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3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کارگران غیر قانونی</w:t>
      </w:r>
    </w:p>
    <w:p w:rsidR="004E10A5" w:rsidRPr="004E10A5" w:rsidRDefault="000B03F4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>
        <w:rPr>
          <w:rFonts w:ascii="Times New Roman" w:eastAsia="Times New Roman" w:hAnsi="Times New Roman" w:cs="B Nazanin" w:hint="cs"/>
          <w:sz w:val="28"/>
          <w:szCs w:val="28"/>
          <w:rtl/>
        </w:rPr>
        <w:t>مترجم</w:t>
      </w:r>
      <w:r w:rsidR="004E10A5" w:rsidRPr="004E10A5">
        <w:rPr>
          <w:rFonts w:ascii="Times New Roman" w:eastAsia="Times New Roman" w:hAnsi="Times New Roman" w:cs="B Nazanin"/>
          <w:sz w:val="28"/>
          <w:szCs w:val="28"/>
          <w:rtl/>
        </w:rPr>
        <w:t>:</w:t>
      </w:r>
      <w:r w:rsidR="00D14B67">
        <w:rPr>
          <w:rFonts w:ascii="Times New Roman" w:eastAsia="Times New Roman" w:hAnsi="Times New Roman" w:cs="B Nazanin" w:hint="cs"/>
          <w:sz w:val="28"/>
          <w:szCs w:val="28"/>
          <w:rtl/>
        </w:rPr>
        <w:t xml:space="preserve"> </w:t>
      </w:r>
      <w:r w:rsidR="004E10A5" w:rsidRPr="004E10A5">
        <w:rPr>
          <w:rFonts w:ascii="Times New Roman" w:eastAsia="Times New Roman" w:hAnsi="Times New Roman" w:cs="B Nazanin"/>
          <w:sz w:val="28"/>
          <w:szCs w:val="28"/>
          <w:rtl/>
        </w:rPr>
        <w:t>نیکو شفیعی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حسین که 23 سال سن دارد و کارگر ساختمان است،او می‏گوید:"اینطور نیست‏ که ما با کار اندک پول مردم ژاپن را می‏دزدیم.ژاپن به ما احتیاج دارد و ما به نسبت کاری که انجام می‏دهیم پول دریافت‏ می‏کنیم."حسین اهل بنگلادش است و روزانه بیشتر از 78 دلار درآمد دارد ولی‏ از نظر کمیتهء تشخیص پناهندگان و مهاجرین‏ سیاسی،یک کارگر غیر قانونی است.در چند سال گذشته کارگران خارجی بسیاری در کارخانه‏های کوچک،رستورانها،و یا محل‏های‏ ساختمان‏سازی به چشم می‏خورند.و تعداد آنها بیشتر از کارگران ژاپنی است.یکی از کارفرمایان یک کارخانهء کوچک می‏گوید: "جوانان ژاپنی حتی در مقابل دستمزدهای‏ بالا هم از کارها سخت اجتناب می‏کنند. مقررات،اجازهء 28 ساعت کار در هفته را به دانش‏آموزان می‏دهد ولی به دلیل اجتناب‏ آنان از اینگونه کارها،کارگران خارجی به‏ سوی ژاپن سرازیر شده‏اند و در یک ارزیابی‏ مشخص شده است که تعداد 100 الی </w:t>
      </w:r>
      <w:r w:rsidRPr="004E10A5">
        <w:rPr>
          <w:rFonts w:ascii="Times New Roman" w:eastAsia="Times New Roman" w:hAnsi="Times New Roman" w:cs="B Nazanin"/>
          <w:sz w:val="28"/>
          <w:szCs w:val="28"/>
        </w:rPr>
        <w:t xml:space="preserve">300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هزار خارجی به طور غیر قانونی در ژاپن کار می‏کنند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".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</w:rPr>
        <w:t xml:space="preserve">16 </w:t>
      </w: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هزار دلار جریمه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تجدیدنظر در مورد قانون پناهندگان‏ و مهاجرین در اوت سال 1990 و وضع قانون‏ جدید کارگران خارجی دچار ترس و واهمه‏ کرده.بر طبق قانون جدید،هرفردیکه‏ اینگونه افراد خارجی را استخدام کند و یا به عنوان واسطه برای آنها کار کند،مجرم‏ شناخته شده و به سه سال زندان و یا پرداخت‏ 16 هزار دلار جریمه محکوم خواهد شد. این طرح جدید باعث شد که بسیاری از شرکت‏ها و کارخانه‏ها،کارگران خارجی‏ غیر قانونی خود را اخراج کنند.از زمان‏ تصویب قانون جدید،گروههای بیشماری‏ از این کارگران در محل دفاتر کمیتهء پناهندگان و مهاجرین ژاپن تجمع کردند و خواستار بازگشت خود به کشورشان شدند و امید داشتند تا با خرج دولت به کشور خود بازگردند.محمد که 36 ساله و اهل پاکستان </w:t>
      </w:r>
      <w:r w:rsidRPr="004E10A5">
        <w:rPr>
          <w:rFonts w:ascii="Times New Roman" w:eastAsia="Times New Roman" w:hAnsi="Times New Roman" w:cs="B Nazanin"/>
          <w:sz w:val="28"/>
          <w:szCs w:val="28"/>
        </w:rPr>
        <w:t>(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به تصویر صفحه مراجعه شود) است در ژاپن در یک کارخانه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مشغول کار بوده و ماهانه 550 دلار برای خانوادهء هشت نفری خود به پاکستان میفرستاد. اخیرا او تصمیم گرفت به کشورش بازگردد و با وجودی که عقیده دارد امیدی برای‏ یافتن کار در پاکستان نیست،اما می‏گوید که ماندن او در ژاپن و کار کردن در این‏ کشور باعث دردسر برای کافرمای وی خواهد شد.از طرف دیگر عده‏ای از کارگران‏ غیر قانونی که تصمیم به ترک ژاپن می‏گیرند با درخواست کارفرمایان خود برای ماندن‏ در این کشور مواجه می‏شوند.این کارفرمایان‏ بیشتر به کمبود کارگر اهمیت می‏دهند تا قانون جدید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شکست قانون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مرکز آمار ژاپن اعلام کرده است:اجرای‏ قانون جدید در حدود 30 هزار کارگر غیر قانونی ژاپن را ترک کرده‏اند.این کار باعث نگرانی کارفرمایان شده چرا که آنها مجبور به تقلیل کار هستند.ولی قانون مذکور در به انجام رساندن اهداف خود شکست‏ خورد.یک مقام مسئول در کمیتهء پناهندگان‏ و مهاجرین اظهار داشت که 20 هزار نفر پناهندهء جدید جایگزین آن 20 هزار نفری شدند که ژاپن را ترک کرده‏اند.تعداد واسطه‏ها و دلالهای بی‏پروائی که بین‏ شرکت‏های ژاپنی و کارگران خارجی وساطت‏ می‏کنند روبه افزایش است،این افراد واسطه‏ از طرفی برای کارفرمایان مسئله کمبود کارگر را عنوان می‏کنند تا آنها را برای پرداخت‏ دستمزدهای بالا به کارگران تهییج کنند و از طرفی قانون و طرح جدید را برای کارگران‏ خارجی عنوان می‏کنند تا آنها راضی به‏ قبول دستمزد کمتر شوند و از این اختلاف‏ دستمزدی که خود ایجاد می‏کنند سود سرشاری‏ بدست می‏آورند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چرا کارگران خارجی به ژاپن می‏آیند؟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ایوب که 29 ساله است و فارغ التحصیل‏ از کشور بنگلادش،در یک کارخانهء نصب‏ قطعات ماشین در توکیو مشغول کار است. او هفته‏ای 6 روز و روزانه 10 ساعت و علاوه‏ بر آن اغلب روزهای تعطیل را هم کار میکند ایوب نصف درآمد خود را که 1250 دلار در ماه است برای خانواده‏اش در بنگلادش‏ میفرستد.کار او ساده نیست ولی به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گفتهء خودش‏"غیر ممکن به نظر می‏رسد که من‏ بتوانم در کشور خود شغلی پیدا کنم و به طور کل هرچه دستمزد بیشتر باشد برای من‏ مهم‏تر است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."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خرید بلیط قرضی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حقوق خالص پس از کسر مالیات و کسور دیگر در ژاپن 70 برابر بیشتر از بنگلادش، 25 مرتبه بیشتر از فیلیپین و 50 مرتبه بیشتر از چین است.کارگران خارجی پول خرید بلیط را قرض می‏گیرند با این امید که وقتی‏ به ژاپن می‏رسند دستمزد زیاد دریافت‏ کنند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اتوماسیون‏ روی پرده بنمایش درمی‏آورد،عملیات و حرکات را در تمامی سیستم به اجرا می‏گذارد،در این مثال کار طراح و سازنده‏ سیستم را در طراحی و راه‏اندازی آن می‏توان‏ مشابه نتیجه فعالیت کارگران در تهیه و نمایش فیلم تصور کرد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هدف اتوماسیون</w:t>
      </w:r>
      <w:r w:rsidRPr="004E10A5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بکارگیری کامپیوتر به‏ویژه کامپیوترهای‏ خانگی به‏منظور بهبود هریک از فعالیتها و عملیات در خطوط مختلف واحدهای تولیدی‏ می‏تواند در دوره‏هائی معین با درصدهائی‏ مشخص نیل به اهداف فوق را در کارخانجات‏ و واحدهای تولیدی امکان‏پذیر سازد.در اینجا لازم است این نکته را ذکر نمود که‏ به تناسب خطمشی و اهداف استراتژیکی‏ در هرواحد تولیدی صنعتی،تقدم و اهمیت‏ هریک از اهداف فوق الذکر نسبت به واحدی‏ دیگر،حتی مشابه آن فرق خواهد داشت. همچنین میزان بکارگیری کامپیوتر و تعمیم‏ آن جهت تحقق اهداف فوق،متفاوت و متغیر می‏باشد.به این علت تعیین و تشخیص‏ این قضایا،نیاز به بررسی و تحقیق علمی‏ و تجزیه‏وتحلیل توسط آنالیست‏های مجرب دارد،در غیر این‏صورت،امکان دارد هزینه‏هائی که جهت طراحی و پیاده‏سازی‏ سیستم‏های اتوماتیک در واحدهای تولیدی‏ صنعتی صرف می‏گردد،به بار نیاورد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پس‏ در این مرحله نمی‏توان بطور قاطع برای‏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صنایع مختلف و واحدهای تولیدی یا ظرفیتها و ویژگیهای خاصشان فرمول و نسخه‏هائی از پیش نوشته شده و یا به عبارتی ارزان ارائه‏ داد.به طور خلاصه از میان اهداف فوق الذکر سه هدف از بقیه مهمتر است که عبارت از: افزایش ظرفیت-کاهش هزینه‏ها-بهبود کیفیت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اتوماسیون و عملیات تولیدی</w:t>
      </w:r>
      <w:r w:rsidRPr="004E10A5">
        <w:rPr>
          <w:rFonts w:ascii="Times New Roman" w:eastAsia="Times New Roman" w:hAnsi="Times New Roman" w:cs="B Nazanin"/>
          <w:b/>
          <w:bCs/>
          <w:sz w:val="28"/>
          <w:szCs w:val="28"/>
        </w:rPr>
        <w:t>: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در مجموع عملیاتی که می‏توان‏ اتوماسیون را در آنها بکار گرفت در دوازده‏ مورد طبقه‏بندی می‏شود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: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مونتاژ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ریخته‏گری-نورد و فرجینگ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برش ضربه‏ای معمولی و فرم‏دهی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جمع‏آوری اطلاعات و آمار و نمودارها و تجزیه و تحلیل‏ها</w:t>
      </w:r>
      <w:r w:rsidRPr="00D14B67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تکمیل‏کاری و رنگرزی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جابجائی و حمل‏ونقل مواد،قطعات‏ و محصولات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بازرسی و کنترل کیفیت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تجهیزات،ابزار و ماشین‏آلات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شستشو و تمیزکاری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وزن کردن،تعیین مشخصات، مخلوطسازی و اندازه‏گیری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آزمایش‏ها</w:t>
      </w:r>
    </w:p>
    <w:p w:rsidR="004E10A5" w:rsidRPr="00D14B67" w:rsidRDefault="004E10A5" w:rsidP="00D14B67">
      <w:pPr>
        <w:pStyle w:val="ListParagraph"/>
        <w:numPr>
          <w:ilvl w:val="0"/>
          <w:numId w:val="2"/>
        </w:num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D14B67">
        <w:rPr>
          <w:rFonts w:ascii="Times New Roman" w:eastAsia="Times New Roman" w:hAnsi="Times New Roman" w:cs="B Nazanin"/>
          <w:sz w:val="28"/>
          <w:szCs w:val="28"/>
          <w:rtl/>
        </w:rPr>
        <w:t>بسته‏بندی و ارسال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در زمینه فعالیتها و عملیاتی که در واحدهای تولیدی نیاز به اتوماتیک شدن‏ دارند باید این نکته را خاطرنشان ساخت‏ که اولا درصد نیاز این عملیات به کامپیوتر با یکدیگر متفاوت است،ثانیا نوع و ضرورت‏ وجودی این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فعالیتها و عملیات،از یک واحد تولیدی به واحد تولیدی دیگر فرق کلی‏ دارد.بنابراین به منظور تشخیص تقدم هر دسته از عملیات دوازده‏گانه فوق،جهت‏ اتوماتیک نمودن آنها نیز همچون مقوله‏ اهداف،نیاز به بررسی و تحقیق علمی و تجزیه‏وتحلیل سیستماتیک وجود دارد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بقیه کارگران غیر قانونی‏ و به همین دلائل اینگونه افراد از اینکه‏ شغل خود را از دست بدهند واهمه دارند. ایوب می‏گوید:"افرادی همچون من از بیماری‏ و یا صدماتی مانند آن وحشت دارند به این‏ دلیل که اگر ما سلامتی خود را از دست‏ بدهیم همه‏چیز به پایان خواهد رسید." ایوب می‏گوید:"اگر ما اخراج شویم دچار تردید می‏شویم که چرا از اول به ژاپن‏ آمدیم؟"بطور معمول این کارگران غیر قانونی‏ زندگی بسیار آرامی را می‏گذرانند.روزانه‏ مسیر بین کارخانه و منزل را طی می‏کنند هر از گاهی از فروشگاهها یا رستوران نزدیک‏ محل اقامت خود دیدار می‏کنند.بر طبق‏ آخرین آمار بیشتر کارگران خارجی غیر قانونی‏ وانمود می‏کنند که باید بیرون باشند.ایوب‏ می‏گوید:"من احساس نمی‏کنم که هرروز جنایتی مرتکب می‏شوم.اما وقتی در مورد غیر قانونی بودن خود فکر می‏کنید دیگر قادر به خارج شدن از منزل نیستید.تمام دوستان‏ من خواهان رفتن به سر کار و برگشتن سریع‏ به منزل هستند.ژاپن برای ما مکان امن و راحتی نیست.این ننگ است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."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مانند بیشتر کارگران خارجی ایوب‏ حدود 160 دلار از درآمدش را صرف مکالمات‏ تلفنی با خانوادهء خود می‏کند.یک کارفرما می‏گوید:"ژاپن دچار کمبود جدی کارگر شده است و برای جبران این کمبود ما مجبور به استخدام کارگران خارجی هستیم‏".یک‏ حقوقدان می‏افزاید:"در حال حاضر صدها هزار کارگر خارجی به طور غیر قانونی در ژاپن‏ کار می‏کنند.جلوگیری از ورود این افراد به‏ داخل کشور غیر ممکن است.مقامات کمیته‏ پناهندگان این سؤال را مطرح کردند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 xml:space="preserve">که مسئله کمبود کارگر برای دارندگان کارخانه‏ها و یا سایر مکانهائی‏ که اینگونه افراد در آن کار می‏کردند چقدر اهمیت دارد؟اگر آنها کارگر به تعداد کافی‏ پیدا نکنند مجبور به مدرنیزه کردن امکانات‏ خود هستند".یک محقق </w:t>
      </w:r>
      <w:r w:rsidRPr="004E10A5">
        <w:rPr>
          <w:rFonts w:ascii="Times New Roman" w:eastAsia="Times New Roman" w:hAnsi="Times New Roman" w:cs="B Nazanin"/>
          <w:sz w:val="28"/>
          <w:szCs w:val="28"/>
          <w:rtl/>
        </w:rPr>
        <w:lastRenderedPageBreak/>
        <w:t>می‏افزاید:"پر کردن خلأ کمبود کارگر با استفاده از کارگران‏ خارجی برای انجام کارهای ساده و پرداختن‏ حقوق اندک به آنها خودپسندی ژاپنی‏ها را می‏رساند.کارفرمایان وانمود می‏کنند که‏ برای پاسخ به نیازهای کارگران خارجی آنها را استخدام می‏کنند ولی حقیقتا آنها از این افراد بهره‏برداری کرده و حقوق انسانی‏ آنها را پایمال می‏کنند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4E10A5" w:rsidRPr="004E10A5" w:rsidRDefault="004E10A5" w:rsidP="00951F51">
      <w:pPr>
        <w:bidi/>
        <w:spacing w:before="100" w:beforeAutospacing="1" w:after="100" w:afterAutospacing="1" w:line="360" w:lineRule="auto"/>
        <w:jc w:val="lowKashida"/>
        <w:outlineLvl w:val="4"/>
        <w:rPr>
          <w:rFonts w:ascii="Times New Roman" w:eastAsia="Times New Roman" w:hAnsi="Times New Roman" w:cs="B Nazanin"/>
          <w:b/>
          <w:bCs/>
          <w:sz w:val="28"/>
          <w:szCs w:val="28"/>
        </w:rPr>
      </w:pPr>
      <w:r w:rsidRPr="004E10A5">
        <w:rPr>
          <w:rFonts w:ascii="Times New Roman" w:eastAsia="Times New Roman" w:hAnsi="Times New Roman" w:cs="B Nazanin"/>
          <w:b/>
          <w:bCs/>
          <w:sz w:val="28"/>
          <w:szCs w:val="28"/>
          <w:rtl/>
        </w:rPr>
        <w:t>غیر قانونی یا بدون اجازه</w:t>
      </w:r>
    </w:p>
    <w:p w:rsidR="004E10A5" w:rsidRPr="004E10A5" w:rsidRDefault="004E10A5" w:rsidP="00D14B67">
      <w:pPr>
        <w:bidi/>
        <w:spacing w:before="100" w:beforeAutospacing="1" w:after="100" w:afterAutospacing="1" w:line="360" w:lineRule="auto"/>
        <w:jc w:val="lowKashida"/>
        <w:rPr>
          <w:rFonts w:ascii="Times New Roman" w:eastAsia="Times New Roman" w:hAnsi="Times New Roman" w:cs="B Nazanin"/>
          <w:sz w:val="28"/>
          <w:szCs w:val="28"/>
        </w:rPr>
      </w:pPr>
      <w:r w:rsidRPr="004E10A5">
        <w:rPr>
          <w:rFonts w:ascii="Times New Roman" w:eastAsia="Times New Roman" w:hAnsi="Times New Roman" w:cs="B Nazanin"/>
          <w:sz w:val="28"/>
          <w:szCs w:val="28"/>
          <w:rtl/>
        </w:rPr>
        <w:t>بعضی افراد پیشنهاد می‏کنند که دولت‏ ژاپن باید قدمهائی را برای اصلاح وضع‏ استخدام کارگران خارجی در کشورهای اصلی‏ خودشان بردارد.برخی از افراد پیشنهاد جایگزین کردن کلماتی همچون‏"بدون اجازه‏" را به جای غیر قانونی کرده‏اند.چرا که این‏ پدیده تقریبا در ژاپن عادی شده است. البته هنوز هم صدها هزار کارگر خارجی‏ همچنان از زیر درهای بسته آرام و پنهان‏ و با کمک دلال‏ها به درون ژاپن می‏خزند و در کارخانه‏ها ماوا می‏گزینند</w:t>
      </w:r>
      <w:r w:rsidRPr="004E10A5">
        <w:rPr>
          <w:rFonts w:ascii="Times New Roman" w:eastAsia="Times New Roman" w:hAnsi="Times New Roman" w:cs="B Nazanin"/>
          <w:sz w:val="28"/>
          <w:szCs w:val="28"/>
        </w:rPr>
        <w:t>.</w:t>
      </w:r>
    </w:p>
    <w:p w:rsidR="000107DB" w:rsidRPr="00951F51" w:rsidRDefault="000107DB" w:rsidP="00951F51">
      <w:pPr>
        <w:bidi/>
        <w:spacing w:line="360" w:lineRule="auto"/>
        <w:jc w:val="lowKashida"/>
        <w:rPr>
          <w:rFonts w:cs="B Nazanin"/>
          <w:sz w:val="28"/>
          <w:szCs w:val="28"/>
        </w:rPr>
      </w:pPr>
    </w:p>
    <w:sectPr w:rsidR="000107DB" w:rsidRPr="00951F51" w:rsidSect="000107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2F1894"/>
    <w:multiLevelType w:val="hybridMultilevel"/>
    <w:tmpl w:val="6F90867A"/>
    <w:lvl w:ilvl="0" w:tplc="5400D3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4F5B64"/>
    <w:multiLevelType w:val="hybridMultilevel"/>
    <w:tmpl w:val="769E1506"/>
    <w:lvl w:ilvl="0" w:tplc="57BC5AA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9593E"/>
    <w:rsid w:val="000107DB"/>
    <w:rsid w:val="00086578"/>
    <w:rsid w:val="000B03F4"/>
    <w:rsid w:val="004E10A5"/>
    <w:rsid w:val="005823FE"/>
    <w:rsid w:val="008920C1"/>
    <w:rsid w:val="00951F51"/>
    <w:rsid w:val="00A9593E"/>
    <w:rsid w:val="00C27B0D"/>
    <w:rsid w:val="00D14B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7DB"/>
  </w:style>
  <w:style w:type="paragraph" w:styleId="Heading4">
    <w:name w:val="heading 4"/>
    <w:basedOn w:val="Normal"/>
    <w:link w:val="Heading4Char"/>
    <w:uiPriority w:val="9"/>
    <w:qFormat/>
    <w:rsid w:val="00A9593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A9593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9593E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A9593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9593E"/>
    <w:rPr>
      <w:color w:val="0000FF"/>
      <w:u w:val="single"/>
    </w:rPr>
  </w:style>
  <w:style w:type="character" w:customStyle="1" w:styleId="pagecount">
    <w:name w:val="pagecount"/>
    <w:basedOn w:val="DefaultParagraphFont"/>
    <w:rsid w:val="00A9593E"/>
  </w:style>
  <w:style w:type="character" w:customStyle="1" w:styleId="pageno">
    <w:name w:val="pageno"/>
    <w:basedOn w:val="DefaultParagraphFont"/>
    <w:rsid w:val="00A9593E"/>
  </w:style>
  <w:style w:type="character" w:customStyle="1" w:styleId="magsimg">
    <w:name w:val="magsimg"/>
    <w:basedOn w:val="DefaultParagraphFont"/>
    <w:rsid w:val="00A9593E"/>
  </w:style>
  <w:style w:type="paragraph" w:styleId="NormalWeb">
    <w:name w:val="Normal (Web)"/>
    <w:basedOn w:val="Normal"/>
    <w:uiPriority w:val="99"/>
    <w:semiHidden/>
    <w:unhideWhenUsed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95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A959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2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77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59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73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379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86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4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69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2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4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7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52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727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37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8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9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00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6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76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8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27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21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1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08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34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42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60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06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5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60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89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56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302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15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45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37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1186</Words>
  <Characters>6766</Characters>
  <Application>Microsoft Office Word</Application>
  <DocSecurity>0</DocSecurity>
  <Lines>56</Lines>
  <Paragraphs>15</Paragraphs>
  <ScaleCrop>false</ScaleCrop>
  <Company>MRT www.Win2Farsi.com</Company>
  <LinksUpToDate>false</LinksUpToDate>
  <CharactersWithSpaces>7937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5</cp:revision>
  <dcterms:created xsi:type="dcterms:W3CDTF">2012-08-04T11:07:00Z</dcterms:created>
  <dcterms:modified xsi:type="dcterms:W3CDTF">2012-08-04T11:09:00Z</dcterms:modified>
</cp:coreProperties>
</file>