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06A6">
        <w:rPr>
          <w:rFonts w:ascii="B Nazanin" w:hAnsi="B Nazanin" w:cs="B Nazanin" w:hint="cs"/>
          <w:b/>
          <w:bCs/>
          <w:sz w:val="28"/>
          <w:szCs w:val="28"/>
          <w:rtl/>
        </w:rPr>
        <w:t>لاله</w:t>
      </w:r>
      <w:r w:rsidRPr="007B06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b/>
          <w:bCs/>
          <w:sz w:val="28"/>
          <w:szCs w:val="28"/>
          <w:rtl/>
        </w:rPr>
        <w:t>رخ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06A6">
        <w:rPr>
          <w:rFonts w:ascii="B Nazanin" w:hAnsi="B Nazanin" w:cs="B Nazanin" w:hint="cs"/>
          <w:b/>
          <w:bCs/>
          <w:sz w:val="28"/>
          <w:szCs w:val="28"/>
          <w:rtl/>
        </w:rPr>
        <w:t>وجدانی،</w:t>
      </w:r>
      <w:r w:rsidRPr="007B06A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نام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زیبای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ایرانی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عنوان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اثری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شیوا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لطیف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توماس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مور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1 (1852-1779 </w:t>
      </w:r>
      <w:r w:rsidRPr="007B06A6">
        <w:rPr>
          <w:rFonts w:ascii="B Nazanin" w:hAnsi="B Nazanin" w:cs="B Nazanin" w:hint="cs"/>
          <w:sz w:val="28"/>
          <w:szCs w:val="28"/>
          <w:rtl/>
        </w:rPr>
        <w:t>م</w:t>
      </w:r>
      <w:r w:rsidRPr="007B06A6">
        <w:rPr>
          <w:rFonts w:ascii="B Nazanin" w:hAnsi="B Nazanin" w:cs="B Nazanin"/>
          <w:sz w:val="28"/>
          <w:szCs w:val="28"/>
          <w:rtl/>
        </w:rPr>
        <w:t>)</w:t>
      </w:r>
      <w:r w:rsidRPr="007B06A6">
        <w:rPr>
          <w:rFonts w:ascii="B Nazanin" w:hAnsi="B Nazanin" w:cs="B Nazanin" w:hint="cs"/>
          <w:sz w:val="28"/>
          <w:szCs w:val="28"/>
          <w:rtl/>
        </w:rPr>
        <w:t>شاعر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نامدار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ایرلندی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شاهکار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ادبی</w:t>
      </w:r>
      <w:r w:rsidRPr="007B06A6">
        <w:rPr>
          <w:rFonts w:ascii="B Nazanin" w:hAnsi="B Nazanin" w:cs="B Nazanin"/>
          <w:sz w:val="28"/>
          <w:szCs w:val="28"/>
          <w:rtl/>
        </w:rPr>
        <w:t>-</w:t>
      </w:r>
      <w:r w:rsidRPr="007B06A6">
        <w:rPr>
          <w:rFonts w:ascii="B Nazanin" w:hAnsi="B Nazanin" w:cs="B Nazanin" w:hint="cs"/>
          <w:sz w:val="28"/>
          <w:szCs w:val="28"/>
          <w:rtl/>
        </w:rPr>
        <w:t>تا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آنجا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بنده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می‏دانم</w:t>
      </w:r>
      <w:r w:rsidRPr="007B06A6">
        <w:rPr>
          <w:rFonts w:ascii="B Nazanin" w:hAnsi="B Nazanin" w:cs="B Nazanin"/>
          <w:sz w:val="28"/>
          <w:szCs w:val="28"/>
          <w:rtl/>
        </w:rPr>
        <w:t>-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فارسی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ترجمه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نشده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ترجمهء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نحوی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اصل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باشد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کاری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ساده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سرسری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نیست،مایهء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فراوان‏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میخواهد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زبان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اضافهء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قبول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خاطر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لطف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سخن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خدا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توماس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مور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دانشگاه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لندن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حقوق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ولی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دلدالهء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ادبیات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.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همان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دوران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تحصیل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غزلیاتی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می‏سرود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مشحون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شور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حال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یمن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انتشار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آنها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تحت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عنوان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ایرلندی‏</w:t>
      </w:r>
      <w:r w:rsidRPr="007B06A6">
        <w:rPr>
          <w:rFonts w:ascii="B Nazanin" w:hAnsi="B Nazanin" w:cs="B Nazanin"/>
          <w:sz w:val="28"/>
          <w:szCs w:val="28"/>
          <w:rtl/>
        </w:rPr>
        <w:t>2»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محافل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ادبی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لندن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یافت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سرشناس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سال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1807 </w:t>
      </w:r>
      <w:r w:rsidRPr="007B06A6">
        <w:rPr>
          <w:rFonts w:ascii="B Nazanin" w:hAnsi="B Nazanin" w:cs="B Nazanin" w:hint="cs"/>
          <w:sz w:val="28"/>
          <w:szCs w:val="28"/>
          <w:rtl/>
        </w:rPr>
        <w:t>بود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سال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بعد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توماس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مور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لاله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رخ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منتشر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ساخت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اثر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گرانمایه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نام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بلند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آورازه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ردیف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اذیبان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شاعران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نامدار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چون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بایرون‏</w:t>
      </w:r>
      <w:r w:rsidRPr="007B06A6">
        <w:rPr>
          <w:rFonts w:ascii="B Nazanin" w:hAnsi="B Nazanin" w:cs="B Nazanin"/>
          <w:sz w:val="28"/>
          <w:szCs w:val="28"/>
          <w:rtl/>
        </w:rPr>
        <w:t>3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والتر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اسکات‏</w:t>
      </w:r>
      <w:r w:rsidRPr="007B06A6">
        <w:rPr>
          <w:rFonts w:ascii="B Nazanin" w:hAnsi="B Nazanin" w:cs="B Nazanin"/>
          <w:sz w:val="28"/>
          <w:szCs w:val="28"/>
          <w:rtl/>
        </w:rPr>
        <w:t>4</w:t>
      </w:r>
      <w:r w:rsidRPr="007B06A6">
        <w:rPr>
          <w:rFonts w:ascii="B Nazanin" w:hAnsi="B Nazanin" w:cs="B Nazanin" w:hint="cs"/>
          <w:sz w:val="28"/>
          <w:szCs w:val="28"/>
          <w:rtl/>
        </w:rPr>
        <w:t>قرار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داد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چکیدهء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داستان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چنین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لاله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رخ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یرگزاری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زناشوئی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دهلی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کشمیر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رهسپار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می‏شود،با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گروهی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غلامان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کنیزان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خیل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همراهان‏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شاعری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نام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فرامرز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تفریح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لاله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رخ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سرگرم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ساختن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سفر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طولانی‏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چهار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قصه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نقل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می‏کند</w:t>
      </w:r>
      <w:r w:rsidRPr="007B06A6">
        <w:rPr>
          <w:rFonts w:ascii="B Nazanin" w:hAnsi="B Nazanin" w:cs="B Nazanin"/>
          <w:sz w:val="28"/>
          <w:szCs w:val="28"/>
        </w:rPr>
        <w:t>: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1-</w:t>
      </w:r>
      <w:r w:rsidRPr="007B06A6">
        <w:rPr>
          <w:rFonts w:ascii="B Nazanin" w:hAnsi="B Nazanin" w:cs="B Nazanin" w:hint="cs"/>
          <w:sz w:val="28"/>
          <w:szCs w:val="28"/>
          <w:rtl/>
        </w:rPr>
        <w:t>پیامبر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نقابدار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خراسان‏</w:t>
      </w:r>
      <w:r w:rsidRPr="007B06A6">
        <w:rPr>
          <w:rFonts w:ascii="B Nazanin" w:hAnsi="B Nazanin" w:cs="B Nazanin"/>
          <w:sz w:val="28"/>
          <w:szCs w:val="28"/>
          <w:rtl/>
        </w:rPr>
        <w:t>5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زلیخا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معشوقهء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آذین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المقنع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می‏فریبد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دروغ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آذین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میدان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جنگ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کشته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است،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پس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زنی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حرمسرای‏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می‏برد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آذین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هنگام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بازگشت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میدان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جنگ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درمی‏یابد،که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زلیخا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حرم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المقنع‏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پس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رقیب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پیکار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برمی‏خیزد،المقنع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شکست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می‏خورد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آنکه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دست‏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دشمن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نیفتد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خودکشی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می‏کند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زلیخا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حفظ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نشناسد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چهرهء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نقاب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lastRenderedPageBreak/>
        <w:t>المقنع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می‏ضوشاند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آذین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فاتحانه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وارد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حرمسرای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المقنع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می‏شود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اشتباه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ضربهء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شمشیری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هلاک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ابن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ترتیب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معشوقه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تیغ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عاشق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کشته‏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می‏شود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آغوش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می‏سپارد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2-</w:t>
      </w:r>
      <w:r w:rsidRPr="007B06A6">
        <w:rPr>
          <w:rFonts w:ascii="B Nazanin" w:hAnsi="B Nazanin" w:cs="B Nazanin" w:hint="cs"/>
          <w:sz w:val="28"/>
          <w:szCs w:val="28"/>
          <w:rtl/>
        </w:rPr>
        <w:t>بهشت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پری‏</w:t>
      </w:r>
      <w:r w:rsidRPr="007B06A6">
        <w:rPr>
          <w:rFonts w:ascii="B Nazanin" w:hAnsi="B Nazanin" w:cs="B Nazanin"/>
          <w:sz w:val="28"/>
          <w:szCs w:val="28"/>
          <w:rtl/>
        </w:rPr>
        <w:t>1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داستان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لطف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صفا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حال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عظمتی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خاص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دارد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7B06A6">
        <w:rPr>
          <w:rFonts w:ascii="B Nazanin" w:hAnsi="B Nazanin" w:cs="B Nazanin" w:hint="eastAsia"/>
          <w:sz w:val="28"/>
          <w:szCs w:val="28"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پری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یافتن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ارمغانی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خداوند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تقدیم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بهشت‏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دهد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پس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قطره‏ای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جوانی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هندی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آزادی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کشورش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نثار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کرده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حضور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می‏برد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ولی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مورد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قبول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نمی‏افتد</w:t>
      </w:r>
      <w:r w:rsidRPr="007B06A6">
        <w:rPr>
          <w:rFonts w:ascii="B Nazanin" w:hAnsi="B Nazanin" w:cs="B Nazanin"/>
          <w:sz w:val="28"/>
          <w:szCs w:val="28"/>
        </w:rPr>
        <w:t>.</w:t>
      </w:r>
      <w:proofErr w:type="gramEnd"/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پری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تکاپو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ادامه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می‏دهد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بار،واپسین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جوانی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مصری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تاب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تحمل‏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مرگ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معشوقه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نیاورده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سپرده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است،به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بارگاه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خداوندی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تقدیم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می‏دارد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ولی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نیز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پذیرفتهء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درگاه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الهی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نمی‏گردد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پری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تلاش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نمی‏ایستد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قطرهء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اشک‏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جنایتکاری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سنگدل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نزد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خداوند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ارمغان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می‏برد</w:t>
      </w:r>
      <w:r w:rsidRPr="007B06A6">
        <w:rPr>
          <w:rFonts w:ascii="B Nazanin" w:hAnsi="B Nazanin" w:cs="B Nazanin"/>
          <w:sz w:val="28"/>
          <w:szCs w:val="28"/>
          <w:rtl/>
        </w:rPr>
        <w:t>.</w:t>
      </w:r>
      <w:r w:rsidRPr="007B06A6">
        <w:rPr>
          <w:rFonts w:ascii="B Nazanin" w:hAnsi="B Nazanin" w:cs="B Nazanin" w:hint="cs"/>
          <w:sz w:val="28"/>
          <w:szCs w:val="28"/>
          <w:rtl/>
        </w:rPr>
        <w:t>جنایتکاری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هرگز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دلش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بحال‏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کسی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نسوخته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قطره‏ای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اشک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عمر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خویش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نریخته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است،هنگامی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فرزند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- </w:t>
      </w:r>
      <w:r w:rsidRPr="007B06A6">
        <w:rPr>
          <w:rFonts w:ascii="B Nazanin" w:hAnsi="B Nazanin" w:cs="B Nazanin" w:hint="cs"/>
          <w:sz w:val="28"/>
          <w:szCs w:val="28"/>
          <w:rtl/>
        </w:rPr>
        <w:t>سالش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برای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آمرزش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روح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دعا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می‏کند،سر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شک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دیده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روان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همین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ارمغان‏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مورد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قبول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خداوند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قرار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و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پری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بهشت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برین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راه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می‏دهد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3-</w:t>
      </w:r>
      <w:r w:rsidRPr="007B06A6">
        <w:rPr>
          <w:rFonts w:ascii="B Nazanin" w:hAnsi="B Nazanin" w:cs="B Nazanin" w:hint="cs"/>
          <w:sz w:val="28"/>
          <w:szCs w:val="28"/>
          <w:rtl/>
        </w:rPr>
        <w:t>پرستندگان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آتش‏</w:t>
      </w:r>
      <w:r w:rsidRPr="007B06A6">
        <w:rPr>
          <w:rFonts w:ascii="B Nazanin" w:hAnsi="B Nazanin" w:cs="B Nazanin"/>
          <w:sz w:val="28"/>
          <w:szCs w:val="28"/>
          <w:rtl/>
        </w:rPr>
        <w:t>2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 w:hint="cs"/>
          <w:sz w:val="28"/>
          <w:szCs w:val="28"/>
          <w:rtl/>
        </w:rPr>
        <w:t>در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داستان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امیر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الحسناز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عربستان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بسوی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ایران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روانه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می‏شود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تا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قیام‏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حافظ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پیشوای</w:t>
      </w:r>
      <w:r w:rsidRPr="007B06A6">
        <w:rPr>
          <w:rFonts w:ascii="B Nazanin" w:hAnsi="B Nazanin" w:cs="B Nazanin" w:hint="eastAsia"/>
          <w:sz w:val="28"/>
          <w:szCs w:val="28"/>
          <w:rtl/>
        </w:rPr>
        <w:t>«</w:t>
      </w:r>
      <w:r w:rsidRPr="007B06A6">
        <w:rPr>
          <w:rFonts w:ascii="B Nazanin" w:hAnsi="B Nazanin" w:cs="B Nazanin" w:hint="cs"/>
          <w:sz w:val="28"/>
          <w:szCs w:val="28"/>
          <w:rtl/>
        </w:rPr>
        <w:t>گبران</w:t>
      </w:r>
      <w:r w:rsidRPr="007B06A6">
        <w:rPr>
          <w:rFonts w:ascii="B Nazanin" w:hAnsi="B Nazanin" w:cs="B Nazanin" w:hint="eastAsia"/>
          <w:sz w:val="28"/>
          <w:szCs w:val="28"/>
          <w:rtl/>
        </w:rPr>
        <w:t>»</w:t>
      </w:r>
      <w:r w:rsidRPr="007B06A6">
        <w:rPr>
          <w:rFonts w:ascii="B Nazanin" w:hAnsi="B Nazanin" w:cs="B Nazanin" w:hint="cs"/>
          <w:sz w:val="28"/>
          <w:szCs w:val="28"/>
          <w:rtl/>
        </w:rPr>
        <w:t>را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سرکوب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کند</w:t>
      </w:r>
      <w:r w:rsidRPr="007B06A6">
        <w:rPr>
          <w:rFonts w:ascii="B Nazanin" w:hAnsi="B Nazanin" w:cs="B Nazanin"/>
          <w:sz w:val="28"/>
          <w:szCs w:val="28"/>
        </w:rPr>
        <w:t>.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4-</w:t>
      </w:r>
      <w:r w:rsidRPr="007B06A6">
        <w:rPr>
          <w:rFonts w:ascii="B Nazanin" w:hAnsi="B Nazanin" w:cs="B Nazanin" w:hint="cs"/>
          <w:sz w:val="28"/>
          <w:szCs w:val="28"/>
          <w:rtl/>
        </w:rPr>
        <w:t>روشنائی</w:t>
      </w:r>
      <w:r w:rsidRPr="007B06A6">
        <w:rPr>
          <w:rFonts w:ascii="B Nazanin" w:hAnsi="B Nazanin" w:cs="B Nazanin"/>
          <w:sz w:val="28"/>
          <w:szCs w:val="28"/>
          <w:rtl/>
        </w:rPr>
        <w:t xml:space="preserve"> </w:t>
      </w:r>
      <w:r w:rsidRPr="007B06A6">
        <w:rPr>
          <w:rFonts w:ascii="B Nazanin" w:hAnsi="B Nazanin" w:cs="B Nazanin" w:hint="cs"/>
          <w:sz w:val="28"/>
          <w:szCs w:val="28"/>
          <w:rtl/>
        </w:rPr>
        <w:t>حرم‏</w:t>
      </w:r>
      <w:r w:rsidRPr="007B06A6">
        <w:rPr>
          <w:rFonts w:ascii="B Nazanin" w:hAnsi="B Nazanin" w:cs="B Nazanin"/>
          <w:sz w:val="28"/>
          <w:szCs w:val="28"/>
          <w:rtl/>
        </w:rPr>
        <w:t>3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(1)- Paradise and the Pari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(2)- The Fire Worshippers</w:t>
      </w:r>
    </w:p>
    <w:p w:rsidR="007B06A6" w:rsidRPr="007B06A6" w:rsidRDefault="007B06A6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06A6">
        <w:rPr>
          <w:rFonts w:ascii="B Nazanin" w:hAnsi="B Nazanin" w:cs="B Nazanin"/>
          <w:sz w:val="28"/>
          <w:szCs w:val="28"/>
        </w:rPr>
        <w:t>(3)- The Light of Harem</w:t>
      </w:r>
    </w:p>
    <w:p w:rsidR="00AE711C" w:rsidRPr="007B06A6" w:rsidRDefault="00AE711C" w:rsidP="007B06A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B06A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2277B2"/>
    <w:rsid w:val="002417F4"/>
    <w:rsid w:val="00257A07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612F15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C4AD2"/>
    <w:rsid w:val="008C53C2"/>
    <w:rsid w:val="00917301"/>
    <w:rsid w:val="00937522"/>
    <w:rsid w:val="00997151"/>
    <w:rsid w:val="009A7E5E"/>
    <w:rsid w:val="009B592B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23965"/>
    <w:rsid w:val="00E6455C"/>
    <w:rsid w:val="00E725AC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2012-05-05T17:37:00Z</dcterms:created>
  <dcterms:modified xsi:type="dcterms:W3CDTF">2012-05-05T17:37:00Z</dcterms:modified>
</cp:coreProperties>
</file>