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69C" w:rsidRPr="009B769C" w:rsidRDefault="009B769C" w:rsidP="009B769C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9B769C">
        <w:rPr>
          <w:rFonts w:ascii="B Nazanin" w:hAnsi="B Nazanin" w:cs="B Nazanin" w:hint="cs"/>
          <w:b/>
          <w:bCs/>
          <w:sz w:val="28"/>
          <w:szCs w:val="28"/>
          <w:rtl/>
        </w:rPr>
        <w:t>فرهنگستان</w:t>
      </w:r>
    </w:p>
    <w:p w:rsidR="009B769C" w:rsidRPr="009B769C" w:rsidRDefault="009B769C" w:rsidP="009B769C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9B769C">
        <w:rPr>
          <w:rFonts w:ascii="B Nazanin" w:hAnsi="B Nazanin" w:cs="B Nazanin" w:hint="cs"/>
          <w:b/>
          <w:bCs/>
          <w:sz w:val="28"/>
          <w:szCs w:val="28"/>
          <w:rtl/>
        </w:rPr>
        <w:t>یغمائی،</w:t>
      </w:r>
      <w:r w:rsidRPr="009B769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b/>
          <w:bCs/>
          <w:sz w:val="28"/>
          <w:szCs w:val="28"/>
          <w:rtl/>
        </w:rPr>
        <w:t>حبیب</w:t>
      </w:r>
    </w:p>
    <w:p w:rsidR="009B769C" w:rsidRDefault="009B769C" w:rsidP="009B769C">
      <w:pPr>
        <w:bidi/>
        <w:spacing w:after="0" w:line="360" w:lineRule="auto"/>
        <w:jc w:val="both"/>
        <w:rPr>
          <w:rFonts w:ascii="B Nazanin" w:hAnsi="B Nazanin" w:cs="B Nazanin" w:hint="cs"/>
          <w:sz w:val="28"/>
          <w:szCs w:val="28"/>
          <w:rtl/>
        </w:rPr>
      </w:pPr>
    </w:p>
    <w:p w:rsidR="009B769C" w:rsidRPr="009B769C" w:rsidRDefault="009B769C" w:rsidP="009B76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B769C">
        <w:rPr>
          <w:rFonts w:ascii="B Nazanin" w:hAnsi="B Nazanin" w:cs="B Nazanin" w:hint="cs"/>
          <w:sz w:val="28"/>
          <w:szCs w:val="28"/>
          <w:rtl/>
        </w:rPr>
        <w:t>در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موضوع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فرهنگستان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و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تجدید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تشکیل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این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مؤسسهء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فرهنگی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در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مجله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یادگار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و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مجلهء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یغما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مکرر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بحث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شده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و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تصوّر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می‏رود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پس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از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گذشت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سال‏ها،دیگربار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تذکاری‏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در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این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زمینه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بجا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باشد</w:t>
      </w:r>
      <w:r w:rsidRPr="009B769C">
        <w:rPr>
          <w:rFonts w:ascii="B Nazanin" w:hAnsi="B Nazanin" w:cs="B Nazanin"/>
          <w:sz w:val="28"/>
          <w:szCs w:val="28"/>
        </w:rPr>
        <w:t>.</w:t>
      </w:r>
    </w:p>
    <w:p w:rsidR="009B769C" w:rsidRPr="009B769C" w:rsidRDefault="009B769C" w:rsidP="009B76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B769C">
        <w:rPr>
          <w:rFonts w:ascii="B Nazanin" w:hAnsi="B Nazanin" w:cs="B Nazanin" w:hint="cs"/>
          <w:sz w:val="28"/>
          <w:szCs w:val="28"/>
          <w:rtl/>
        </w:rPr>
        <w:t>اگر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حافظه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به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خاطر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نرفته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باشد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در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سال</w:t>
      </w:r>
      <w:r w:rsidRPr="009B769C">
        <w:rPr>
          <w:rFonts w:ascii="B Nazanin" w:hAnsi="B Nazanin" w:cs="B Nazanin"/>
          <w:sz w:val="28"/>
          <w:szCs w:val="28"/>
          <w:rtl/>
        </w:rPr>
        <w:t xml:space="preserve"> 1314 </w:t>
      </w:r>
      <w:r w:rsidRPr="009B769C">
        <w:rPr>
          <w:rFonts w:ascii="B Nazanin" w:hAnsi="B Nazanin" w:cs="B Nazanin" w:hint="cs"/>
          <w:sz w:val="28"/>
          <w:szCs w:val="28"/>
          <w:rtl/>
        </w:rPr>
        <w:t>در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جنب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کتابخانهء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مسجد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عالی‏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سپهسالار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مؤسسه‏ای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به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نام</w:t>
      </w:r>
      <w:r w:rsidRPr="009B769C">
        <w:rPr>
          <w:rFonts w:ascii="B Nazanin" w:hAnsi="B Nazanin" w:cs="B Nazanin" w:hint="eastAsia"/>
          <w:sz w:val="28"/>
          <w:szCs w:val="28"/>
          <w:rtl/>
        </w:rPr>
        <w:t>«</w:t>
      </w:r>
      <w:r w:rsidRPr="009B769C">
        <w:rPr>
          <w:rFonts w:ascii="B Nazanin" w:hAnsi="B Nazanin" w:cs="B Nazanin" w:hint="cs"/>
          <w:sz w:val="28"/>
          <w:szCs w:val="28"/>
          <w:rtl/>
        </w:rPr>
        <w:t>فرهنگستان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ایران</w:t>
      </w:r>
      <w:r w:rsidRPr="009B769C">
        <w:rPr>
          <w:rFonts w:ascii="B Nazanin" w:hAnsi="B Nazanin" w:cs="B Nazanin" w:hint="eastAsia"/>
          <w:sz w:val="28"/>
          <w:szCs w:val="28"/>
          <w:rtl/>
        </w:rPr>
        <w:t>»</w:t>
      </w:r>
      <w:r w:rsidRPr="009B769C">
        <w:rPr>
          <w:rFonts w:ascii="B Nazanin" w:hAnsi="B Nazanin" w:cs="B Nazanin" w:hint="cs"/>
          <w:sz w:val="28"/>
          <w:szCs w:val="28"/>
          <w:rtl/>
        </w:rPr>
        <w:t>ایجاد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و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افتتاح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شد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و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جمعی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از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دانشمندان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به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عضویت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آن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انتخاب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شدند</w:t>
      </w:r>
      <w:r w:rsidRPr="009B769C">
        <w:rPr>
          <w:rFonts w:ascii="B Nazanin" w:hAnsi="B Nazanin" w:cs="B Nazanin"/>
          <w:sz w:val="28"/>
          <w:szCs w:val="28"/>
        </w:rPr>
        <w:t>.</w:t>
      </w:r>
    </w:p>
    <w:p w:rsidR="009B769C" w:rsidRPr="009B769C" w:rsidRDefault="009B769C" w:rsidP="009B76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B769C">
        <w:rPr>
          <w:rFonts w:ascii="B Nazanin" w:hAnsi="B Nazanin" w:cs="B Nazanin" w:hint="cs"/>
          <w:sz w:val="28"/>
          <w:szCs w:val="28"/>
          <w:rtl/>
        </w:rPr>
        <w:t>فرهنگستان‏ایران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در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اوایل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تأسیس،با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تأمل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و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تأنی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و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با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مطالعات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کافی،در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انتخاب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اصطلاحات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و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لغات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اصیل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فارسی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و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ترویج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آن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لغات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اهتمامی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بسزا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داشت،اما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چندی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نگذشت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که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اشخاصی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نامناسب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و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ناآزموده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که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در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فنون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فرهنگی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اطلاعاتی‏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عمیق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و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صلاحیتی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مقبول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نداشتند،با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شتابی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مصنوعی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به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میدان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آمدند،به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طوری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که‏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مطالعه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و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تحقیق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و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تأمل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را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مجال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نماند</w:t>
      </w:r>
      <w:r w:rsidRPr="009B769C">
        <w:rPr>
          <w:rFonts w:ascii="B Nazanin" w:hAnsi="B Nazanin" w:cs="B Nazanin"/>
          <w:sz w:val="28"/>
          <w:szCs w:val="28"/>
        </w:rPr>
        <w:t>.</w:t>
      </w:r>
    </w:p>
    <w:p w:rsidR="009B769C" w:rsidRPr="009B769C" w:rsidRDefault="009B769C" w:rsidP="009B76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B769C">
        <w:rPr>
          <w:rFonts w:ascii="B Nazanin" w:hAnsi="B Nazanin" w:cs="B Nazanin" w:hint="cs"/>
          <w:sz w:val="28"/>
          <w:szCs w:val="28"/>
          <w:rtl/>
        </w:rPr>
        <w:t>در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این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ایّام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بود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که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همه‏هفته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پی‏درپی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لغات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و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اصطلاحاتی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غالبا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بی‏ریشه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و</w:t>
      </w:r>
      <w:r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بی‏نژاد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به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وسیلهء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بخش‏نامه‏ها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و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روزنامه‏ها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انتشار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می‏یافت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و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به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کار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می‏رفت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چنان‏که‏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امروز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هم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بعضی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از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آن‏ها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رایج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است</w:t>
      </w:r>
      <w:r w:rsidRPr="009B769C">
        <w:rPr>
          <w:rFonts w:ascii="B Nazanin" w:hAnsi="B Nazanin" w:cs="B Nazanin"/>
          <w:sz w:val="28"/>
          <w:szCs w:val="28"/>
        </w:rPr>
        <w:t>.</w:t>
      </w:r>
    </w:p>
    <w:p w:rsidR="009B769C" w:rsidRPr="009B769C" w:rsidRDefault="009B769C" w:rsidP="009B76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B769C">
        <w:rPr>
          <w:rFonts w:ascii="B Nazanin" w:hAnsi="B Nazanin" w:cs="B Nazanin" w:hint="cs"/>
          <w:sz w:val="28"/>
          <w:szCs w:val="28"/>
          <w:rtl/>
        </w:rPr>
        <w:t>در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گرماگرم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طرح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و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تصویب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این‏گونه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لغات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و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اصطلاحات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بود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که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از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سیّد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حسن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تقی‏زاده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مقالهء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تقریبا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بدین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مضمون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و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معنی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در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مجلهء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رسمی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وزارت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معارف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انتشار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یافت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که</w:t>
      </w:r>
      <w:r w:rsidRPr="009B769C">
        <w:rPr>
          <w:rFonts w:ascii="B Nazanin" w:hAnsi="B Nazanin" w:cs="B Nazanin"/>
          <w:sz w:val="28"/>
          <w:szCs w:val="28"/>
          <w:rtl/>
        </w:rPr>
        <w:t>:«</w:t>
      </w:r>
      <w:r w:rsidRPr="009B769C">
        <w:rPr>
          <w:rFonts w:ascii="B Nazanin" w:hAnsi="B Nazanin" w:cs="B Nazanin" w:hint="cs"/>
          <w:sz w:val="28"/>
          <w:szCs w:val="28"/>
          <w:rtl/>
        </w:rPr>
        <w:t>ترویج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زبان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و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فرهنگ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یک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ملّت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به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اکراه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امکان‏پذیر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نیست</w:t>
      </w:r>
      <w:r w:rsidRPr="009B769C">
        <w:rPr>
          <w:rFonts w:ascii="B Nazanin" w:hAnsi="B Nazanin" w:cs="B Nazanin" w:hint="eastAsia"/>
          <w:sz w:val="28"/>
          <w:szCs w:val="28"/>
          <w:rtl/>
        </w:rPr>
        <w:t>»</w:t>
      </w:r>
      <w:r w:rsidRPr="009B769C">
        <w:rPr>
          <w:rFonts w:ascii="B Nazanin" w:hAnsi="B Nazanin" w:cs="B Nazanin" w:hint="cs"/>
          <w:sz w:val="28"/>
          <w:szCs w:val="28"/>
          <w:rtl/>
        </w:rPr>
        <w:t>و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چندی‏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بعد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هم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مرحوم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فروغی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رسالهء</w:t>
      </w:r>
      <w:r w:rsidRPr="009B769C">
        <w:rPr>
          <w:rFonts w:ascii="B Nazanin" w:hAnsi="B Nazanin" w:cs="B Nazanin" w:hint="eastAsia"/>
          <w:sz w:val="28"/>
          <w:szCs w:val="28"/>
          <w:rtl/>
        </w:rPr>
        <w:t>«</w:t>
      </w:r>
      <w:r w:rsidRPr="009B769C">
        <w:rPr>
          <w:rFonts w:ascii="B Nazanin" w:hAnsi="B Nazanin" w:cs="B Nazanin" w:hint="cs"/>
          <w:sz w:val="28"/>
          <w:szCs w:val="28"/>
          <w:rtl/>
        </w:rPr>
        <w:t>پیام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من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به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فرهنگستان</w:t>
      </w:r>
      <w:r w:rsidRPr="009B769C">
        <w:rPr>
          <w:rFonts w:ascii="B Nazanin" w:hAnsi="B Nazanin" w:cs="B Nazanin"/>
          <w:sz w:val="28"/>
          <w:szCs w:val="28"/>
          <w:rtl/>
        </w:rPr>
        <w:t>»</w:t>
      </w:r>
      <w:r w:rsidRPr="009B769C">
        <w:rPr>
          <w:rFonts w:ascii="B Nazanin" w:hAnsi="B Nazanin" w:cs="B Nazanin" w:hint="cs"/>
          <w:sz w:val="28"/>
          <w:szCs w:val="28"/>
          <w:rtl/>
        </w:rPr>
        <w:t>را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با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عباراتی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ملایم‏تر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و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آهسته‏تر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نوشت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که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برخلاف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مقالهء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نخستین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دشواریهائی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برنینگیخت</w:t>
      </w:r>
      <w:r w:rsidRPr="009B769C">
        <w:rPr>
          <w:rFonts w:ascii="B Nazanin" w:hAnsi="B Nazanin" w:cs="B Nazanin"/>
          <w:sz w:val="28"/>
          <w:szCs w:val="28"/>
        </w:rPr>
        <w:t>.</w:t>
      </w:r>
    </w:p>
    <w:p w:rsidR="009B769C" w:rsidRPr="009B769C" w:rsidRDefault="009B769C" w:rsidP="009B76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B769C">
        <w:rPr>
          <w:rFonts w:ascii="B Nazanin" w:hAnsi="B Nazanin" w:cs="B Nazanin" w:hint="cs"/>
          <w:sz w:val="28"/>
          <w:szCs w:val="28"/>
          <w:rtl/>
        </w:rPr>
        <w:t>اهتمام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دیگر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فرهگستان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در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تدوین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فرهنگ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دقیق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و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کامل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فارسی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بود</w:t>
      </w:r>
      <w:r w:rsidRPr="009B769C">
        <w:rPr>
          <w:rFonts w:ascii="B Nazanin" w:hAnsi="B Nazanin" w:cs="B Nazanin"/>
          <w:sz w:val="28"/>
          <w:szCs w:val="28"/>
          <w:rtl/>
        </w:rPr>
        <w:t xml:space="preserve">. </w:t>
      </w:r>
      <w:r w:rsidRPr="009B769C">
        <w:rPr>
          <w:rFonts w:ascii="B Nazanin" w:hAnsi="B Nazanin" w:cs="B Nazanin" w:hint="cs"/>
          <w:sz w:val="28"/>
          <w:szCs w:val="28"/>
          <w:rtl/>
        </w:rPr>
        <w:t>فراموش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نمی‏شود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روزی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که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مرحوم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حسن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وثوق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الدوله</w:t>
      </w:r>
      <w:r w:rsidRPr="009B769C">
        <w:rPr>
          <w:rFonts w:ascii="B Nazanin" w:hAnsi="B Nazanin" w:cs="B Nazanin"/>
          <w:sz w:val="28"/>
          <w:szCs w:val="28"/>
          <w:rtl/>
        </w:rPr>
        <w:t>(</w:t>
      </w:r>
      <w:r w:rsidRPr="009B769C">
        <w:rPr>
          <w:rFonts w:ascii="B Nazanin" w:hAnsi="B Nazanin" w:cs="B Nazanin" w:hint="cs"/>
          <w:sz w:val="28"/>
          <w:szCs w:val="28"/>
          <w:rtl/>
        </w:rPr>
        <w:t>گویا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رئیس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فرهنگستان</w:t>
      </w:r>
      <w:r w:rsidRPr="009B769C">
        <w:rPr>
          <w:rFonts w:ascii="B Nazanin" w:hAnsi="B Nazanin" w:cs="B Nazanin"/>
          <w:sz w:val="28"/>
          <w:szCs w:val="28"/>
          <w:rtl/>
        </w:rPr>
        <w:t xml:space="preserve">) </w:t>
      </w:r>
      <w:r w:rsidRPr="009B769C">
        <w:rPr>
          <w:rFonts w:ascii="B Nazanin" w:hAnsi="B Nazanin" w:cs="B Nazanin" w:hint="cs"/>
          <w:sz w:val="28"/>
          <w:szCs w:val="28"/>
          <w:rtl/>
        </w:rPr>
        <w:t>و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دانشمندانی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دیگر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چون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محمّد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علی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فروغی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و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حسین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سمیعی</w:t>
      </w:r>
      <w:r w:rsidRPr="009B769C">
        <w:rPr>
          <w:rFonts w:ascii="B Nazanin" w:hAnsi="B Nazanin" w:cs="B Nazanin"/>
          <w:sz w:val="28"/>
          <w:szCs w:val="28"/>
          <w:rtl/>
        </w:rPr>
        <w:t>(</w:t>
      </w:r>
      <w:r w:rsidRPr="009B769C">
        <w:rPr>
          <w:rFonts w:ascii="B Nazanin" w:hAnsi="B Nazanin" w:cs="B Nazanin" w:hint="cs"/>
          <w:sz w:val="28"/>
          <w:szCs w:val="28"/>
          <w:rtl/>
        </w:rPr>
        <w:t>ادیب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السّلطنه</w:t>
      </w:r>
      <w:r w:rsidRPr="009B769C">
        <w:rPr>
          <w:rFonts w:ascii="B Nazanin" w:hAnsi="B Nazanin" w:cs="B Nazanin"/>
          <w:sz w:val="28"/>
          <w:szCs w:val="28"/>
          <w:rtl/>
        </w:rPr>
        <w:t xml:space="preserve">) </w:t>
      </w:r>
      <w:r w:rsidRPr="009B769C">
        <w:rPr>
          <w:rFonts w:ascii="B Nazanin" w:hAnsi="B Nazanin" w:cs="B Nazanin" w:hint="cs"/>
          <w:sz w:val="28"/>
          <w:szCs w:val="28"/>
          <w:rtl/>
        </w:rPr>
        <w:t>و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اقران‏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آنان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از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اعضاء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فرهنگستان،عده‏ای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از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اهل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ادب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و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مطالعه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را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برای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چنین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خدمتی‏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دعوت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کرده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بودند،در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آن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جلسه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در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ترتیب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و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تنظیم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فرهنگ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فارسی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از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هر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در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سخن‏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رفت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و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راه‏هائی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نموده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شد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که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اگر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پرونده‏اش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lastRenderedPageBreak/>
        <w:t>بجای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مانده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باشد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و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مذاکرات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آن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جلسه‏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حفظ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شده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باشد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نقل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و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بازگفتن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عقاید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بزرگان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قوم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در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آن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روزگاران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بی‏لطف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نیست،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و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البتّه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نیازی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به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گفتن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نخواهد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بود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که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آن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جلسه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بی‏نتیجه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ماند،و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تدوین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فرهنگ‏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عظیم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و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اصیل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فارسی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که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موردنظر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بود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تبدیل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شد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و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دو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تألیف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از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بدیع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الزّمان‏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فروزانفر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و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سعید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نفیسی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اوستادان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ارجمند،که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این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هر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دو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نسخه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به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هزینهء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فرهنگستان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چاپ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شد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امّا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هر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دو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تألیف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ناتمام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ماند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و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فرهنگ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ناتمام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هم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مورد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استفاده‏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نتواند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بود</w:t>
      </w:r>
      <w:r w:rsidRPr="009B769C">
        <w:rPr>
          <w:rFonts w:ascii="B Nazanin" w:hAnsi="B Nazanin" w:cs="B Nazanin"/>
          <w:sz w:val="28"/>
          <w:szCs w:val="28"/>
        </w:rPr>
        <w:t>.</w:t>
      </w:r>
    </w:p>
    <w:p w:rsidR="009B769C" w:rsidRPr="009B769C" w:rsidRDefault="009B769C" w:rsidP="009B76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B769C">
        <w:rPr>
          <w:rFonts w:ascii="B Nazanin" w:hAnsi="B Nazanin" w:cs="B Nazanin"/>
          <w:sz w:val="28"/>
          <w:szCs w:val="28"/>
        </w:rPr>
        <w:t xml:space="preserve">*** </w:t>
      </w:r>
      <w:r w:rsidRPr="009B769C">
        <w:rPr>
          <w:rFonts w:ascii="B Nazanin" w:hAnsi="B Nazanin" w:cs="B Nazanin" w:hint="cs"/>
          <w:sz w:val="28"/>
          <w:szCs w:val="28"/>
          <w:rtl/>
        </w:rPr>
        <w:t>بعد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از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حادثهء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شهریور</w:t>
      </w:r>
      <w:r w:rsidRPr="009B769C">
        <w:rPr>
          <w:rFonts w:ascii="B Nazanin" w:hAnsi="B Nazanin" w:cs="B Nazanin"/>
          <w:sz w:val="28"/>
          <w:szCs w:val="28"/>
          <w:rtl/>
        </w:rPr>
        <w:t xml:space="preserve"> 1320</w:t>
      </w:r>
      <w:r w:rsidRPr="009B769C">
        <w:rPr>
          <w:rFonts w:ascii="B Nazanin" w:hAnsi="B Nazanin" w:cs="B Nazanin" w:hint="cs"/>
          <w:sz w:val="28"/>
          <w:szCs w:val="28"/>
          <w:rtl/>
        </w:rPr>
        <w:t>،وزیر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فرهنگ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وقت</w:t>
      </w:r>
      <w:r w:rsidRPr="009B769C">
        <w:rPr>
          <w:rFonts w:ascii="B Nazanin" w:hAnsi="B Nazanin" w:cs="B Nazanin"/>
          <w:sz w:val="28"/>
          <w:szCs w:val="28"/>
          <w:rtl/>
        </w:rPr>
        <w:t>(</w:t>
      </w:r>
      <w:r w:rsidRPr="009B769C">
        <w:rPr>
          <w:rFonts w:ascii="B Nazanin" w:hAnsi="B Nazanin" w:cs="B Nazanin" w:hint="cs"/>
          <w:sz w:val="28"/>
          <w:szCs w:val="28"/>
          <w:rtl/>
        </w:rPr>
        <w:t>گویا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جناب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دکتر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صدیق</w:t>
      </w:r>
      <w:r w:rsidRPr="009B769C">
        <w:rPr>
          <w:rFonts w:ascii="B Nazanin" w:hAnsi="B Nazanin" w:cs="B Nazanin"/>
          <w:sz w:val="28"/>
          <w:szCs w:val="28"/>
          <w:rtl/>
        </w:rPr>
        <w:t xml:space="preserve">) </w:t>
      </w:r>
      <w:r w:rsidRPr="009B769C">
        <w:rPr>
          <w:rFonts w:ascii="B Nazanin" w:hAnsi="B Nazanin" w:cs="B Nazanin" w:hint="cs"/>
          <w:sz w:val="28"/>
          <w:szCs w:val="28"/>
          <w:rtl/>
        </w:rPr>
        <w:t>بی‏اعتباری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بسیاری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از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مصوّبات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فرهنگستان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را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اعلام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کرد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و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را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در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استعمال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آن‏ها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مخیّر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ساخت</w:t>
      </w:r>
      <w:r w:rsidRPr="009B769C">
        <w:rPr>
          <w:rFonts w:ascii="B Nazanin" w:hAnsi="B Nazanin" w:cs="B Nazanin"/>
          <w:sz w:val="28"/>
          <w:szCs w:val="28"/>
          <w:rtl/>
        </w:rPr>
        <w:t>.</w:t>
      </w:r>
      <w:r w:rsidRPr="009B769C">
        <w:rPr>
          <w:rFonts w:ascii="B Nazanin" w:hAnsi="B Nazanin" w:cs="B Nazanin" w:hint="cs"/>
          <w:sz w:val="28"/>
          <w:szCs w:val="28"/>
          <w:rtl/>
        </w:rPr>
        <w:t>فرهنگستان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هم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از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لغت‏سازی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دست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بازداشت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و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دوره‏ای‏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نو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آغاز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کرد،بدین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معنی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که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به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خواندن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و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به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خواهش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مرحوم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حسین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سمیعی‏</w:t>
      </w:r>
      <w:r w:rsidRPr="009B769C">
        <w:rPr>
          <w:rFonts w:ascii="B Nazanin" w:hAnsi="B Nazanin" w:cs="B Nazanin"/>
          <w:sz w:val="28"/>
          <w:szCs w:val="28"/>
          <w:rtl/>
        </w:rPr>
        <w:t xml:space="preserve"> (</w:t>
      </w:r>
      <w:r w:rsidRPr="009B769C">
        <w:rPr>
          <w:rFonts w:ascii="B Nazanin" w:hAnsi="B Nazanin" w:cs="B Nazanin" w:hint="cs"/>
          <w:sz w:val="28"/>
          <w:szCs w:val="28"/>
          <w:rtl/>
        </w:rPr>
        <w:t>ادیب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السلطنه</w:t>
      </w:r>
      <w:r w:rsidRPr="009B769C">
        <w:rPr>
          <w:rFonts w:ascii="B Nazanin" w:hAnsi="B Nazanin" w:cs="B Nazanin"/>
          <w:sz w:val="28"/>
          <w:szCs w:val="28"/>
          <w:rtl/>
        </w:rPr>
        <w:t>)</w:t>
      </w:r>
      <w:r w:rsidRPr="009B769C">
        <w:rPr>
          <w:rFonts w:ascii="B Nazanin" w:hAnsi="B Nazanin" w:cs="B Nazanin" w:hint="cs"/>
          <w:sz w:val="28"/>
          <w:szCs w:val="28"/>
          <w:rtl/>
        </w:rPr>
        <w:t>که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در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این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هنگام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ریاست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فرهنگستان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را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داشت،عده‏ای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از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شاعران</w:t>
      </w:r>
      <w:r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و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و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اهل‏فضل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همه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هفته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در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فرهنگستان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اجتماع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و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در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فنون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ادب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بحث‏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می‏کردند،و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این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انجمن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ادبی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چندگاهی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گرمی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داشت،اما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پس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از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مدّتی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کوتاه‏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بی‏این‏که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خدمتی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مفید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بنماید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تعطیل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شد،و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از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آن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پس،نام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فرهنگستان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ایران‏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هم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که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مرحوم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عبّاس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اقبال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بدان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صفت</w:t>
      </w:r>
      <w:r w:rsidRPr="009B769C">
        <w:rPr>
          <w:rFonts w:ascii="B Nazanin" w:hAnsi="B Nazanin" w:cs="B Nazanin" w:hint="eastAsia"/>
          <w:sz w:val="28"/>
          <w:szCs w:val="28"/>
          <w:rtl/>
        </w:rPr>
        <w:t>«</w:t>
      </w:r>
      <w:r w:rsidRPr="009B769C">
        <w:rPr>
          <w:rFonts w:ascii="B Nazanin" w:hAnsi="B Nazanin" w:cs="B Nazanin" w:hint="cs"/>
          <w:sz w:val="28"/>
          <w:szCs w:val="28"/>
          <w:rtl/>
        </w:rPr>
        <w:t>ملعون</w:t>
      </w:r>
      <w:r w:rsidRPr="009B769C">
        <w:rPr>
          <w:rFonts w:ascii="B Nazanin" w:hAnsi="B Nazanin" w:cs="B Nazanin" w:hint="eastAsia"/>
          <w:sz w:val="28"/>
          <w:szCs w:val="28"/>
          <w:rtl/>
        </w:rPr>
        <w:t>»</w:t>
      </w:r>
      <w:r w:rsidRPr="009B769C">
        <w:rPr>
          <w:rFonts w:ascii="B Nazanin" w:hAnsi="B Nazanin" w:cs="B Nazanin" w:hint="cs"/>
          <w:sz w:val="28"/>
          <w:szCs w:val="28"/>
          <w:rtl/>
        </w:rPr>
        <w:t>داده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بود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یکباره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از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زبان‏ها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افتاد</w:t>
      </w:r>
      <w:r w:rsidRPr="009B769C">
        <w:rPr>
          <w:rFonts w:ascii="B Nazanin" w:hAnsi="B Nazanin" w:cs="B Nazanin"/>
          <w:sz w:val="28"/>
          <w:szCs w:val="28"/>
          <w:rtl/>
        </w:rPr>
        <w:t xml:space="preserve">. *** </w:t>
      </w:r>
      <w:r w:rsidRPr="009B769C">
        <w:rPr>
          <w:rFonts w:ascii="B Nazanin" w:hAnsi="B Nazanin" w:cs="B Nazanin" w:hint="cs"/>
          <w:sz w:val="28"/>
          <w:szCs w:val="28"/>
          <w:rtl/>
        </w:rPr>
        <w:t>تصور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نمی‏رود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از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نگاه‏بانان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ادب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و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فرهنگ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ایران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کسی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پیدا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شود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که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وجود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مؤسسه‏ای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با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نام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چون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فرهنگستان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را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در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این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دوران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لازم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نداند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و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منکر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و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ملعون‏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شمارد</w:t>
      </w:r>
      <w:r w:rsidRPr="009B769C">
        <w:rPr>
          <w:rFonts w:ascii="B Nazanin" w:hAnsi="B Nazanin" w:cs="B Nazanin"/>
          <w:sz w:val="28"/>
          <w:szCs w:val="28"/>
          <w:rtl/>
        </w:rPr>
        <w:t>.</w:t>
      </w:r>
      <w:r w:rsidRPr="009B769C">
        <w:rPr>
          <w:rFonts w:ascii="B Nazanin" w:hAnsi="B Nazanin" w:cs="B Nazanin" w:hint="cs"/>
          <w:sz w:val="28"/>
          <w:szCs w:val="28"/>
          <w:rtl/>
        </w:rPr>
        <w:t>در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هیچ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زمان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فرهنگ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عمومی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ایران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چون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امروز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گسترش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نداشته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و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با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اهتمامی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که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هم‏اکنون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در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باسواد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کردن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مردم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می‏شود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ممکن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است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و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شاید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پس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از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سالیانی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چند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همه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افراد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ایران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از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خواندن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و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نوشتن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برخورداری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یابند،اگر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برای‏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این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افراد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باسواد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که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همه‏روزه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بر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تعداد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آنان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افزوده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می‏شود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قانونی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مسلّم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و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یک‏نواخت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در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درست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خواندن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و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درست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نوشتن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فارسی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نباشد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و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در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راهنمائی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آنان‏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مسامحه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و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تعلّل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شود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گناهی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است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نابخشودنی</w:t>
      </w:r>
      <w:r w:rsidRPr="009B769C">
        <w:rPr>
          <w:rFonts w:ascii="B Nazanin" w:hAnsi="B Nazanin" w:cs="B Nazanin"/>
          <w:sz w:val="28"/>
          <w:szCs w:val="28"/>
        </w:rPr>
        <w:t>.</w:t>
      </w:r>
    </w:p>
    <w:p w:rsidR="009B769C" w:rsidRPr="009B769C" w:rsidRDefault="009B769C" w:rsidP="009B76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B769C">
        <w:rPr>
          <w:rFonts w:ascii="B Nazanin" w:hAnsi="B Nazanin" w:cs="B Nazanin" w:hint="cs"/>
          <w:sz w:val="28"/>
          <w:szCs w:val="28"/>
          <w:rtl/>
        </w:rPr>
        <w:t>از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سخن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سخن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می‏شکافد</w:t>
      </w:r>
      <w:r w:rsidRPr="009B769C">
        <w:rPr>
          <w:rFonts w:ascii="B Nazanin" w:hAnsi="B Nazanin" w:cs="B Nazanin"/>
          <w:sz w:val="28"/>
          <w:szCs w:val="28"/>
          <w:rtl/>
        </w:rPr>
        <w:t>:</w:t>
      </w:r>
      <w:r w:rsidRPr="009B769C">
        <w:rPr>
          <w:rFonts w:ascii="B Nazanin" w:hAnsi="B Nazanin" w:cs="B Nazanin" w:hint="cs"/>
          <w:sz w:val="28"/>
          <w:szCs w:val="28"/>
          <w:rtl/>
        </w:rPr>
        <w:t>سالهاست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چندتن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از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بزرگان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و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استادان‏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ادب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که</w:t>
      </w:r>
      <w:r w:rsidRPr="009B769C">
        <w:rPr>
          <w:rFonts w:ascii="B Nazanin" w:hAnsi="B Nazanin" w:cs="B Nazanin"/>
          <w:sz w:val="28"/>
          <w:szCs w:val="28"/>
          <w:rtl/>
        </w:rPr>
        <w:t>-</w:t>
      </w:r>
      <w:r w:rsidRPr="009B769C">
        <w:rPr>
          <w:rFonts w:ascii="B Nazanin" w:hAnsi="B Nazanin" w:cs="B Nazanin" w:hint="cs"/>
          <w:sz w:val="28"/>
          <w:szCs w:val="28"/>
          <w:rtl/>
        </w:rPr>
        <w:t>اگر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نامشان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یاد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شود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صلاحیت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علمی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و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ادبی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آنان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را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هیچ‏کس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منکر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نتواند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شد</w:t>
      </w:r>
      <w:r w:rsidRPr="009B769C">
        <w:rPr>
          <w:rFonts w:ascii="B Nazanin" w:hAnsi="B Nazanin" w:cs="B Nazanin"/>
          <w:sz w:val="28"/>
          <w:szCs w:val="28"/>
          <w:rtl/>
        </w:rPr>
        <w:t>-</w:t>
      </w:r>
      <w:r w:rsidRPr="009B769C">
        <w:rPr>
          <w:rFonts w:ascii="B Nazanin" w:hAnsi="B Nazanin" w:cs="B Nazanin" w:hint="cs"/>
          <w:sz w:val="28"/>
          <w:szCs w:val="28"/>
          <w:rtl/>
        </w:rPr>
        <w:t>هفته‏ای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یک‏بار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در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دفتر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مجلهءیغما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اجتماع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و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در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فنون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ادب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بحث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می‏کنند</w:t>
      </w:r>
      <w:r w:rsidRPr="009B769C">
        <w:rPr>
          <w:rFonts w:ascii="B Nazanin" w:hAnsi="B Nazanin" w:cs="B Nazanin"/>
          <w:sz w:val="28"/>
          <w:szCs w:val="28"/>
          <w:rtl/>
        </w:rPr>
        <w:t>.</w:t>
      </w:r>
      <w:r w:rsidRPr="009B769C">
        <w:rPr>
          <w:rFonts w:ascii="B Nazanin" w:hAnsi="B Nazanin" w:cs="B Nazanin" w:hint="cs"/>
          <w:sz w:val="28"/>
          <w:szCs w:val="28"/>
          <w:rtl/>
        </w:rPr>
        <w:t>این‏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عدهء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منتخب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و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معدود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پس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از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بحث‏ها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و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مناظره‏ها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و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استدلال‏ها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هنوز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در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کتابت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بسیاری‏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از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کلمات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هم‏رای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و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هم‏داستان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نشده‏اند،پس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وقتی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همه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مردم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باسواد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شوند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و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در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نوشتن‏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کلمات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هم‏آهنگی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نداشته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باشند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معلوم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است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آشفتگی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و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درهم‏وبرهمی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زبان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زبان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فارسی‏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بکجا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خواهد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رسید</w:t>
      </w:r>
      <w:r w:rsidRPr="009B769C">
        <w:rPr>
          <w:rFonts w:ascii="B Nazanin" w:hAnsi="B Nazanin" w:cs="B Nazanin"/>
          <w:sz w:val="28"/>
          <w:szCs w:val="28"/>
          <w:rtl/>
        </w:rPr>
        <w:t>.</w:t>
      </w:r>
      <w:r w:rsidRPr="009B769C">
        <w:rPr>
          <w:rFonts w:ascii="B Nazanin" w:hAnsi="B Nazanin" w:cs="B Nazanin" w:hint="cs"/>
          <w:sz w:val="28"/>
          <w:szCs w:val="28"/>
          <w:rtl/>
        </w:rPr>
        <w:t>پس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برای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نگاه‏بانی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از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بی‏بندوباری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lastRenderedPageBreak/>
        <w:t>و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لگام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گسیختگی‏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جوان،و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راهنمائی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و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هم‏آهنگ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ساختن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آنان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مؤسسهء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فرهنگستان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از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وجود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بسیاری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از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مؤسسات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فرهنگی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دیگر</w:t>
      </w:r>
      <w:r w:rsidRPr="009B769C">
        <w:rPr>
          <w:rFonts w:ascii="B Nazanin" w:hAnsi="B Nazanin" w:cs="B Nazanin"/>
          <w:sz w:val="28"/>
          <w:szCs w:val="28"/>
          <w:rtl/>
        </w:rPr>
        <w:t>-</w:t>
      </w:r>
      <w:r w:rsidRPr="009B769C">
        <w:rPr>
          <w:rFonts w:ascii="B Nazanin" w:hAnsi="B Nazanin" w:cs="B Nazanin" w:hint="cs"/>
          <w:sz w:val="28"/>
          <w:szCs w:val="28"/>
          <w:rtl/>
        </w:rPr>
        <w:t>که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هر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روز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بنامی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ایجاد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می‏شود</w:t>
      </w:r>
      <w:r w:rsidRPr="009B769C">
        <w:rPr>
          <w:rFonts w:ascii="B Nazanin" w:hAnsi="B Nazanin" w:cs="B Nazanin"/>
          <w:sz w:val="28"/>
          <w:szCs w:val="28"/>
          <w:rtl/>
        </w:rPr>
        <w:t>-</w:t>
      </w:r>
      <w:r w:rsidRPr="009B769C">
        <w:rPr>
          <w:rFonts w:ascii="B Nazanin" w:hAnsi="B Nazanin" w:cs="B Nazanin" w:hint="cs"/>
          <w:sz w:val="28"/>
          <w:szCs w:val="28"/>
          <w:rtl/>
        </w:rPr>
        <w:t>لازم‏تر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و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مفیدتر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است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و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گرچه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وظایفی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را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که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برعهده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دارد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چنان‏که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می‏باید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انجام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ندهد</w:t>
      </w:r>
      <w:r w:rsidRPr="009B769C">
        <w:rPr>
          <w:rFonts w:ascii="B Nazanin" w:hAnsi="B Nazanin" w:cs="B Nazanin"/>
          <w:sz w:val="28"/>
          <w:szCs w:val="28"/>
        </w:rPr>
        <w:t>.</w:t>
      </w:r>
    </w:p>
    <w:p w:rsidR="009B769C" w:rsidRPr="009B769C" w:rsidRDefault="009B769C" w:rsidP="009B76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B769C">
        <w:rPr>
          <w:rFonts w:ascii="B Nazanin" w:hAnsi="B Nazanin" w:cs="B Nazanin" w:hint="cs"/>
          <w:sz w:val="28"/>
          <w:szCs w:val="28"/>
          <w:rtl/>
        </w:rPr>
        <w:t>ممکن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است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و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شاید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در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بعضی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از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داوری‏ها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فرهنگستان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ایران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هم‏چون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بسیاری‏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از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مؤسسات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علمی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از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اشتباه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و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لغزش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مصون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نماند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اما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وقتی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پس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از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مطالعه‏ها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مجادله‏ها</w:t>
      </w:r>
      <w:r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مصوّباتی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از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این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مؤسسه</w:t>
      </w:r>
      <w:r w:rsidRPr="009B769C">
        <w:rPr>
          <w:rFonts w:ascii="B Nazanin" w:hAnsi="B Nazanin" w:cs="B Nazanin"/>
          <w:sz w:val="28"/>
          <w:szCs w:val="28"/>
          <w:rtl/>
        </w:rPr>
        <w:t>-</w:t>
      </w:r>
      <w:r w:rsidRPr="009B769C">
        <w:rPr>
          <w:rFonts w:ascii="B Nazanin" w:hAnsi="B Nazanin" w:cs="B Nazanin" w:hint="cs"/>
          <w:sz w:val="28"/>
          <w:szCs w:val="28"/>
          <w:rtl/>
        </w:rPr>
        <w:t>که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جنبه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رسمی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و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قانونی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دارد</w:t>
      </w:r>
      <w:r w:rsidRPr="009B769C">
        <w:rPr>
          <w:rFonts w:ascii="B Nazanin" w:hAnsi="B Nazanin" w:cs="B Nazanin"/>
          <w:sz w:val="28"/>
          <w:szCs w:val="28"/>
          <w:rtl/>
        </w:rPr>
        <w:t>-</w:t>
      </w:r>
      <w:r w:rsidRPr="009B769C">
        <w:rPr>
          <w:rFonts w:ascii="B Nazanin" w:hAnsi="B Nazanin" w:cs="B Nazanin" w:hint="cs"/>
          <w:sz w:val="28"/>
          <w:szCs w:val="28"/>
          <w:rtl/>
        </w:rPr>
        <w:t>اعلام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شد،و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همگان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به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رعایت‏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آن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گردن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نهادند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رفته‏رفته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این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آشفتگی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و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تشویش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که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اکنون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در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زبان‏فارسی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است‏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از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میان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خواهد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رفت،و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یک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نوع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یک‏سانی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و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یک‏نواختی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که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منظور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و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مطلوب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اصلی‏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است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رواج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خواهد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یافت</w:t>
      </w:r>
      <w:r w:rsidRPr="009B769C">
        <w:rPr>
          <w:rFonts w:ascii="B Nazanin" w:hAnsi="B Nazanin" w:cs="B Nazanin"/>
          <w:sz w:val="28"/>
          <w:szCs w:val="28"/>
        </w:rPr>
        <w:t>.</w:t>
      </w:r>
    </w:p>
    <w:p w:rsidR="009B769C" w:rsidRPr="009B769C" w:rsidRDefault="009B769C" w:rsidP="009B76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B769C">
        <w:rPr>
          <w:rFonts w:ascii="B Nazanin" w:hAnsi="B Nazanin" w:cs="B Nazanin" w:hint="cs"/>
          <w:sz w:val="28"/>
          <w:szCs w:val="28"/>
          <w:rtl/>
        </w:rPr>
        <w:t>جز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این،فرهنگستان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خدمت‏های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دیگری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هم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عهده‏دار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باشد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که‏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ارزش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آن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خدمت‏ها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را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اکنون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در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نتوانیم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یافت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و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از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جمله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یکی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این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است</w:t>
      </w:r>
      <w:r w:rsidRPr="009B769C">
        <w:rPr>
          <w:rFonts w:ascii="B Nazanin" w:hAnsi="B Nazanin" w:cs="B Nazanin"/>
          <w:sz w:val="28"/>
          <w:szCs w:val="28"/>
        </w:rPr>
        <w:t>:</w:t>
      </w:r>
    </w:p>
    <w:p w:rsidR="009B769C" w:rsidRPr="009B769C" w:rsidRDefault="009B769C" w:rsidP="009B76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B769C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و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مؤلفان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توجه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فرموده‏اند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که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چندی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ادارهءکل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نگارش‏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وزارت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فرهنگ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و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هنر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به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منظور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راهنمائی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و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ارشاد،کلیهء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کتب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و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رسائل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را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پیش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از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چاپ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و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انتشار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دقیقا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بازرسی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می‏فرماید</w:t>
      </w:r>
      <w:r w:rsidRPr="009B769C">
        <w:rPr>
          <w:rFonts w:ascii="B Nazanin" w:hAnsi="B Nazanin" w:cs="B Nazanin"/>
          <w:sz w:val="28"/>
          <w:szCs w:val="28"/>
        </w:rPr>
        <w:t>.</w:t>
      </w:r>
    </w:p>
    <w:p w:rsidR="009B769C" w:rsidRPr="009B769C" w:rsidRDefault="009B769C" w:rsidP="009B76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B769C">
        <w:rPr>
          <w:rFonts w:ascii="B Nazanin" w:hAnsi="B Nazanin" w:cs="B Nazanin" w:hint="cs"/>
          <w:sz w:val="28"/>
          <w:szCs w:val="28"/>
          <w:rtl/>
        </w:rPr>
        <w:t>این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اهتمام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و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توّجه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در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آراستن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و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پیراستن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زبان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فارسی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درخور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نهایت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تحسین‏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و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تمجید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است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در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صورتی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که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صلاحیت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واجتهاد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بازرسان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مسلّم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باشد،معنی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مراتب‏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فضیلت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آنان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بر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کتاب،چون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مراتب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فضیلت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استاد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باشد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نسبت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به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شاگرد</w:t>
      </w:r>
      <w:r w:rsidRPr="009B769C">
        <w:rPr>
          <w:rFonts w:ascii="B Nazanin" w:hAnsi="B Nazanin" w:cs="B Nazanin"/>
          <w:sz w:val="28"/>
          <w:szCs w:val="28"/>
          <w:rtl/>
        </w:rPr>
        <w:t xml:space="preserve">. </w:t>
      </w:r>
      <w:r w:rsidRPr="009B769C">
        <w:rPr>
          <w:rFonts w:ascii="B Nazanin" w:hAnsi="B Nazanin" w:cs="B Nazanin" w:hint="cs"/>
          <w:sz w:val="28"/>
          <w:szCs w:val="28"/>
          <w:rtl/>
        </w:rPr>
        <w:t>در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پیشگاه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خردمندان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جهان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تا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چه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حد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پسندیده‏تر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و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نام‏تر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است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که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وزارت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فرهنگ‏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و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هنر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نخست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فرهنگستان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ایران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را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افتتاح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کند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و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چونین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کارهائی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را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بآن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مؤسسه‏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محوّل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فرماید</w:t>
      </w:r>
      <w:r w:rsidRPr="009B769C">
        <w:rPr>
          <w:rFonts w:ascii="B Nazanin" w:hAnsi="B Nazanin" w:cs="B Nazanin"/>
          <w:sz w:val="28"/>
          <w:szCs w:val="28"/>
          <w:rtl/>
        </w:rPr>
        <w:t>.</w:t>
      </w:r>
      <w:r w:rsidRPr="009B769C">
        <w:rPr>
          <w:rFonts w:ascii="B Nazanin" w:hAnsi="B Nazanin" w:cs="B Nazanin" w:hint="cs"/>
          <w:sz w:val="28"/>
          <w:szCs w:val="28"/>
          <w:rtl/>
        </w:rPr>
        <w:t>توقع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نباید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داشت،که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فرهنگستان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مخصوصا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پس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از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تأسیس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مجدد</w:t>
      </w:r>
      <w:r w:rsidRPr="009B769C">
        <w:rPr>
          <w:rFonts w:ascii="B Nazanin" w:hAnsi="B Nazanin" w:cs="B Nazanin"/>
          <w:sz w:val="28"/>
          <w:szCs w:val="28"/>
          <w:rtl/>
        </w:rPr>
        <w:t xml:space="preserve">. </w:t>
      </w:r>
      <w:r w:rsidRPr="009B769C">
        <w:rPr>
          <w:rFonts w:ascii="B Nazanin" w:hAnsi="B Nazanin" w:cs="B Nazanin" w:hint="cs"/>
          <w:sz w:val="28"/>
          <w:szCs w:val="28"/>
          <w:rtl/>
        </w:rPr>
        <w:t>در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پیمودن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راه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علم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و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ادب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با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دانشگاه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هم‏گام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باشد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ولی،باری،وجود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این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مؤسسه‏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هرچه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باشد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از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یک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دبیرستان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لازم‏تر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و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مفیدتر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است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در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صورتی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که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هزینهء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آن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ناچیزتر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و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کم‏تر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از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هزینه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یک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دبیرستان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خواهد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بود</w:t>
      </w:r>
      <w:r w:rsidRPr="009B769C">
        <w:rPr>
          <w:rFonts w:ascii="B Nazanin" w:hAnsi="B Nazanin" w:cs="B Nazanin"/>
          <w:sz w:val="28"/>
          <w:szCs w:val="28"/>
        </w:rPr>
        <w:t>.</w:t>
      </w:r>
    </w:p>
    <w:p w:rsidR="009B769C" w:rsidRPr="009B769C" w:rsidRDefault="009B769C" w:rsidP="009B76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B769C">
        <w:rPr>
          <w:rFonts w:ascii="B Nazanin" w:hAnsi="B Nazanin" w:cs="B Nazanin" w:hint="cs"/>
          <w:sz w:val="28"/>
          <w:szCs w:val="28"/>
          <w:rtl/>
        </w:rPr>
        <w:t>در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همه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کشورهای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جهان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فرهنگستان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و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دانشگاه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در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دو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کفهء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متعادل‏اند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در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ایران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هم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این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دو،فرزندانی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توأمان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بودند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که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یکی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را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جام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می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نصیب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اوفتاد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و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یکی‏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را</w:t>
      </w:r>
      <w:r w:rsidRPr="009B769C">
        <w:rPr>
          <w:rFonts w:ascii="B Nazanin" w:hAnsi="B Nazanin" w:cs="B Nazanin"/>
          <w:sz w:val="28"/>
          <w:szCs w:val="28"/>
          <w:rtl/>
        </w:rPr>
        <w:t xml:space="preserve"> </w:t>
      </w:r>
      <w:r w:rsidRPr="009B769C">
        <w:rPr>
          <w:rFonts w:ascii="B Nazanin" w:hAnsi="B Nazanin" w:cs="B Nazanin" w:hint="cs"/>
          <w:sz w:val="28"/>
          <w:szCs w:val="28"/>
          <w:rtl/>
        </w:rPr>
        <w:t>خون‏دل</w:t>
      </w:r>
      <w:r w:rsidRPr="009B769C">
        <w:rPr>
          <w:rFonts w:ascii="B Nazanin" w:hAnsi="B Nazanin" w:cs="B Nazanin"/>
          <w:sz w:val="28"/>
          <w:szCs w:val="28"/>
        </w:rPr>
        <w:t>.</w:t>
      </w:r>
    </w:p>
    <w:p w:rsidR="00933D8E" w:rsidRPr="009B769C" w:rsidRDefault="00933D8E" w:rsidP="009B76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933D8E" w:rsidRPr="009B769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4D83" w:rsidRDefault="00F94D83" w:rsidP="00D02037">
      <w:pPr>
        <w:spacing w:after="0" w:line="240" w:lineRule="auto"/>
      </w:pPr>
      <w:r>
        <w:separator/>
      </w:r>
    </w:p>
  </w:endnote>
  <w:endnote w:type="continuationSeparator" w:id="1">
    <w:p w:rsidR="00F94D83" w:rsidRDefault="00F94D83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4D83" w:rsidRDefault="00F94D83" w:rsidP="00D02037">
      <w:pPr>
        <w:spacing w:after="0" w:line="240" w:lineRule="auto"/>
      </w:pPr>
      <w:r>
        <w:separator/>
      </w:r>
    </w:p>
  </w:footnote>
  <w:footnote w:type="continuationSeparator" w:id="1">
    <w:p w:rsidR="00F94D83" w:rsidRDefault="00F94D83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25CD"/>
    <w:rsid w:val="00013810"/>
    <w:rsid w:val="000147B5"/>
    <w:rsid w:val="00021499"/>
    <w:rsid w:val="00027055"/>
    <w:rsid w:val="000274F8"/>
    <w:rsid w:val="00030B05"/>
    <w:rsid w:val="00033FC0"/>
    <w:rsid w:val="00040735"/>
    <w:rsid w:val="00042C08"/>
    <w:rsid w:val="00064E6B"/>
    <w:rsid w:val="000757A6"/>
    <w:rsid w:val="00096360"/>
    <w:rsid w:val="000A2DA5"/>
    <w:rsid w:val="000B4866"/>
    <w:rsid w:val="000F4C36"/>
    <w:rsid w:val="000F525E"/>
    <w:rsid w:val="000F5BC6"/>
    <w:rsid w:val="0012653B"/>
    <w:rsid w:val="0015539D"/>
    <w:rsid w:val="00160A24"/>
    <w:rsid w:val="00160C9F"/>
    <w:rsid w:val="00162270"/>
    <w:rsid w:val="00163F5C"/>
    <w:rsid w:val="00165E68"/>
    <w:rsid w:val="001707C6"/>
    <w:rsid w:val="00170862"/>
    <w:rsid w:val="001969CF"/>
    <w:rsid w:val="001A30F5"/>
    <w:rsid w:val="001C5DAC"/>
    <w:rsid w:val="001D1EFB"/>
    <w:rsid w:val="001F4B87"/>
    <w:rsid w:val="002024A6"/>
    <w:rsid w:val="0021547F"/>
    <w:rsid w:val="00217AC2"/>
    <w:rsid w:val="002207F5"/>
    <w:rsid w:val="00242AAF"/>
    <w:rsid w:val="00245354"/>
    <w:rsid w:val="002519B7"/>
    <w:rsid w:val="00251C24"/>
    <w:rsid w:val="00265448"/>
    <w:rsid w:val="002802FB"/>
    <w:rsid w:val="00285703"/>
    <w:rsid w:val="00286937"/>
    <w:rsid w:val="002918EC"/>
    <w:rsid w:val="00292B1C"/>
    <w:rsid w:val="002A093C"/>
    <w:rsid w:val="002A55AC"/>
    <w:rsid w:val="002C476B"/>
    <w:rsid w:val="002E775D"/>
    <w:rsid w:val="002F0047"/>
    <w:rsid w:val="002F10EC"/>
    <w:rsid w:val="00304572"/>
    <w:rsid w:val="00307C64"/>
    <w:rsid w:val="00310082"/>
    <w:rsid w:val="00330BA4"/>
    <w:rsid w:val="00343A34"/>
    <w:rsid w:val="00344630"/>
    <w:rsid w:val="003467C4"/>
    <w:rsid w:val="00351187"/>
    <w:rsid w:val="00370D11"/>
    <w:rsid w:val="00371ADB"/>
    <w:rsid w:val="00385964"/>
    <w:rsid w:val="003A4B16"/>
    <w:rsid w:val="003C6C76"/>
    <w:rsid w:val="003E2488"/>
    <w:rsid w:val="003F0019"/>
    <w:rsid w:val="00416269"/>
    <w:rsid w:val="00420F1E"/>
    <w:rsid w:val="004219F0"/>
    <w:rsid w:val="00431D7D"/>
    <w:rsid w:val="0043210D"/>
    <w:rsid w:val="00432CC3"/>
    <w:rsid w:val="00435796"/>
    <w:rsid w:val="004434AD"/>
    <w:rsid w:val="00463488"/>
    <w:rsid w:val="00472605"/>
    <w:rsid w:val="00487099"/>
    <w:rsid w:val="004966FD"/>
    <w:rsid w:val="004B527F"/>
    <w:rsid w:val="004B6C10"/>
    <w:rsid w:val="004C6D34"/>
    <w:rsid w:val="004D1846"/>
    <w:rsid w:val="004E7FE1"/>
    <w:rsid w:val="004F218E"/>
    <w:rsid w:val="00506A24"/>
    <w:rsid w:val="00507D00"/>
    <w:rsid w:val="00525DB0"/>
    <w:rsid w:val="005300EC"/>
    <w:rsid w:val="00531C65"/>
    <w:rsid w:val="00536CEC"/>
    <w:rsid w:val="00564083"/>
    <w:rsid w:val="00567807"/>
    <w:rsid w:val="00580A11"/>
    <w:rsid w:val="00581A82"/>
    <w:rsid w:val="00585D10"/>
    <w:rsid w:val="00586452"/>
    <w:rsid w:val="0059170C"/>
    <w:rsid w:val="00593A2D"/>
    <w:rsid w:val="00594975"/>
    <w:rsid w:val="005A6D3C"/>
    <w:rsid w:val="005B5E18"/>
    <w:rsid w:val="005C011F"/>
    <w:rsid w:val="005F2B7A"/>
    <w:rsid w:val="00601D78"/>
    <w:rsid w:val="00625480"/>
    <w:rsid w:val="006337E6"/>
    <w:rsid w:val="00653066"/>
    <w:rsid w:val="0068213D"/>
    <w:rsid w:val="00687669"/>
    <w:rsid w:val="006935EF"/>
    <w:rsid w:val="006D4E2F"/>
    <w:rsid w:val="006D5F81"/>
    <w:rsid w:val="006E33A3"/>
    <w:rsid w:val="006F23AE"/>
    <w:rsid w:val="006F384C"/>
    <w:rsid w:val="00707D44"/>
    <w:rsid w:val="00710405"/>
    <w:rsid w:val="00715D6E"/>
    <w:rsid w:val="00731495"/>
    <w:rsid w:val="007348DA"/>
    <w:rsid w:val="0074223F"/>
    <w:rsid w:val="0075006D"/>
    <w:rsid w:val="0075302F"/>
    <w:rsid w:val="0075416F"/>
    <w:rsid w:val="007657BD"/>
    <w:rsid w:val="0077085A"/>
    <w:rsid w:val="007876F0"/>
    <w:rsid w:val="007920D9"/>
    <w:rsid w:val="0079438E"/>
    <w:rsid w:val="007964D8"/>
    <w:rsid w:val="00797962"/>
    <w:rsid w:val="007A0771"/>
    <w:rsid w:val="007B179D"/>
    <w:rsid w:val="007B2F42"/>
    <w:rsid w:val="007B337C"/>
    <w:rsid w:val="007C4CF8"/>
    <w:rsid w:val="007D2E60"/>
    <w:rsid w:val="007E211B"/>
    <w:rsid w:val="0081360E"/>
    <w:rsid w:val="00833B71"/>
    <w:rsid w:val="00834B00"/>
    <w:rsid w:val="00844143"/>
    <w:rsid w:val="00847821"/>
    <w:rsid w:val="00871D23"/>
    <w:rsid w:val="00875F3E"/>
    <w:rsid w:val="0088178C"/>
    <w:rsid w:val="008825A2"/>
    <w:rsid w:val="00895EC9"/>
    <w:rsid w:val="008B25D9"/>
    <w:rsid w:val="008C2EA4"/>
    <w:rsid w:val="008C4A2A"/>
    <w:rsid w:val="008C51DA"/>
    <w:rsid w:val="008D604E"/>
    <w:rsid w:val="008E65C1"/>
    <w:rsid w:val="008F3053"/>
    <w:rsid w:val="00901EC0"/>
    <w:rsid w:val="00906D13"/>
    <w:rsid w:val="00913916"/>
    <w:rsid w:val="0091485C"/>
    <w:rsid w:val="00914D68"/>
    <w:rsid w:val="00925DEE"/>
    <w:rsid w:val="00933D8E"/>
    <w:rsid w:val="00942BC1"/>
    <w:rsid w:val="00944059"/>
    <w:rsid w:val="00952596"/>
    <w:rsid w:val="00963762"/>
    <w:rsid w:val="00973745"/>
    <w:rsid w:val="00977CEF"/>
    <w:rsid w:val="00983999"/>
    <w:rsid w:val="00987110"/>
    <w:rsid w:val="009876E1"/>
    <w:rsid w:val="009919B6"/>
    <w:rsid w:val="009A2A6F"/>
    <w:rsid w:val="009B2954"/>
    <w:rsid w:val="009B329F"/>
    <w:rsid w:val="009B769C"/>
    <w:rsid w:val="009D1EBF"/>
    <w:rsid w:val="009D545B"/>
    <w:rsid w:val="00A20E90"/>
    <w:rsid w:val="00A232D0"/>
    <w:rsid w:val="00A306C0"/>
    <w:rsid w:val="00A43530"/>
    <w:rsid w:val="00A7177A"/>
    <w:rsid w:val="00A747F3"/>
    <w:rsid w:val="00A84A79"/>
    <w:rsid w:val="00A906A6"/>
    <w:rsid w:val="00AA075C"/>
    <w:rsid w:val="00AA29F8"/>
    <w:rsid w:val="00AA3166"/>
    <w:rsid w:val="00AC75B1"/>
    <w:rsid w:val="00AD1A42"/>
    <w:rsid w:val="00AE314B"/>
    <w:rsid w:val="00AE711C"/>
    <w:rsid w:val="00AF768B"/>
    <w:rsid w:val="00B04DD1"/>
    <w:rsid w:val="00B065F3"/>
    <w:rsid w:val="00B17E64"/>
    <w:rsid w:val="00B410CE"/>
    <w:rsid w:val="00B441B5"/>
    <w:rsid w:val="00B51570"/>
    <w:rsid w:val="00B5310D"/>
    <w:rsid w:val="00B64BF0"/>
    <w:rsid w:val="00B66DF3"/>
    <w:rsid w:val="00B67B11"/>
    <w:rsid w:val="00B85C4C"/>
    <w:rsid w:val="00B953FE"/>
    <w:rsid w:val="00B960FA"/>
    <w:rsid w:val="00B962F5"/>
    <w:rsid w:val="00BA138F"/>
    <w:rsid w:val="00BA7434"/>
    <w:rsid w:val="00BB0343"/>
    <w:rsid w:val="00BB4802"/>
    <w:rsid w:val="00BD7F77"/>
    <w:rsid w:val="00BE09EF"/>
    <w:rsid w:val="00BE2B5B"/>
    <w:rsid w:val="00C00DF2"/>
    <w:rsid w:val="00C26AE8"/>
    <w:rsid w:val="00C30751"/>
    <w:rsid w:val="00C35AE2"/>
    <w:rsid w:val="00C5454C"/>
    <w:rsid w:val="00C635B3"/>
    <w:rsid w:val="00C70920"/>
    <w:rsid w:val="00C7294E"/>
    <w:rsid w:val="00C72BCD"/>
    <w:rsid w:val="00C73C6F"/>
    <w:rsid w:val="00C74530"/>
    <w:rsid w:val="00C9485E"/>
    <w:rsid w:val="00CA1027"/>
    <w:rsid w:val="00CA2549"/>
    <w:rsid w:val="00CC515E"/>
    <w:rsid w:val="00CE4DF0"/>
    <w:rsid w:val="00CF325A"/>
    <w:rsid w:val="00D01B1D"/>
    <w:rsid w:val="00D02037"/>
    <w:rsid w:val="00D16A81"/>
    <w:rsid w:val="00D35C53"/>
    <w:rsid w:val="00D468A6"/>
    <w:rsid w:val="00D501EA"/>
    <w:rsid w:val="00D52FBF"/>
    <w:rsid w:val="00D82204"/>
    <w:rsid w:val="00D84542"/>
    <w:rsid w:val="00DA3E85"/>
    <w:rsid w:val="00DB255C"/>
    <w:rsid w:val="00DB39CB"/>
    <w:rsid w:val="00DB4C59"/>
    <w:rsid w:val="00DC1E2E"/>
    <w:rsid w:val="00DC2B06"/>
    <w:rsid w:val="00DC5CD1"/>
    <w:rsid w:val="00DC7844"/>
    <w:rsid w:val="00DD3247"/>
    <w:rsid w:val="00DD6502"/>
    <w:rsid w:val="00DE0D51"/>
    <w:rsid w:val="00DE7132"/>
    <w:rsid w:val="00DF7E38"/>
    <w:rsid w:val="00E033EE"/>
    <w:rsid w:val="00E128F3"/>
    <w:rsid w:val="00E14836"/>
    <w:rsid w:val="00E17184"/>
    <w:rsid w:val="00E2266A"/>
    <w:rsid w:val="00E267CD"/>
    <w:rsid w:val="00E35F01"/>
    <w:rsid w:val="00E46D3C"/>
    <w:rsid w:val="00E47438"/>
    <w:rsid w:val="00E860DE"/>
    <w:rsid w:val="00E874B4"/>
    <w:rsid w:val="00E90FA7"/>
    <w:rsid w:val="00EA07BB"/>
    <w:rsid w:val="00EA69F8"/>
    <w:rsid w:val="00EA6D83"/>
    <w:rsid w:val="00ED5A3D"/>
    <w:rsid w:val="00ED77B9"/>
    <w:rsid w:val="00EE7FFD"/>
    <w:rsid w:val="00EF3DC9"/>
    <w:rsid w:val="00F01936"/>
    <w:rsid w:val="00F07A3B"/>
    <w:rsid w:val="00F212E1"/>
    <w:rsid w:val="00F24800"/>
    <w:rsid w:val="00F31E45"/>
    <w:rsid w:val="00F36A64"/>
    <w:rsid w:val="00F62CCC"/>
    <w:rsid w:val="00F66792"/>
    <w:rsid w:val="00F67B7D"/>
    <w:rsid w:val="00F84BD2"/>
    <w:rsid w:val="00F93144"/>
    <w:rsid w:val="00F94CCF"/>
    <w:rsid w:val="00F94D83"/>
    <w:rsid w:val="00F96EAF"/>
    <w:rsid w:val="00F97C47"/>
    <w:rsid w:val="00FB1B7A"/>
    <w:rsid w:val="00FB2A5D"/>
    <w:rsid w:val="00FB32C0"/>
    <w:rsid w:val="00FB3A36"/>
    <w:rsid w:val="00FD7BB8"/>
    <w:rsid w:val="00FF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75302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75302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  <w:style w:type="character" w:customStyle="1" w:styleId="Heading4Char">
    <w:name w:val="Heading 4 Char"/>
    <w:basedOn w:val="DefaultParagraphFont"/>
    <w:link w:val="Heading4"/>
    <w:uiPriority w:val="9"/>
    <w:rsid w:val="0075302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75302F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75302F"/>
    <w:rPr>
      <w:color w:val="0000FF"/>
      <w:u w:val="single"/>
    </w:rPr>
  </w:style>
  <w:style w:type="character" w:customStyle="1" w:styleId="pagecount">
    <w:name w:val="pagecount"/>
    <w:basedOn w:val="DefaultParagraphFont"/>
    <w:rsid w:val="0075302F"/>
  </w:style>
  <w:style w:type="character" w:customStyle="1" w:styleId="pageno">
    <w:name w:val="pageno"/>
    <w:basedOn w:val="DefaultParagraphFont"/>
    <w:rsid w:val="0075302F"/>
  </w:style>
  <w:style w:type="character" w:customStyle="1" w:styleId="magsimg">
    <w:name w:val="magsimg"/>
    <w:basedOn w:val="DefaultParagraphFont"/>
    <w:rsid w:val="0075302F"/>
  </w:style>
  <w:style w:type="paragraph" w:styleId="NormalWeb">
    <w:name w:val="Normal (Web)"/>
    <w:basedOn w:val="Normal"/>
    <w:uiPriority w:val="99"/>
    <w:semiHidden/>
    <w:unhideWhenUsed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7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91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5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2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18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58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2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807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50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57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78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846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96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04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069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75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15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78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22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5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33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66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45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46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49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10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41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91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791</Words>
  <Characters>4513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2012-05-05T10:07:00Z</dcterms:created>
  <dcterms:modified xsi:type="dcterms:W3CDTF">2012-05-05T10:07:00Z</dcterms:modified>
</cp:coreProperties>
</file>