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4C" w:rsidRP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85C4C">
        <w:rPr>
          <w:rFonts w:ascii="B Nazanin" w:hAnsi="B Nazanin" w:cs="B Nazanin" w:hint="cs"/>
          <w:b/>
          <w:bCs/>
          <w:sz w:val="28"/>
          <w:szCs w:val="28"/>
          <w:rtl/>
        </w:rPr>
        <w:t>آخرین</w:t>
      </w:r>
      <w:r w:rsidRPr="00B85C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B85C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b/>
          <w:bCs/>
          <w:sz w:val="28"/>
          <w:szCs w:val="28"/>
          <w:rtl/>
        </w:rPr>
        <w:t>لوی</w:t>
      </w:r>
      <w:r w:rsidRPr="00B85C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b/>
          <w:bCs/>
          <w:sz w:val="28"/>
          <w:szCs w:val="28"/>
          <w:rtl/>
        </w:rPr>
        <w:t>شانزدهم</w:t>
      </w:r>
      <w:r w:rsidRPr="00B85C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85C4C" w:rsidRP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85C4C">
        <w:rPr>
          <w:rFonts w:ascii="B Nazanin" w:hAnsi="B Nazanin" w:cs="B Nazanin" w:hint="cs"/>
          <w:b/>
          <w:bCs/>
          <w:sz w:val="28"/>
          <w:szCs w:val="28"/>
          <w:rtl/>
        </w:rPr>
        <w:t>فرمانفرمائی</w:t>
      </w:r>
      <w:r w:rsidRPr="00B85C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b/>
          <w:bCs/>
          <w:sz w:val="28"/>
          <w:szCs w:val="28"/>
          <w:rtl/>
        </w:rPr>
        <w:t>قاجار،</w:t>
      </w:r>
      <w:r w:rsidRPr="00B85C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b/>
          <w:bCs/>
          <w:sz w:val="28"/>
          <w:szCs w:val="28"/>
          <w:rtl/>
        </w:rPr>
        <w:t>اصغر</w:t>
      </w:r>
    </w:p>
    <w:p w:rsid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85C4C" w:rsidRP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5C4C">
        <w:rPr>
          <w:rFonts w:ascii="B Nazanin" w:hAnsi="B Nazanin" w:cs="B Nazanin" w:hint="cs"/>
          <w:sz w:val="28"/>
          <w:szCs w:val="28"/>
          <w:rtl/>
        </w:rPr>
        <w:t>چند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سال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قبل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یکی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ایستگاه‏های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راه‏آهن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زیرزمینی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پاریس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موزهء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کوچکی‏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ترتیب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داده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بودند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  <w:r w:rsidRPr="00B85C4C">
        <w:rPr>
          <w:rFonts w:ascii="B Nazanin" w:hAnsi="B Nazanin" w:cs="B Nazanin" w:hint="cs"/>
          <w:sz w:val="28"/>
          <w:szCs w:val="28"/>
          <w:rtl/>
        </w:rPr>
        <w:t>در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یکی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قفسه‏ها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آخرین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نامه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لوی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شانزدهم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پاشاه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فرانسه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روز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قبل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اعدامش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نوشته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توجهم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جلب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کرد،رونوشتی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تهیه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کردم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اینک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ترجمهء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آنرا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تقدیم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مجلهء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گرامی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یغما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می‏نمایم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</w:p>
    <w:p w:rsidR="00B85C4C" w:rsidRP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5C4C">
        <w:rPr>
          <w:rFonts w:ascii="B Nazanin" w:hAnsi="B Nazanin" w:cs="B Nazanin" w:hint="cs"/>
          <w:sz w:val="28"/>
          <w:szCs w:val="28"/>
          <w:rtl/>
        </w:rPr>
        <w:t>اصغر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فرمانفرمایی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قاجار</w:t>
      </w:r>
      <w:r w:rsidRPr="00B85C4C">
        <w:rPr>
          <w:rFonts w:ascii="B Nazanin" w:hAnsi="B Nazanin" w:cs="B Nazanin"/>
          <w:sz w:val="28"/>
          <w:szCs w:val="28"/>
          <w:rtl/>
        </w:rPr>
        <w:t>-</w:t>
      </w:r>
      <w:r w:rsidRPr="00B85C4C">
        <w:rPr>
          <w:rFonts w:ascii="B Nazanin" w:hAnsi="B Nazanin" w:cs="B Nazanin" w:hint="cs"/>
          <w:sz w:val="28"/>
          <w:szCs w:val="28"/>
          <w:rtl/>
        </w:rPr>
        <w:t>شهسوار</w:t>
      </w:r>
    </w:p>
    <w:p w:rsidR="00B85C4C" w:rsidRP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5C4C">
        <w:rPr>
          <w:rFonts w:ascii="B Nazanin" w:hAnsi="B Nazanin" w:cs="B Nazanin"/>
          <w:sz w:val="28"/>
          <w:szCs w:val="28"/>
          <w:rtl/>
        </w:rPr>
        <w:t xml:space="preserve">20 </w:t>
      </w:r>
      <w:r w:rsidRPr="00B85C4C">
        <w:rPr>
          <w:rFonts w:ascii="B Nazanin" w:hAnsi="B Nazanin" w:cs="B Nazanin" w:hint="cs"/>
          <w:sz w:val="28"/>
          <w:szCs w:val="28"/>
          <w:rtl/>
        </w:rPr>
        <w:t>ژانویه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1793</w:t>
      </w:r>
    </w:p>
    <w:p w:rsidR="00B85C4C" w:rsidRP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5C4C">
        <w:rPr>
          <w:rFonts w:ascii="B Nazanin" w:hAnsi="B Nazanin" w:cs="B Nazanin" w:hint="cs"/>
          <w:sz w:val="28"/>
          <w:szCs w:val="28"/>
          <w:rtl/>
        </w:rPr>
        <w:t>سه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روز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مهلت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میخواهم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بتوانم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خودم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آمادهء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عروج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محضر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پروردگار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بکنم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  <w:r w:rsidRPr="00B85C4C">
        <w:rPr>
          <w:rFonts w:ascii="B Nazanin" w:hAnsi="B Nazanin" w:cs="B Nazanin" w:hint="cs"/>
          <w:sz w:val="28"/>
          <w:szCs w:val="28"/>
          <w:rtl/>
        </w:rPr>
        <w:t>برای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این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منظور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میخواهم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شخصی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کمیسرهای‏کمون‏</w:t>
      </w:r>
      <w:r w:rsidRPr="00B85C4C">
        <w:rPr>
          <w:rFonts w:ascii="B Nazanin" w:hAnsi="B Nazanin" w:cs="B Nazanin"/>
          <w:sz w:val="28"/>
          <w:szCs w:val="28"/>
          <w:rtl/>
        </w:rPr>
        <w:t>1</w:t>
      </w:r>
      <w:r w:rsidRPr="00B85C4C">
        <w:rPr>
          <w:rFonts w:ascii="B Nazanin" w:hAnsi="B Nazanin" w:cs="B Nazanin" w:hint="cs"/>
          <w:sz w:val="28"/>
          <w:szCs w:val="28"/>
          <w:rtl/>
        </w:rPr>
        <w:t>معرفی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خواهم‏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کرد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آزادانه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ملاقات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کنم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  <w:r w:rsidRPr="00B85C4C">
        <w:rPr>
          <w:rFonts w:ascii="B Nazanin" w:hAnsi="B Nazanin" w:cs="B Nazanin" w:hint="cs"/>
          <w:sz w:val="28"/>
          <w:szCs w:val="28"/>
          <w:rtl/>
        </w:rPr>
        <w:t>من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میخواهم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شخص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هر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نوع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تهدید،ترس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نگرانی‏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برکنار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بوده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بتواند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آزادانه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ادای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تکالیف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مذهبی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قبل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مرگم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بمن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کومک‏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کند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  <w:r w:rsidRPr="00B85C4C">
        <w:rPr>
          <w:rFonts w:ascii="B Nazanin" w:hAnsi="B Nazanin" w:cs="B Nazanin" w:hint="cs"/>
          <w:sz w:val="28"/>
          <w:szCs w:val="28"/>
          <w:rtl/>
        </w:rPr>
        <w:t>من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میخواهم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مواظب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دیده‏بانی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دائمی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چند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روز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است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مدیران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مجلس‏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مقرر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معاف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آزاد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شوم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  <w:r w:rsidRPr="00B85C4C">
        <w:rPr>
          <w:rFonts w:ascii="B Nazanin" w:hAnsi="B Nazanin" w:cs="B Nazanin" w:hint="cs"/>
          <w:sz w:val="28"/>
          <w:szCs w:val="28"/>
          <w:rtl/>
        </w:rPr>
        <w:t>من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میخواهم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ظرف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مهلتی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خواسته‏ام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بتوانم‏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خانواده‏ام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بدون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حضور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اغیار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ملاقات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کنم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  <w:r w:rsidRPr="00B85C4C">
        <w:rPr>
          <w:rFonts w:ascii="B Nazanin" w:hAnsi="B Nazanin" w:cs="B Nazanin" w:hint="cs"/>
          <w:sz w:val="28"/>
          <w:szCs w:val="28"/>
          <w:rtl/>
        </w:rPr>
        <w:t>من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میل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دارم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مجلس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ملّی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فورا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ترتیبی‏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برای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سرنوشت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آیندهء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خانوادهء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بدهد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هر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محل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صلاح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میداند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آنها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مستقر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کند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زندگانی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آنها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نحو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تأمین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نماید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</w:p>
    <w:p w:rsidR="00B85C4C" w:rsidRP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5C4C">
        <w:rPr>
          <w:rFonts w:ascii="B Nazanin" w:hAnsi="B Nazanin" w:cs="B Nazanin" w:hint="cs"/>
          <w:sz w:val="28"/>
          <w:szCs w:val="28"/>
          <w:rtl/>
        </w:rPr>
        <w:t>من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عموم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کسانی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بمناسبت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شغل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سمتی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بستگی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داشته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حتی‏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برخی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آنان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تمام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هستی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دارائی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خودشان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راه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انجام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وظیفه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دست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داده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اکنون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هیچگونه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ممرّمعاشی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ندارند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احسان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نیکوکاری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ملت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میسپارم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  <w:r w:rsidRPr="00B85C4C">
        <w:rPr>
          <w:rFonts w:ascii="B Nazanin" w:hAnsi="B Nazanin" w:cs="B Nazanin" w:hint="cs"/>
          <w:sz w:val="28"/>
          <w:szCs w:val="28"/>
          <w:rtl/>
        </w:rPr>
        <w:t>بین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اینها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اشخاصی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وظیفه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مقری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هم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دارند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اکنون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کمال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عسرت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تنگدستی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هستند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بین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بازبستگان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بسیار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پیر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مردها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زنان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اطفالی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وجود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دارند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هیچ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ممرّمعاشی‏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جز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وظیفه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مقرری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درباری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ندارند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</w:p>
    <w:p w:rsidR="00B85C4C" w:rsidRP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5C4C">
        <w:rPr>
          <w:rFonts w:ascii="B Nazanin" w:hAnsi="B Nazanin" w:cs="B Nazanin" w:hint="cs"/>
          <w:sz w:val="28"/>
          <w:szCs w:val="28"/>
          <w:rtl/>
        </w:rPr>
        <w:t>در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برج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تامپل‏</w:t>
      </w:r>
      <w:r w:rsidRPr="00B85C4C">
        <w:rPr>
          <w:rFonts w:ascii="B Nazanin" w:hAnsi="B Nazanin" w:cs="B Nazanin"/>
          <w:sz w:val="28"/>
          <w:szCs w:val="28"/>
          <w:rtl/>
        </w:rPr>
        <w:t>2-</w:t>
      </w:r>
      <w:r w:rsidRPr="00B85C4C">
        <w:rPr>
          <w:rFonts w:ascii="B Nazanin" w:hAnsi="B Nazanin" w:cs="B Nazanin" w:hint="cs"/>
          <w:sz w:val="28"/>
          <w:szCs w:val="28"/>
          <w:rtl/>
        </w:rPr>
        <w:t>لوی</w:t>
      </w:r>
    </w:p>
    <w:p w:rsidR="00B85C4C" w:rsidRP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5C4C">
        <w:rPr>
          <w:rFonts w:ascii="B Nazanin" w:hAnsi="B Nazanin" w:cs="B Nazanin"/>
          <w:sz w:val="28"/>
          <w:szCs w:val="28"/>
          <w:rtl/>
        </w:rPr>
        <w:lastRenderedPageBreak/>
        <w:t xml:space="preserve">(1)- </w:t>
      </w:r>
      <w:r w:rsidRPr="00B85C4C">
        <w:rPr>
          <w:rFonts w:ascii="B Nazanin" w:hAnsi="B Nazanin" w:cs="B Nazanin"/>
          <w:sz w:val="28"/>
          <w:szCs w:val="28"/>
        </w:rPr>
        <w:t>LA COMMUNE DE PARIS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یکی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از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تأسیسات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انقلابی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فرانسه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بود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که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دهم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اوت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1792 </w:t>
      </w:r>
      <w:r w:rsidRPr="00B85C4C">
        <w:rPr>
          <w:rFonts w:ascii="B Nazanin" w:hAnsi="B Nazanin" w:cs="B Nazanin" w:hint="cs"/>
          <w:sz w:val="28"/>
          <w:szCs w:val="28"/>
          <w:rtl/>
        </w:rPr>
        <w:t>که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بساط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سلطنت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برچیده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شد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تأسیس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گردید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27 </w:t>
      </w:r>
      <w:r w:rsidRPr="00B85C4C">
        <w:rPr>
          <w:rFonts w:ascii="B Nazanin" w:hAnsi="B Nazanin" w:cs="B Nazanin" w:hint="cs"/>
          <w:sz w:val="28"/>
          <w:szCs w:val="28"/>
          <w:rtl/>
        </w:rPr>
        <w:t>ژویه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1794 </w:t>
      </w:r>
      <w:r w:rsidRPr="00B85C4C">
        <w:rPr>
          <w:rFonts w:ascii="B Nazanin" w:hAnsi="B Nazanin" w:cs="B Nazanin" w:hint="cs"/>
          <w:sz w:val="28"/>
          <w:szCs w:val="28"/>
          <w:rtl/>
        </w:rPr>
        <w:t>با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اعدام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روبسپیر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/>
          <w:sz w:val="28"/>
          <w:szCs w:val="28"/>
        </w:rPr>
        <w:t>ROPESPIERRE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انقلابی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سفاک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منحل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گردید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دورهء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ترور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و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آدمکشی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انقلاب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فرانسه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خاتمه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یافت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</w:p>
    <w:p w:rsidR="00B85C4C" w:rsidRPr="00B85C4C" w:rsidRDefault="00B85C4C" w:rsidP="00B85C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85C4C">
        <w:rPr>
          <w:rFonts w:ascii="B Nazanin" w:hAnsi="B Nazanin" w:cs="B Nazanin"/>
          <w:sz w:val="28"/>
          <w:szCs w:val="28"/>
          <w:rtl/>
        </w:rPr>
        <w:t xml:space="preserve">(2)- </w:t>
      </w:r>
      <w:r w:rsidRPr="00B85C4C">
        <w:rPr>
          <w:rFonts w:ascii="B Nazanin" w:hAnsi="B Nazanin" w:cs="B Nazanin"/>
          <w:sz w:val="28"/>
          <w:szCs w:val="28"/>
        </w:rPr>
        <w:t>LA TOUR DU TEMPLE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زندان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لوی</w:t>
      </w:r>
      <w:r w:rsidRPr="00B85C4C">
        <w:rPr>
          <w:rFonts w:ascii="B Nazanin" w:hAnsi="B Nazanin" w:cs="B Nazanin"/>
          <w:sz w:val="28"/>
          <w:szCs w:val="28"/>
          <w:rtl/>
        </w:rPr>
        <w:t xml:space="preserve"> </w:t>
      </w:r>
      <w:r w:rsidRPr="00B85C4C">
        <w:rPr>
          <w:rFonts w:ascii="B Nazanin" w:hAnsi="B Nazanin" w:cs="B Nazanin" w:hint="cs"/>
          <w:sz w:val="28"/>
          <w:szCs w:val="28"/>
          <w:rtl/>
        </w:rPr>
        <w:t>شانزدهم</w:t>
      </w:r>
      <w:r w:rsidRPr="00B85C4C">
        <w:rPr>
          <w:rFonts w:ascii="B Nazanin" w:hAnsi="B Nazanin" w:cs="B Nazanin"/>
          <w:sz w:val="28"/>
          <w:szCs w:val="28"/>
          <w:rtl/>
        </w:rPr>
        <w:t>.</w:t>
      </w:r>
    </w:p>
    <w:p w:rsidR="00170862" w:rsidRPr="00B85C4C" w:rsidRDefault="00170862" w:rsidP="00B85C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B85C4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C5D" w:rsidRDefault="00067C5D" w:rsidP="00D02037">
      <w:pPr>
        <w:spacing w:after="0" w:line="240" w:lineRule="auto"/>
      </w:pPr>
      <w:r>
        <w:separator/>
      </w:r>
    </w:p>
  </w:endnote>
  <w:endnote w:type="continuationSeparator" w:id="1">
    <w:p w:rsidR="00067C5D" w:rsidRDefault="00067C5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C5D" w:rsidRDefault="00067C5D" w:rsidP="00D02037">
      <w:pPr>
        <w:spacing w:after="0" w:line="240" w:lineRule="auto"/>
      </w:pPr>
      <w:r>
        <w:separator/>
      </w:r>
    </w:p>
  </w:footnote>
  <w:footnote w:type="continuationSeparator" w:id="1">
    <w:p w:rsidR="00067C5D" w:rsidRDefault="00067C5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67C5D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2012-05-05T07:47:00Z</dcterms:created>
  <dcterms:modified xsi:type="dcterms:W3CDTF">2012-05-05T07:47:00Z</dcterms:modified>
</cp:coreProperties>
</file>