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37" w:rsidRPr="00D02037" w:rsidRDefault="00D02037" w:rsidP="00D02037">
      <w:pPr>
        <w:bidi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آرتور</w:t>
      </w:r>
      <w:r w:rsidRPr="00D020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آزودو</w:t>
      </w:r>
      <w:r w:rsidRPr="00D020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آرتور</w:t>
      </w:r>
      <w:r w:rsidRPr="00D020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آزودو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D02037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D020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D02037" w:rsidRDefault="00D02037" w:rsidP="00D02037">
      <w:pPr>
        <w:bidi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02037" w:rsidRPr="00D02037" w:rsidRDefault="00D02037" w:rsidP="00D02037">
      <w:pPr>
        <w:bidi/>
        <w:jc w:val="both"/>
        <w:rPr>
          <w:rFonts w:ascii="B Nazanin" w:hAnsi="B Nazanin" w:cs="B Nazanin"/>
          <w:sz w:val="28"/>
          <w:szCs w:val="28"/>
        </w:rPr>
      </w:pPr>
      <w:r w:rsidRPr="00D02037">
        <w:rPr>
          <w:rFonts w:ascii="B Nazanin" w:hAnsi="B Nazanin" w:cs="B Nazanin" w:hint="cs"/>
          <w:sz w:val="28"/>
          <w:szCs w:val="28"/>
          <w:rtl/>
        </w:rPr>
        <w:t>آرتور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آزودو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7 </w:t>
      </w:r>
      <w:r w:rsidRPr="00D02037">
        <w:rPr>
          <w:rFonts w:ascii="B Nazanin" w:hAnsi="B Nazanin" w:cs="B Nazanin" w:hint="cs"/>
          <w:sz w:val="28"/>
          <w:szCs w:val="28"/>
          <w:rtl/>
        </w:rPr>
        <w:t>ژوئیه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1800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ایالت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مارانیون‏</w:t>
      </w:r>
      <w:r w:rsidRPr="00D02037">
        <w:rPr>
          <w:rFonts w:ascii="B Nazanin" w:hAnsi="B Nazanin" w:cs="B Nazanin"/>
          <w:sz w:val="28"/>
          <w:szCs w:val="28"/>
          <w:rtl/>
        </w:rPr>
        <w:t>2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بدنیا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آمده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است</w:t>
      </w:r>
      <w:r w:rsidRPr="00D02037">
        <w:rPr>
          <w:rFonts w:ascii="B Nazanin" w:hAnsi="B Nazanin" w:cs="B Nazanin"/>
          <w:sz w:val="28"/>
          <w:szCs w:val="28"/>
          <w:rtl/>
        </w:rPr>
        <w:t>.</w:t>
      </w:r>
      <w:r w:rsidRPr="00D02037">
        <w:rPr>
          <w:rFonts w:ascii="B Nazanin" w:hAnsi="B Nazanin" w:cs="B Nazanin" w:hint="cs"/>
          <w:sz w:val="28"/>
          <w:szCs w:val="28"/>
          <w:rtl/>
        </w:rPr>
        <w:t>پدرش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کنسولیار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پرتقال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ایالت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بود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برادرش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رمان‏نویسان‏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بزرگ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بشمار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میرود</w:t>
      </w:r>
      <w:r w:rsidRPr="00D02037">
        <w:rPr>
          <w:rFonts w:ascii="B Nazanin" w:hAnsi="B Nazanin" w:cs="B Nazanin"/>
          <w:sz w:val="28"/>
          <w:szCs w:val="28"/>
          <w:rtl/>
        </w:rPr>
        <w:t>.</w:t>
      </w:r>
      <w:r w:rsidRPr="00D02037">
        <w:rPr>
          <w:rFonts w:ascii="B Nazanin" w:hAnsi="B Nazanin" w:cs="B Nazanin" w:hint="cs"/>
          <w:sz w:val="28"/>
          <w:szCs w:val="28"/>
          <w:rtl/>
        </w:rPr>
        <w:t>از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بچگی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آرزو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داشت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هنرپیشه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تآتر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بشود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ولی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بجائی‏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نرسید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درعوض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نویسندهء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شد</w:t>
      </w:r>
      <w:r w:rsidRPr="00D02037">
        <w:rPr>
          <w:rFonts w:ascii="B Nazanin" w:hAnsi="B Nazanin" w:cs="B Nazanin"/>
          <w:sz w:val="28"/>
          <w:szCs w:val="28"/>
          <w:rtl/>
        </w:rPr>
        <w:t>.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پانزده‏سالگی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نمایشنامه‏ای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نوشت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که‏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پرتقال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بارها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نمایش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دادند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طرف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توجه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مردم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قرار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گرفت</w:t>
      </w:r>
      <w:r w:rsidRPr="00D02037">
        <w:rPr>
          <w:rFonts w:ascii="B Nazanin" w:hAnsi="B Nazanin" w:cs="B Nazanin"/>
          <w:sz w:val="28"/>
          <w:szCs w:val="28"/>
        </w:rPr>
        <w:t>.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sz w:val="28"/>
          <w:szCs w:val="28"/>
        </w:rPr>
      </w:pPr>
      <w:r w:rsidRPr="00D02037">
        <w:rPr>
          <w:rFonts w:ascii="B Nazanin" w:hAnsi="B Nazanin" w:cs="B Nazanin" w:hint="cs"/>
          <w:sz w:val="28"/>
          <w:szCs w:val="28"/>
          <w:rtl/>
        </w:rPr>
        <w:t>بعد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ریودوژانیرو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نقل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مکان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کرد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کمدی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شهرت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بسیار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یافت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بطوریکه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نام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برروی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اعلانات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هر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تآتر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ضامن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توفیق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می‏بود</w:t>
      </w:r>
      <w:r w:rsidRPr="00D02037">
        <w:rPr>
          <w:rFonts w:ascii="B Nazanin" w:hAnsi="B Nazanin" w:cs="B Nazanin"/>
          <w:sz w:val="28"/>
          <w:szCs w:val="28"/>
          <w:rtl/>
        </w:rPr>
        <w:t>.</w:t>
      </w:r>
      <w:r w:rsidRPr="00D02037">
        <w:rPr>
          <w:rFonts w:ascii="B Nazanin" w:hAnsi="B Nazanin" w:cs="B Nazanin" w:hint="cs"/>
          <w:sz w:val="28"/>
          <w:szCs w:val="28"/>
          <w:rtl/>
        </w:rPr>
        <w:t>بقدری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همه‏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سرگرم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تآترهای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شده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بودند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شاعری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روزنامه‏نویسی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را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فراموش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کرده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بودند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حال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آنکه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قدرت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قلم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طرز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بیان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توصیف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هنر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اخیر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موجب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تحولی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ادبیات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گردید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بخصوص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زندگی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طبقهء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متوسط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آنروز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این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کشور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را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اواخر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ابتدای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جمهوری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باشد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بطرز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بدیعی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تعریف‏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توصیف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مجسم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نموده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کوتاه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سهل‏نویسی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شیوه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خاص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بوده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است</w:t>
      </w:r>
      <w:r w:rsidRPr="00D02037">
        <w:rPr>
          <w:rFonts w:ascii="B Nazanin" w:hAnsi="B Nazanin" w:cs="B Nazanin"/>
          <w:sz w:val="28"/>
          <w:szCs w:val="28"/>
        </w:rPr>
        <w:t>.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sz w:val="28"/>
          <w:szCs w:val="28"/>
        </w:rPr>
      </w:pPr>
      <w:r w:rsidRPr="00D02037">
        <w:rPr>
          <w:rFonts w:ascii="B Nazanin" w:hAnsi="B Nazanin" w:cs="B Nazanin" w:hint="cs"/>
          <w:sz w:val="28"/>
          <w:szCs w:val="28"/>
          <w:rtl/>
        </w:rPr>
        <w:t>این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مرد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ادیب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عضو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آکادمی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ادبیات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پنجاه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سه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سالگی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حالیکه‏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هنوز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نویسنده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پرکار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فعالی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بوده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درگذشته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است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این‏روزها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در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برزیل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بمناسبت‏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پنجاهمین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سال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وفات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مجالس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یادبود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برپاست</w:t>
      </w:r>
      <w:r w:rsidRPr="00D02037">
        <w:rPr>
          <w:rFonts w:ascii="B Nazanin" w:hAnsi="B Nazanin" w:cs="B Nazanin"/>
          <w:sz w:val="28"/>
          <w:szCs w:val="28"/>
          <w:rtl/>
        </w:rPr>
        <w:t>.</w:t>
      </w:r>
      <w:r w:rsidRPr="00D02037">
        <w:rPr>
          <w:rFonts w:ascii="B Nazanin" w:hAnsi="B Nazanin" w:cs="B Nazanin" w:hint="cs"/>
          <w:sz w:val="28"/>
          <w:szCs w:val="28"/>
          <w:rtl/>
        </w:rPr>
        <w:t>داستان</w:t>
      </w:r>
      <w:r w:rsidRPr="00D02037">
        <w:rPr>
          <w:rFonts w:ascii="B Nazanin" w:hAnsi="B Nazanin" w:cs="B Nazanin" w:hint="eastAsia"/>
          <w:sz w:val="28"/>
          <w:szCs w:val="28"/>
          <w:rtl/>
        </w:rPr>
        <w:t>«</w:t>
      </w:r>
      <w:r w:rsidRPr="00D02037">
        <w:rPr>
          <w:rFonts w:ascii="B Nazanin" w:hAnsi="B Nazanin" w:cs="B Nazanin" w:hint="cs"/>
          <w:sz w:val="28"/>
          <w:szCs w:val="28"/>
          <w:rtl/>
        </w:rPr>
        <w:t>آراء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عمومی</w:t>
      </w:r>
      <w:r w:rsidRPr="00D02037">
        <w:rPr>
          <w:rFonts w:ascii="B Nazanin" w:hAnsi="B Nazanin" w:cs="B Nazanin" w:hint="eastAsia"/>
          <w:sz w:val="28"/>
          <w:szCs w:val="28"/>
          <w:rtl/>
        </w:rPr>
        <w:t>»</w:t>
      </w:r>
      <w:r w:rsidRPr="00D02037">
        <w:rPr>
          <w:rFonts w:ascii="B Nazanin" w:hAnsi="B Nazanin" w:cs="B Nazanin" w:hint="cs"/>
          <w:sz w:val="28"/>
          <w:szCs w:val="28"/>
          <w:rtl/>
        </w:rPr>
        <w:t>نمونه‏ای‏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از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D02037">
        <w:rPr>
          <w:rFonts w:ascii="B Nazanin" w:hAnsi="B Nazanin" w:cs="B Nazanin"/>
          <w:sz w:val="28"/>
          <w:szCs w:val="28"/>
          <w:rtl/>
        </w:rPr>
        <w:t xml:space="preserve"> </w:t>
      </w:r>
      <w:r w:rsidRPr="00D02037">
        <w:rPr>
          <w:rFonts w:ascii="B Nazanin" w:hAnsi="B Nazanin" w:cs="B Nazanin" w:hint="cs"/>
          <w:sz w:val="28"/>
          <w:szCs w:val="28"/>
          <w:rtl/>
        </w:rPr>
        <w:t>اوست</w:t>
      </w:r>
      <w:r w:rsidRPr="00D02037">
        <w:rPr>
          <w:rFonts w:ascii="B Nazanin" w:hAnsi="B Nazanin" w:cs="B Nazanin"/>
          <w:sz w:val="28"/>
          <w:szCs w:val="28"/>
        </w:rPr>
        <w:t>.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sz w:val="28"/>
          <w:szCs w:val="28"/>
        </w:rPr>
      </w:pPr>
      <w:r w:rsidRPr="00D02037">
        <w:rPr>
          <w:rFonts w:ascii="B Nazanin" w:hAnsi="B Nazanin" w:cs="B Nazanin"/>
          <w:sz w:val="28"/>
          <w:szCs w:val="28"/>
        </w:rPr>
        <w:t>(1) Artur Azevedo.</w:t>
      </w:r>
    </w:p>
    <w:p w:rsidR="00D02037" w:rsidRPr="00D02037" w:rsidRDefault="00D02037" w:rsidP="00D02037">
      <w:pPr>
        <w:bidi/>
        <w:jc w:val="both"/>
        <w:rPr>
          <w:rFonts w:ascii="B Nazanin" w:hAnsi="B Nazanin" w:cs="B Nazanin"/>
          <w:sz w:val="28"/>
          <w:szCs w:val="28"/>
        </w:rPr>
      </w:pPr>
      <w:r w:rsidRPr="00D02037">
        <w:rPr>
          <w:rFonts w:ascii="B Nazanin" w:hAnsi="B Nazanin" w:cs="B Nazanin"/>
          <w:sz w:val="28"/>
          <w:szCs w:val="28"/>
        </w:rPr>
        <w:t>(2) Maranho.</w:t>
      </w:r>
    </w:p>
    <w:p w:rsidR="00DA3E85" w:rsidRPr="00D02037" w:rsidRDefault="00DA3E85" w:rsidP="00D02037">
      <w:pPr>
        <w:bidi/>
        <w:jc w:val="both"/>
        <w:rPr>
          <w:rFonts w:ascii="B Nazanin" w:hAnsi="B Nazanin" w:cs="B Nazanin"/>
          <w:sz w:val="28"/>
          <w:szCs w:val="28"/>
        </w:rPr>
      </w:pPr>
    </w:p>
    <w:sectPr w:rsidR="00DA3E85" w:rsidRPr="00D020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F4" w:rsidRDefault="00932DF4" w:rsidP="00D02037">
      <w:pPr>
        <w:spacing w:after="0" w:line="240" w:lineRule="auto"/>
      </w:pPr>
      <w:r>
        <w:separator/>
      </w:r>
    </w:p>
  </w:endnote>
  <w:endnote w:type="continuationSeparator" w:id="1">
    <w:p w:rsidR="00932DF4" w:rsidRDefault="00932DF4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F4" w:rsidRDefault="00932DF4" w:rsidP="00D02037">
      <w:pPr>
        <w:spacing w:after="0" w:line="240" w:lineRule="auto"/>
      </w:pPr>
      <w:r>
        <w:separator/>
      </w:r>
    </w:p>
  </w:footnote>
  <w:footnote w:type="continuationSeparator" w:id="1">
    <w:p w:rsidR="00932DF4" w:rsidRDefault="00932DF4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32DF4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02037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2012-05-05T06:11:00Z</dcterms:created>
  <dcterms:modified xsi:type="dcterms:W3CDTF">2012-05-05T06:11:00Z</dcterms:modified>
</cp:coreProperties>
</file>