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7C4" w:rsidRPr="003467C4" w:rsidRDefault="003467C4" w:rsidP="003467C4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3467C4">
        <w:rPr>
          <w:rFonts w:ascii="B Nazanin" w:hAnsi="B Nazanin" w:cs="B Nazanin" w:hint="cs"/>
          <w:b/>
          <w:bCs/>
          <w:sz w:val="28"/>
          <w:szCs w:val="28"/>
          <w:rtl/>
        </w:rPr>
        <w:t>در</w:t>
      </w:r>
      <w:r w:rsidRPr="003467C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b/>
          <w:bCs/>
          <w:sz w:val="28"/>
          <w:szCs w:val="28"/>
          <w:rtl/>
        </w:rPr>
        <w:t>پیرامون</w:t>
      </w:r>
      <w:r w:rsidRPr="003467C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b/>
          <w:bCs/>
          <w:sz w:val="28"/>
          <w:szCs w:val="28"/>
          <w:rtl/>
        </w:rPr>
        <w:t>شعر</w:t>
      </w:r>
      <w:r w:rsidRPr="003467C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b/>
          <w:bCs/>
          <w:sz w:val="28"/>
          <w:szCs w:val="28"/>
          <w:rtl/>
        </w:rPr>
        <w:t>نو</w:t>
      </w:r>
      <w:r w:rsidRPr="003467C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3467C4" w:rsidRPr="003467C4" w:rsidRDefault="003467C4" w:rsidP="003467C4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3467C4">
        <w:rPr>
          <w:rFonts w:ascii="B Nazanin" w:hAnsi="B Nazanin" w:cs="B Nazanin" w:hint="cs"/>
          <w:b/>
          <w:bCs/>
          <w:sz w:val="28"/>
          <w:szCs w:val="28"/>
          <w:rtl/>
        </w:rPr>
        <w:t>فرخ،</w:t>
      </w:r>
      <w:r w:rsidRPr="003467C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b/>
          <w:bCs/>
          <w:sz w:val="28"/>
          <w:szCs w:val="28"/>
          <w:rtl/>
        </w:rPr>
        <w:t>محمود</w:t>
      </w:r>
    </w:p>
    <w:p w:rsidR="003467C4" w:rsidRDefault="003467C4" w:rsidP="003467C4">
      <w:pPr>
        <w:bidi/>
        <w:spacing w:after="0" w:line="360" w:lineRule="auto"/>
        <w:jc w:val="both"/>
        <w:rPr>
          <w:rFonts w:ascii="B Nazanin" w:hAnsi="B Nazanin" w:cs="B Nazanin" w:hint="cs"/>
          <w:sz w:val="28"/>
          <w:szCs w:val="28"/>
          <w:rtl/>
        </w:rPr>
      </w:pPr>
    </w:p>
    <w:p w:rsidR="003467C4" w:rsidRPr="003467C4" w:rsidRDefault="003467C4" w:rsidP="003467C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467C4">
        <w:rPr>
          <w:rFonts w:ascii="B Nazanin" w:hAnsi="B Nazanin" w:cs="B Nazanin" w:hint="cs"/>
          <w:sz w:val="28"/>
          <w:szCs w:val="28"/>
          <w:rtl/>
        </w:rPr>
        <w:t>بطوریکه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میدانیم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چندی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است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دربارهء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شعر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نو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گفتگوئی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هست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و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برخی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که‏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منکرند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اینطور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تصور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میکنند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که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شعر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نو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بدعتی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است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که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متعمدا</w:t>
      </w:r>
      <w:r w:rsidRPr="003467C4">
        <w:rPr>
          <w:rFonts w:ascii="B Nazanin" w:hAnsi="B Nazanin" w:cs="B Nazanin"/>
          <w:sz w:val="28"/>
          <w:szCs w:val="28"/>
          <w:rtl/>
        </w:rPr>
        <w:t>(</w:t>
      </w:r>
      <w:r w:rsidRPr="003467C4">
        <w:rPr>
          <w:rFonts w:ascii="B Nazanin" w:hAnsi="B Nazanin" w:cs="B Nazanin" w:hint="cs"/>
          <w:sz w:val="28"/>
          <w:szCs w:val="28"/>
          <w:rtl/>
        </w:rPr>
        <w:t>برای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تصییع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ادبیات‏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فارسی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که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فعلا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بعد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از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دین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اسلام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مهم‏ترین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وجه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جامع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جامعهء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ایرانی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بلکه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مردم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پارسی‏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زبان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است</w:t>
      </w:r>
      <w:r w:rsidRPr="003467C4">
        <w:rPr>
          <w:rFonts w:ascii="B Nazanin" w:hAnsi="B Nazanin" w:cs="B Nazanin"/>
          <w:sz w:val="28"/>
          <w:szCs w:val="28"/>
          <w:rtl/>
        </w:rPr>
        <w:t>)</w:t>
      </w:r>
      <w:r w:rsidRPr="003467C4">
        <w:rPr>
          <w:rFonts w:ascii="B Nazanin" w:hAnsi="B Nazanin" w:cs="B Nazanin" w:hint="cs"/>
          <w:sz w:val="28"/>
          <w:szCs w:val="28"/>
          <w:rtl/>
        </w:rPr>
        <w:t>نهاده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شده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و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آنرا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نوعی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از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سابوتاژ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تلقی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میکنند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و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بعضی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دیگر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آنرا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جزو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سقوطهائی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میدانند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که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در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مراتب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و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شؤن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دیگر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نیز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مظاهری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دارد</w:t>
      </w:r>
      <w:r w:rsidRPr="003467C4">
        <w:rPr>
          <w:rFonts w:ascii="B Nazanin" w:hAnsi="B Nazanin" w:cs="B Nazanin"/>
          <w:sz w:val="28"/>
          <w:szCs w:val="28"/>
        </w:rPr>
        <w:t>.</w:t>
      </w:r>
    </w:p>
    <w:p w:rsidR="003467C4" w:rsidRPr="003467C4" w:rsidRDefault="003467C4" w:rsidP="003467C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467C4">
        <w:rPr>
          <w:rFonts w:ascii="B Nazanin" w:hAnsi="B Nazanin" w:cs="B Nazanin" w:hint="cs"/>
          <w:sz w:val="28"/>
          <w:szCs w:val="28"/>
          <w:rtl/>
        </w:rPr>
        <w:t>ولی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بشهادت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قطعه‏ایکه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ذیلا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نقل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میشود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شعر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نو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سابقه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دارد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و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در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گذشته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نیز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کسانی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بوده‏اند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که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حسرت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شاعری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داشته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ولی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قریحه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و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موهبت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طبیعی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و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معلومات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و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محفوظات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لازمه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شاعری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نداشته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و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باستظهار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مکروهیت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اشعار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شعرای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مقتبس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و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مقلّد</w:t>
      </w:r>
      <w:r w:rsidRPr="003467C4">
        <w:rPr>
          <w:rFonts w:ascii="B Nazanin" w:hAnsi="B Nazanin" w:cs="B Nazanin"/>
          <w:sz w:val="28"/>
          <w:szCs w:val="28"/>
          <w:rtl/>
        </w:rPr>
        <w:t>(</w:t>
      </w:r>
      <w:r w:rsidRPr="003467C4">
        <w:rPr>
          <w:rFonts w:ascii="B Nazanin" w:hAnsi="B Nazanin" w:cs="B Nazanin" w:hint="cs"/>
          <w:sz w:val="28"/>
          <w:szCs w:val="28"/>
          <w:rtl/>
        </w:rPr>
        <w:t>که‏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در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هر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عصری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فراوان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بوده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و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بلکه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اکثریت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مطلق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داشته‏اند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و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اکنون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شماره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و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تاریخ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آنها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را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نمی‏شناسید</w:t>
      </w:r>
      <w:r w:rsidRPr="003467C4">
        <w:rPr>
          <w:rFonts w:ascii="B Nazanin" w:hAnsi="B Nazanin" w:cs="B Nazanin"/>
          <w:sz w:val="28"/>
          <w:szCs w:val="28"/>
          <w:rtl/>
        </w:rPr>
        <w:t>)</w:t>
      </w:r>
      <w:r w:rsidRPr="003467C4">
        <w:rPr>
          <w:rFonts w:ascii="B Nazanin" w:hAnsi="B Nazanin" w:cs="B Nazanin" w:hint="cs"/>
          <w:sz w:val="28"/>
          <w:szCs w:val="28"/>
          <w:rtl/>
        </w:rPr>
        <w:t>خواسته‏اند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ترّهات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خود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را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که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فاقد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تمام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اوصاف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لغت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شعر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است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لقب‏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شعر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دهند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و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همدردهائی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هم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داشته‏اند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که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با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آنها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همداستانی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کنند،ولی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گذشت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زمان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آثار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آنها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را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با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آثار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شعرای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مقلد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بی‏ابتکار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در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گورستان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فراموشی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دفن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کرده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و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آنچه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را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که‏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شعر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واقعی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بوده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در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دفاتر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و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خواطر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ثبت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نموده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و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بجای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مانده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و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حتی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با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یک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مصراع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خوب‏</w:t>
      </w:r>
      <w:r w:rsidRPr="003467C4">
        <w:rPr>
          <w:rFonts w:ascii="B Nazanin" w:hAnsi="B Nazanin" w:cs="B Nazanin"/>
          <w:sz w:val="28"/>
          <w:szCs w:val="28"/>
          <w:rtl/>
        </w:rPr>
        <w:t xml:space="preserve"> (</w:t>
      </w:r>
      <w:r w:rsidRPr="003467C4">
        <w:rPr>
          <w:rFonts w:ascii="B Nazanin" w:hAnsi="B Nazanin" w:cs="B Nazanin" w:hint="cs"/>
          <w:sz w:val="28"/>
          <w:szCs w:val="28"/>
          <w:rtl/>
        </w:rPr>
        <w:t>ای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فتنهء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برزن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آستین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برزن</w:t>
      </w:r>
      <w:r w:rsidRPr="003467C4">
        <w:rPr>
          <w:rFonts w:ascii="B Nazanin" w:hAnsi="B Nazanin" w:cs="B Nazanin"/>
          <w:sz w:val="28"/>
          <w:szCs w:val="28"/>
          <w:rtl/>
        </w:rPr>
        <w:t>)</w:t>
      </w:r>
      <w:r w:rsidRPr="003467C4">
        <w:rPr>
          <w:rFonts w:ascii="B Nazanin" w:hAnsi="B Nazanin" w:cs="B Nazanin" w:hint="cs"/>
          <w:sz w:val="28"/>
          <w:szCs w:val="28"/>
          <w:rtl/>
        </w:rPr>
        <w:t>نام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یکشاعر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را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زنده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نگاهداشته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است</w:t>
      </w:r>
      <w:r w:rsidRPr="003467C4">
        <w:rPr>
          <w:rFonts w:ascii="B Nazanin" w:hAnsi="B Nazanin" w:cs="B Nazanin"/>
          <w:sz w:val="28"/>
          <w:szCs w:val="28"/>
        </w:rPr>
        <w:t>.</w:t>
      </w:r>
    </w:p>
    <w:p w:rsidR="003467C4" w:rsidRPr="003467C4" w:rsidRDefault="003467C4" w:rsidP="003467C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467C4">
        <w:rPr>
          <w:rFonts w:ascii="B Nazanin" w:hAnsi="B Nazanin" w:cs="B Nazanin" w:hint="cs"/>
          <w:sz w:val="28"/>
          <w:szCs w:val="28"/>
          <w:rtl/>
        </w:rPr>
        <w:t>در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قطعهء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ذیل</w:t>
      </w:r>
      <w:r w:rsidRPr="003467C4">
        <w:rPr>
          <w:rFonts w:ascii="B Nazanin" w:hAnsi="B Nazanin" w:cs="B Nazanin"/>
          <w:sz w:val="28"/>
          <w:szCs w:val="28"/>
          <w:rtl/>
        </w:rPr>
        <w:t>-</w:t>
      </w:r>
      <w:r w:rsidRPr="003467C4">
        <w:rPr>
          <w:rFonts w:ascii="B Nazanin" w:hAnsi="B Nazanin" w:cs="B Nazanin" w:hint="cs"/>
          <w:sz w:val="28"/>
          <w:szCs w:val="28"/>
          <w:rtl/>
        </w:rPr>
        <w:t>بطوریکه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ملاحظه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خواهند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فرمود</w:t>
      </w:r>
      <w:r w:rsidRPr="003467C4">
        <w:rPr>
          <w:rFonts w:ascii="B Nazanin" w:hAnsi="B Nazanin" w:cs="B Nazanin"/>
          <w:sz w:val="28"/>
          <w:szCs w:val="28"/>
          <w:rtl/>
        </w:rPr>
        <w:t>-</w:t>
      </w:r>
      <w:r w:rsidRPr="003467C4">
        <w:rPr>
          <w:rFonts w:ascii="B Nazanin" w:hAnsi="B Nazanin" w:cs="B Nazanin" w:hint="cs"/>
          <w:sz w:val="28"/>
          <w:szCs w:val="28"/>
          <w:rtl/>
        </w:rPr>
        <w:t>شهاب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ترشیزی‏</w:t>
      </w:r>
      <w:r w:rsidRPr="003467C4">
        <w:rPr>
          <w:rFonts w:ascii="B Nazanin" w:hAnsi="B Nazanin" w:cs="B Nazanin"/>
          <w:sz w:val="28"/>
          <w:szCs w:val="28"/>
          <w:rtl/>
        </w:rPr>
        <w:t>1</w:t>
      </w:r>
      <w:r w:rsidRPr="003467C4">
        <w:rPr>
          <w:rFonts w:ascii="B Nazanin" w:hAnsi="B Nazanin" w:cs="B Nazanin" w:hint="cs"/>
          <w:sz w:val="28"/>
          <w:szCs w:val="28"/>
          <w:rtl/>
        </w:rPr>
        <w:t>که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در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حدود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یکصد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و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شصت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سال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قبل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در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گذشته،هم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از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کسی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که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در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سخن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رسم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نو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انگیخته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و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برخلاف‏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خود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او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که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از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نکته‏های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دری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نظم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میکرده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از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بذله‏های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نوگفته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و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لفظ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و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وزن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را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رعایت‏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نمیکرده،و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هم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از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دیگری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که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چنین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کسی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را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بر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او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فضیلت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نهاده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بسختی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قدح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نموده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است</w:t>
      </w:r>
      <w:r w:rsidRPr="003467C4">
        <w:rPr>
          <w:rFonts w:ascii="B Nazanin" w:hAnsi="B Nazanin" w:cs="B Nazanin"/>
          <w:sz w:val="28"/>
          <w:szCs w:val="28"/>
        </w:rPr>
        <w:t>:</w:t>
      </w:r>
    </w:p>
    <w:p w:rsidR="003467C4" w:rsidRPr="003467C4" w:rsidRDefault="003467C4" w:rsidP="003467C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467C4">
        <w:rPr>
          <w:rFonts w:ascii="B Nazanin" w:hAnsi="B Nazanin" w:cs="B Nazanin" w:hint="cs"/>
          <w:sz w:val="28"/>
          <w:szCs w:val="28"/>
          <w:rtl/>
        </w:rPr>
        <w:t>قطعهء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شهاب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ترشیزی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در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تنبیه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ملامؤمن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کرمانی</w:t>
      </w:r>
      <w:r w:rsidRPr="003467C4">
        <w:rPr>
          <w:rFonts w:ascii="B Nazanin" w:hAnsi="B Nazanin" w:cs="B Nazanin"/>
          <w:sz w:val="28"/>
          <w:szCs w:val="28"/>
        </w:rPr>
        <w:t>:</w:t>
      </w:r>
    </w:p>
    <w:p w:rsidR="003467C4" w:rsidRPr="003467C4" w:rsidRDefault="003467C4" w:rsidP="003467C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467C4">
        <w:rPr>
          <w:rFonts w:ascii="B Nazanin" w:hAnsi="B Nazanin" w:cs="B Nazanin" w:hint="cs"/>
          <w:sz w:val="28"/>
          <w:szCs w:val="28"/>
          <w:rtl/>
        </w:rPr>
        <w:t>تو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ای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مرد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ابله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که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پیشت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یکی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است‏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نی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بوریا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بانی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عسگری‏</w:t>
      </w:r>
      <w:r w:rsidRPr="003467C4">
        <w:rPr>
          <w:rFonts w:ascii="B Nazanin" w:hAnsi="B Nazanin" w:cs="B Nazanin"/>
          <w:sz w:val="28"/>
          <w:szCs w:val="28"/>
          <w:rtl/>
        </w:rPr>
        <w:t>2</w:t>
      </w:r>
    </w:p>
    <w:p w:rsidR="003467C4" w:rsidRPr="003467C4" w:rsidRDefault="003467C4" w:rsidP="003467C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467C4">
        <w:rPr>
          <w:rFonts w:ascii="B Nazanin" w:hAnsi="B Nazanin" w:cs="B Nazanin"/>
          <w:sz w:val="28"/>
          <w:szCs w:val="28"/>
        </w:rPr>
        <w:lastRenderedPageBreak/>
        <w:t>(1</w:t>
      </w:r>
      <w:proofErr w:type="gramStart"/>
      <w:r w:rsidRPr="003467C4">
        <w:rPr>
          <w:rFonts w:ascii="B Nazanin" w:hAnsi="B Nazanin" w:cs="B Nazanin"/>
          <w:sz w:val="28"/>
          <w:szCs w:val="28"/>
        </w:rPr>
        <w:t>)</w:t>
      </w:r>
      <w:r w:rsidRPr="003467C4">
        <w:rPr>
          <w:rFonts w:ascii="B Nazanin" w:hAnsi="B Nazanin" w:cs="B Nazanin" w:hint="cs"/>
          <w:sz w:val="28"/>
          <w:szCs w:val="28"/>
          <w:rtl/>
        </w:rPr>
        <w:t>در</w:t>
      </w:r>
      <w:proofErr w:type="gramEnd"/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مجمع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الفصحا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ذاکری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از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این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شاعر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مفلق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و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دو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فرزند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او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هست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و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مرحوم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استاد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ملک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الشعرا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بهار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در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شمارهء</w:t>
      </w:r>
      <w:r w:rsidRPr="003467C4">
        <w:rPr>
          <w:rFonts w:ascii="B Nazanin" w:hAnsi="B Nazanin" w:cs="B Nazanin"/>
          <w:sz w:val="28"/>
          <w:szCs w:val="28"/>
          <w:rtl/>
        </w:rPr>
        <w:t xml:space="preserve"> 1 </w:t>
      </w:r>
      <w:r w:rsidRPr="003467C4">
        <w:rPr>
          <w:rFonts w:ascii="B Nazanin" w:hAnsi="B Nazanin" w:cs="B Nazanin" w:hint="cs"/>
          <w:sz w:val="28"/>
          <w:szCs w:val="28"/>
          <w:rtl/>
        </w:rPr>
        <w:t>و</w:t>
      </w:r>
      <w:r w:rsidRPr="003467C4">
        <w:rPr>
          <w:rFonts w:ascii="B Nazanin" w:hAnsi="B Nazanin" w:cs="B Nazanin"/>
          <w:sz w:val="28"/>
          <w:szCs w:val="28"/>
          <w:rtl/>
        </w:rPr>
        <w:t xml:space="preserve"> 2 </w:t>
      </w:r>
      <w:r w:rsidRPr="003467C4">
        <w:rPr>
          <w:rFonts w:ascii="B Nazanin" w:hAnsi="B Nazanin" w:cs="B Nazanin" w:hint="cs"/>
          <w:sz w:val="28"/>
          <w:szCs w:val="28"/>
          <w:rtl/>
        </w:rPr>
        <w:t>و</w:t>
      </w:r>
      <w:r w:rsidRPr="003467C4">
        <w:rPr>
          <w:rFonts w:ascii="B Nazanin" w:hAnsi="B Nazanin" w:cs="B Nazanin"/>
          <w:sz w:val="28"/>
          <w:szCs w:val="28"/>
          <w:rtl/>
        </w:rPr>
        <w:t xml:space="preserve"> 3 </w:t>
      </w:r>
      <w:r w:rsidRPr="003467C4">
        <w:rPr>
          <w:rFonts w:ascii="B Nazanin" w:hAnsi="B Nazanin" w:cs="B Nazanin" w:hint="cs"/>
          <w:sz w:val="28"/>
          <w:szCs w:val="28"/>
          <w:rtl/>
        </w:rPr>
        <w:t>سال</w:t>
      </w:r>
      <w:r w:rsidRPr="003467C4">
        <w:rPr>
          <w:rFonts w:ascii="B Nazanin" w:hAnsi="B Nazanin" w:cs="B Nazanin"/>
          <w:sz w:val="28"/>
          <w:szCs w:val="28"/>
          <w:rtl/>
        </w:rPr>
        <w:t xml:space="preserve"> 13 </w:t>
      </w:r>
      <w:r w:rsidRPr="003467C4">
        <w:rPr>
          <w:rFonts w:ascii="B Nazanin" w:hAnsi="B Nazanin" w:cs="B Nazanin" w:hint="cs"/>
          <w:sz w:val="28"/>
          <w:szCs w:val="28"/>
          <w:rtl/>
        </w:rPr>
        <w:t>مجلهء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ارمغان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حق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مطلب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را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ادا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فرموده</w:t>
      </w:r>
      <w:r w:rsidRPr="003467C4">
        <w:rPr>
          <w:rFonts w:ascii="B Nazanin" w:hAnsi="B Nazanin" w:cs="B Nazanin"/>
          <w:sz w:val="28"/>
          <w:szCs w:val="28"/>
          <w:rtl/>
        </w:rPr>
        <w:t>.</w:t>
      </w:r>
      <w:r w:rsidRPr="003467C4">
        <w:rPr>
          <w:rFonts w:ascii="B Nazanin" w:hAnsi="B Nazanin" w:cs="B Nazanin" w:hint="cs"/>
          <w:sz w:val="28"/>
          <w:szCs w:val="28"/>
          <w:rtl/>
        </w:rPr>
        <w:t>خانوادهء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معروف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شهابی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در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مشهد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از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احفاد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او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هستند</w:t>
      </w:r>
      <w:r w:rsidRPr="003467C4">
        <w:rPr>
          <w:rFonts w:ascii="B Nazanin" w:hAnsi="B Nazanin" w:cs="B Nazanin"/>
          <w:sz w:val="28"/>
          <w:szCs w:val="28"/>
        </w:rPr>
        <w:t>.</w:t>
      </w:r>
    </w:p>
    <w:p w:rsidR="003467C4" w:rsidRPr="003467C4" w:rsidRDefault="003467C4" w:rsidP="003467C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467C4">
        <w:rPr>
          <w:rFonts w:ascii="B Nazanin" w:hAnsi="B Nazanin" w:cs="B Nazanin"/>
          <w:sz w:val="28"/>
          <w:szCs w:val="28"/>
        </w:rPr>
        <w:t>(2</w:t>
      </w:r>
      <w:proofErr w:type="gramStart"/>
      <w:r w:rsidRPr="003467C4">
        <w:rPr>
          <w:rFonts w:ascii="B Nazanin" w:hAnsi="B Nazanin" w:cs="B Nazanin"/>
          <w:sz w:val="28"/>
          <w:szCs w:val="28"/>
        </w:rPr>
        <w:t>)</w:t>
      </w:r>
      <w:r w:rsidRPr="003467C4">
        <w:rPr>
          <w:rFonts w:ascii="B Nazanin" w:hAnsi="B Nazanin" w:cs="B Nazanin" w:hint="cs"/>
          <w:sz w:val="28"/>
          <w:szCs w:val="28"/>
          <w:rtl/>
        </w:rPr>
        <w:t>عسگر</w:t>
      </w:r>
      <w:proofErr w:type="gramEnd"/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نام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موضعی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در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شوشتر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که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شکر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آنجا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شهرت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داشته</w:t>
      </w:r>
      <w:r w:rsidRPr="003467C4">
        <w:rPr>
          <w:rFonts w:ascii="B Nazanin" w:hAnsi="B Nazanin" w:cs="B Nazanin"/>
          <w:sz w:val="28"/>
          <w:szCs w:val="28"/>
          <w:rtl/>
        </w:rPr>
        <w:t>(</w:t>
      </w:r>
      <w:r w:rsidRPr="003467C4">
        <w:rPr>
          <w:rFonts w:ascii="B Nazanin" w:hAnsi="B Nazanin" w:cs="B Nazanin" w:hint="cs"/>
          <w:sz w:val="28"/>
          <w:szCs w:val="28"/>
          <w:rtl/>
        </w:rPr>
        <w:t>فرهنگ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بهار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عجم</w:t>
      </w:r>
      <w:r w:rsidRPr="003467C4">
        <w:rPr>
          <w:rFonts w:ascii="B Nazanin" w:hAnsi="B Nazanin" w:cs="B Nazanin"/>
          <w:sz w:val="28"/>
          <w:szCs w:val="28"/>
        </w:rPr>
        <w:t>).</w:t>
      </w:r>
    </w:p>
    <w:p w:rsidR="003467C4" w:rsidRPr="003467C4" w:rsidRDefault="003467C4" w:rsidP="003467C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467C4">
        <w:rPr>
          <w:rFonts w:ascii="B Nazanin" w:hAnsi="B Nazanin" w:cs="B Nazanin" w:hint="cs"/>
          <w:sz w:val="28"/>
          <w:szCs w:val="28"/>
          <w:rtl/>
        </w:rPr>
        <w:t>نه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واقف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ز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لطفی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نه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عارف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بوزن‏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نه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آگه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ز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شعری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نه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از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شاعری‏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چه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دانی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که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در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گفتن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داستان‏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ز</w:t>
      </w:r>
      <w:r w:rsidRPr="003467C4">
        <w:rPr>
          <w:rFonts w:ascii="B Nazanin" w:hAnsi="B Nazanin" w:cs="B Nazanin" w:hint="eastAsia"/>
          <w:sz w:val="28"/>
          <w:szCs w:val="28"/>
          <w:rtl/>
        </w:rPr>
        <w:t>«</w:t>
      </w:r>
      <w:r w:rsidRPr="003467C4">
        <w:rPr>
          <w:rFonts w:ascii="B Nazanin" w:hAnsi="B Nazanin" w:cs="B Nazanin" w:hint="cs"/>
          <w:sz w:val="28"/>
          <w:szCs w:val="28"/>
          <w:rtl/>
        </w:rPr>
        <w:t>نامی</w:t>
      </w:r>
      <w:r w:rsidRPr="003467C4">
        <w:rPr>
          <w:rFonts w:ascii="B Nazanin" w:hAnsi="B Nazanin" w:cs="B Nazanin" w:hint="eastAsia"/>
          <w:sz w:val="28"/>
          <w:szCs w:val="28"/>
          <w:rtl/>
        </w:rPr>
        <w:t>»</w:t>
      </w:r>
      <w:r w:rsidRPr="003467C4">
        <w:rPr>
          <w:rFonts w:ascii="B Nazanin" w:hAnsi="B Nazanin" w:cs="B Nazanin"/>
          <w:sz w:val="28"/>
          <w:szCs w:val="28"/>
          <w:rtl/>
        </w:rPr>
        <w:t>1</w:t>
      </w:r>
      <w:r w:rsidRPr="003467C4">
        <w:rPr>
          <w:rFonts w:ascii="B Nazanin" w:hAnsi="B Nazanin" w:cs="B Nazanin" w:hint="cs"/>
          <w:sz w:val="28"/>
          <w:szCs w:val="28"/>
          <w:rtl/>
        </w:rPr>
        <w:t>نباشد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مرا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برتری‏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برو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توبه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کن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زین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سخن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باز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گرد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که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در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کیش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دانش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بود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کافری‏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چو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موسی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عمران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بود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دم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مزن‏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ز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آواز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گوسالهء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سامری‏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به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بیدابشی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روزگاری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گذشت‏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که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گم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شد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نشان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سخن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گستری‏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خری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چند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رسمی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نو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انگیختند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که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چون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تو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خران‏شان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خرند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از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خری‏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بر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آن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شیوه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یک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چند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گفتند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شعر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همی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تا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که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آمد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ز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در</w:t>
      </w:r>
      <w:r w:rsidRPr="003467C4">
        <w:rPr>
          <w:rFonts w:ascii="B Nazanin" w:hAnsi="B Nazanin" w:cs="B Nazanin" w:hint="eastAsia"/>
          <w:sz w:val="28"/>
          <w:szCs w:val="28"/>
          <w:rtl/>
        </w:rPr>
        <w:t>«</w:t>
      </w:r>
      <w:r w:rsidRPr="003467C4">
        <w:rPr>
          <w:rFonts w:ascii="B Nazanin" w:hAnsi="B Nazanin" w:cs="B Nazanin" w:hint="cs"/>
          <w:sz w:val="28"/>
          <w:szCs w:val="28"/>
          <w:rtl/>
        </w:rPr>
        <w:t>آذری</w:t>
      </w:r>
      <w:r w:rsidRPr="003467C4">
        <w:rPr>
          <w:rFonts w:ascii="B Nazanin" w:hAnsi="B Nazanin" w:cs="B Nazanin" w:hint="eastAsia"/>
          <w:sz w:val="28"/>
          <w:szCs w:val="28"/>
          <w:rtl/>
        </w:rPr>
        <w:t>»</w:t>
      </w:r>
      <w:r w:rsidRPr="003467C4">
        <w:rPr>
          <w:rFonts w:ascii="B Nazanin" w:hAnsi="B Nazanin" w:cs="B Nazanin"/>
          <w:sz w:val="28"/>
          <w:szCs w:val="28"/>
          <w:rtl/>
        </w:rPr>
        <w:t xml:space="preserve">2 </w:t>
      </w:r>
      <w:r w:rsidRPr="003467C4">
        <w:rPr>
          <w:rFonts w:ascii="B Nazanin" w:hAnsi="B Nazanin" w:cs="B Nazanin" w:hint="cs"/>
          <w:sz w:val="28"/>
          <w:szCs w:val="28"/>
          <w:rtl/>
        </w:rPr>
        <w:t>کنون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ناقدانند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در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روزگار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که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معجز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شناسند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از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ساحری‏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مرا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سوی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ایشان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بود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گوش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دل‏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نه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بر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ژاژخایان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گه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داوری‏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شناسندگان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نیک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دانند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باز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زر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اندود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قلب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از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زر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جعفری‏</w:t>
      </w:r>
      <w:r w:rsidRPr="003467C4">
        <w:rPr>
          <w:rFonts w:ascii="B Nazanin" w:hAnsi="B Nazanin" w:cs="B Nazanin"/>
          <w:sz w:val="28"/>
          <w:szCs w:val="28"/>
          <w:rtl/>
        </w:rPr>
        <w:t xml:space="preserve">3 </w:t>
      </w:r>
      <w:r w:rsidRPr="003467C4">
        <w:rPr>
          <w:rFonts w:ascii="B Nazanin" w:hAnsi="B Nazanin" w:cs="B Nazanin" w:hint="cs"/>
          <w:sz w:val="28"/>
          <w:szCs w:val="28"/>
          <w:rtl/>
        </w:rPr>
        <w:t>سخن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نیست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سجن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است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در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نزد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عقل‏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چو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از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حکمت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و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پند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باشد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بری‏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سخن‏های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نامی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ز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حکمت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بری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است‏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اگر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حرف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حرفش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همه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بشمری‏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وی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از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سرو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و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از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سنبل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و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لاله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گفت‏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من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از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ماه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و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از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زهره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و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مشتری‏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وی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از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بذله‏های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نو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انگیخت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نظم‏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من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از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نکته‏های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بلند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دری‏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چه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هنگام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شبهه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است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و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جای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تمیز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میان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مه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و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مهر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و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حور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و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پری‏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بدان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ماند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این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شبهه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کز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ابلهان‏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میان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ظهیر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آمد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و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انوری‏</w:t>
      </w:r>
      <w:r w:rsidRPr="003467C4">
        <w:rPr>
          <w:rFonts w:ascii="B Nazanin" w:hAnsi="B Nazanin" w:cs="B Nazanin"/>
          <w:sz w:val="28"/>
          <w:szCs w:val="28"/>
          <w:rtl/>
        </w:rPr>
        <w:t xml:space="preserve">4 </w:t>
      </w:r>
      <w:r w:rsidRPr="003467C4">
        <w:rPr>
          <w:rFonts w:ascii="B Nazanin" w:hAnsi="B Nazanin" w:cs="B Nazanin" w:hint="cs"/>
          <w:sz w:val="28"/>
          <w:szCs w:val="28"/>
          <w:rtl/>
        </w:rPr>
        <w:t>امامی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شناسد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حد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خویشتن‏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به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از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سعدی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ارداندش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همگری‏</w:t>
      </w:r>
      <w:r w:rsidRPr="003467C4">
        <w:rPr>
          <w:rFonts w:ascii="B Nazanin" w:hAnsi="B Nazanin" w:cs="B Nazanin"/>
          <w:sz w:val="28"/>
          <w:szCs w:val="28"/>
          <w:rtl/>
        </w:rPr>
        <w:t xml:space="preserve">5 </w:t>
      </w:r>
      <w:r w:rsidRPr="003467C4">
        <w:rPr>
          <w:rFonts w:ascii="B Nazanin" w:hAnsi="B Nazanin" w:cs="B Nazanin" w:hint="cs"/>
          <w:sz w:val="28"/>
          <w:szCs w:val="28"/>
          <w:rtl/>
        </w:rPr>
        <w:t>گرفتم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که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بر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شعر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نامی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قصر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به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نرخ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ثریا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شود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مشتری‏</w:t>
      </w:r>
      <w:r w:rsidRPr="003467C4">
        <w:rPr>
          <w:rFonts w:ascii="B Nazanin" w:hAnsi="B Nazanin" w:cs="B Nazanin"/>
          <w:sz w:val="28"/>
          <w:szCs w:val="28"/>
          <w:rtl/>
        </w:rPr>
        <w:t xml:space="preserve">6 </w:t>
      </w:r>
      <w:r w:rsidRPr="003467C4">
        <w:rPr>
          <w:rFonts w:ascii="B Nazanin" w:hAnsi="B Nazanin" w:cs="B Nazanin" w:hint="cs"/>
          <w:sz w:val="28"/>
          <w:szCs w:val="28"/>
          <w:rtl/>
        </w:rPr>
        <w:t>چه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من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به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ز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نامی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چه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او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به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ز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من‏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تو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اندر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میانه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چه</w:t>
      </w:r>
      <w:r w:rsidRPr="003467C4">
        <w:rPr>
          <w:rFonts w:ascii="B Nazanin" w:hAnsi="B Nazanin" w:cs="B Nazanin"/>
          <w:sz w:val="28"/>
          <w:szCs w:val="28"/>
          <w:rtl/>
        </w:rPr>
        <w:t>...</w:t>
      </w:r>
      <w:r w:rsidRPr="003467C4">
        <w:rPr>
          <w:rFonts w:ascii="B Nazanin" w:hAnsi="B Nazanin" w:cs="B Nazanin" w:hint="cs"/>
          <w:sz w:val="28"/>
          <w:szCs w:val="28"/>
          <w:rtl/>
        </w:rPr>
        <w:t>میخوری</w:t>
      </w:r>
    </w:p>
    <w:p w:rsidR="003467C4" w:rsidRPr="003467C4" w:rsidRDefault="003467C4" w:rsidP="003467C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467C4">
        <w:rPr>
          <w:rFonts w:ascii="B Nazanin" w:hAnsi="B Nazanin" w:cs="B Nazanin"/>
          <w:sz w:val="28"/>
          <w:szCs w:val="28"/>
        </w:rPr>
        <w:t>(1</w:t>
      </w:r>
      <w:proofErr w:type="gramStart"/>
      <w:r w:rsidRPr="003467C4">
        <w:rPr>
          <w:rFonts w:ascii="B Nazanin" w:hAnsi="B Nazanin" w:cs="B Nazanin"/>
          <w:sz w:val="28"/>
          <w:szCs w:val="28"/>
        </w:rPr>
        <w:t>)</w:t>
      </w:r>
      <w:r w:rsidRPr="003467C4">
        <w:rPr>
          <w:rFonts w:ascii="B Nazanin" w:hAnsi="B Nazanin" w:cs="B Nazanin" w:hint="cs"/>
          <w:sz w:val="28"/>
          <w:szCs w:val="28"/>
          <w:rtl/>
        </w:rPr>
        <w:t>میرزا</w:t>
      </w:r>
      <w:proofErr w:type="gramEnd"/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صادق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نامی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اصفهانی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معاصر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شهاب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و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شاعر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معروفی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است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و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چون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موضوع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حملات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شهاب‏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بر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او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که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پیرو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نظامی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بوده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صدق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نمیکند،شاید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شاعر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دیگری</w:t>
      </w:r>
      <w:r w:rsidRPr="003467C4">
        <w:rPr>
          <w:rFonts w:ascii="B Nazanin" w:hAnsi="B Nazanin" w:cs="B Nazanin" w:hint="eastAsia"/>
          <w:sz w:val="28"/>
          <w:szCs w:val="28"/>
          <w:rtl/>
        </w:rPr>
        <w:t>«</w:t>
      </w:r>
      <w:r w:rsidRPr="003467C4">
        <w:rPr>
          <w:rFonts w:ascii="B Nazanin" w:hAnsi="B Nazanin" w:cs="B Nazanin" w:hint="cs"/>
          <w:sz w:val="28"/>
          <w:szCs w:val="28"/>
          <w:rtl/>
        </w:rPr>
        <w:t>نامی</w:t>
      </w:r>
      <w:r w:rsidRPr="003467C4">
        <w:rPr>
          <w:rFonts w:ascii="B Nazanin" w:hAnsi="B Nazanin" w:cs="B Nazanin" w:hint="eastAsia"/>
          <w:sz w:val="28"/>
          <w:szCs w:val="28"/>
          <w:rtl/>
        </w:rPr>
        <w:t>»</w:t>
      </w:r>
      <w:r w:rsidRPr="003467C4">
        <w:rPr>
          <w:rFonts w:ascii="B Nazanin" w:hAnsi="B Nazanin" w:cs="B Nazanin" w:hint="cs"/>
          <w:sz w:val="28"/>
          <w:szCs w:val="28"/>
          <w:rtl/>
        </w:rPr>
        <w:t>تخلص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بوده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است</w:t>
      </w:r>
      <w:r w:rsidRPr="003467C4">
        <w:rPr>
          <w:rFonts w:ascii="B Nazanin" w:hAnsi="B Nazanin" w:cs="B Nazanin"/>
          <w:sz w:val="28"/>
          <w:szCs w:val="28"/>
        </w:rPr>
        <w:t>.</w:t>
      </w:r>
    </w:p>
    <w:p w:rsidR="003467C4" w:rsidRPr="003467C4" w:rsidRDefault="003467C4" w:rsidP="003467C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467C4">
        <w:rPr>
          <w:rFonts w:ascii="B Nazanin" w:hAnsi="B Nazanin" w:cs="B Nazanin"/>
          <w:sz w:val="28"/>
          <w:szCs w:val="28"/>
        </w:rPr>
        <w:t>(2</w:t>
      </w:r>
      <w:proofErr w:type="gramStart"/>
      <w:r w:rsidRPr="003467C4">
        <w:rPr>
          <w:rFonts w:ascii="B Nazanin" w:hAnsi="B Nazanin" w:cs="B Nazanin"/>
          <w:sz w:val="28"/>
          <w:szCs w:val="28"/>
        </w:rPr>
        <w:t>)</w:t>
      </w:r>
      <w:r w:rsidRPr="003467C4">
        <w:rPr>
          <w:rFonts w:ascii="B Nazanin" w:hAnsi="B Nazanin" w:cs="B Nazanin" w:hint="cs"/>
          <w:sz w:val="28"/>
          <w:szCs w:val="28"/>
          <w:rtl/>
        </w:rPr>
        <w:t>در</w:t>
      </w:r>
      <w:proofErr w:type="gramEnd"/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دو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نسخه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که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در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کتابخانه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خود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بنده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هست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و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یک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نسخه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که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در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کتابخانهء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آستانه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است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این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مصراع‏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بسه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قسم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نوشته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شده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که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شاید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اصح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آن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چنین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باشد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که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در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اینجا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نوشته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شده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و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ظاهرا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بقرینهء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آنکه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در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این‏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قطعه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همگر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را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نیز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همگری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آورده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مقصود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آذر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بیکدلی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مؤلف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آتشکده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باشد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که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معاصر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بوده‏اند</w:t>
      </w:r>
      <w:r w:rsidRPr="003467C4">
        <w:rPr>
          <w:rFonts w:ascii="B Nazanin" w:hAnsi="B Nazanin" w:cs="B Nazanin"/>
          <w:sz w:val="28"/>
          <w:szCs w:val="28"/>
        </w:rPr>
        <w:t>.</w:t>
      </w:r>
    </w:p>
    <w:p w:rsidR="003467C4" w:rsidRPr="003467C4" w:rsidRDefault="003467C4" w:rsidP="003467C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467C4">
        <w:rPr>
          <w:rFonts w:ascii="B Nazanin" w:hAnsi="B Nazanin" w:cs="B Nazanin"/>
          <w:sz w:val="28"/>
          <w:szCs w:val="28"/>
        </w:rPr>
        <w:t>(3</w:t>
      </w:r>
      <w:proofErr w:type="gramStart"/>
      <w:r w:rsidRPr="003467C4">
        <w:rPr>
          <w:rFonts w:ascii="B Nazanin" w:hAnsi="B Nazanin" w:cs="B Nazanin"/>
          <w:sz w:val="28"/>
          <w:szCs w:val="28"/>
        </w:rPr>
        <w:t>)</w:t>
      </w:r>
      <w:r w:rsidRPr="003467C4">
        <w:rPr>
          <w:rFonts w:ascii="B Nazanin" w:hAnsi="B Nazanin" w:cs="B Nazanin" w:hint="cs"/>
          <w:sz w:val="28"/>
          <w:szCs w:val="28"/>
          <w:rtl/>
        </w:rPr>
        <w:t>زر</w:t>
      </w:r>
      <w:proofErr w:type="gramEnd"/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جعفری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نوعی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از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زر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خالص</w:t>
      </w:r>
      <w:r w:rsidRPr="003467C4">
        <w:rPr>
          <w:rFonts w:ascii="B Nazanin" w:hAnsi="B Nazanin" w:cs="B Nazanin"/>
          <w:sz w:val="28"/>
          <w:szCs w:val="28"/>
        </w:rPr>
        <w:t>.</w:t>
      </w:r>
    </w:p>
    <w:p w:rsidR="003467C4" w:rsidRPr="003467C4" w:rsidRDefault="003467C4" w:rsidP="003467C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467C4">
        <w:rPr>
          <w:rFonts w:ascii="B Nazanin" w:hAnsi="B Nazanin" w:cs="B Nazanin"/>
          <w:sz w:val="28"/>
          <w:szCs w:val="28"/>
        </w:rPr>
        <w:lastRenderedPageBreak/>
        <w:t>(4</w:t>
      </w:r>
      <w:proofErr w:type="gramStart"/>
      <w:r w:rsidRPr="003467C4">
        <w:rPr>
          <w:rFonts w:ascii="B Nazanin" w:hAnsi="B Nazanin" w:cs="B Nazanin"/>
          <w:sz w:val="28"/>
          <w:szCs w:val="28"/>
        </w:rPr>
        <w:t>)</w:t>
      </w:r>
      <w:r w:rsidRPr="003467C4">
        <w:rPr>
          <w:rFonts w:ascii="B Nazanin" w:hAnsi="B Nazanin" w:cs="B Nazanin" w:hint="cs"/>
          <w:sz w:val="28"/>
          <w:szCs w:val="28"/>
          <w:rtl/>
        </w:rPr>
        <w:t>اشاره</w:t>
      </w:r>
      <w:proofErr w:type="gramEnd"/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بقطعه‏ای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است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که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از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کاشان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بمجد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همگر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نوشته‏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و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سؤال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که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از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اوری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و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ظهیر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کدام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ترجیح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دارند</w:t>
      </w:r>
      <w:r w:rsidRPr="003467C4">
        <w:rPr>
          <w:rFonts w:ascii="B Nazanin" w:hAnsi="B Nazanin" w:cs="B Nazanin"/>
          <w:sz w:val="28"/>
          <w:szCs w:val="28"/>
          <w:rtl/>
        </w:rPr>
        <w:t>.(</w:t>
      </w:r>
      <w:r w:rsidRPr="003467C4">
        <w:rPr>
          <w:rFonts w:ascii="B Nazanin" w:hAnsi="B Nazanin" w:cs="B Nazanin" w:hint="cs"/>
          <w:sz w:val="28"/>
          <w:szCs w:val="28"/>
          <w:rtl/>
        </w:rPr>
        <w:t>مجمع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الفصحا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و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کتاب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از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سعدی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تا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جامی</w:t>
      </w:r>
      <w:r w:rsidRPr="003467C4">
        <w:rPr>
          <w:rFonts w:ascii="B Nazanin" w:hAnsi="B Nazanin" w:cs="B Nazanin"/>
          <w:sz w:val="28"/>
          <w:szCs w:val="28"/>
        </w:rPr>
        <w:t>.)</w:t>
      </w:r>
    </w:p>
    <w:p w:rsidR="003467C4" w:rsidRPr="003467C4" w:rsidRDefault="003467C4" w:rsidP="003467C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467C4">
        <w:rPr>
          <w:rFonts w:ascii="B Nazanin" w:hAnsi="B Nazanin" w:cs="B Nazanin"/>
          <w:sz w:val="28"/>
          <w:szCs w:val="28"/>
        </w:rPr>
        <w:t>(5</w:t>
      </w:r>
      <w:proofErr w:type="gramStart"/>
      <w:r w:rsidRPr="003467C4">
        <w:rPr>
          <w:rFonts w:ascii="B Nazanin" w:hAnsi="B Nazanin" w:cs="B Nazanin"/>
          <w:sz w:val="28"/>
          <w:szCs w:val="28"/>
        </w:rPr>
        <w:t>)</w:t>
      </w:r>
      <w:r w:rsidRPr="003467C4">
        <w:rPr>
          <w:rFonts w:ascii="B Nazanin" w:hAnsi="B Nazanin" w:cs="B Nazanin" w:hint="cs"/>
          <w:sz w:val="28"/>
          <w:szCs w:val="28"/>
          <w:rtl/>
        </w:rPr>
        <w:t>اشاره</w:t>
      </w:r>
      <w:proofErr w:type="gramEnd"/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برباهی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مجد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همگراست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که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میگوید</w:t>
      </w:r>
      <w:r w:rsidRPr="003467C4">
        <w:rPr>
          <w:rFonts w:ascii="B Nazanin" w:hAnsi="B Nazanin" w:cs="B Nazanin"/>
          <w:sz w:val="28"/>
          <w:szCs w:val="28"/>
          <w:rtl/>
        </w:rPr>
        <w:t>(</w:t>
      </w:r>
      <w:r w:rsidRPr="003467C4">
        <w:rPr>
          <w:rFonts w:ascii="B Nazanin" w:hAnsi="B Nazanin" w:cs="B Nazanin" w:hint="cs"/>
          <w:sz w:val="28"/>
          <w:szCs w:val="28"/>
          <w:rtl/>
        </w:rPr>
        <w:t>هرگز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من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و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سعدی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بامامی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نرسیم</w:t>
      </w:r>
      <w:r w:rsidRPr="003467C4">
        <w:rPr>
          <w:rFonts w:ascii="B Nazanin" w:hAnsi="B Nazanin" w:cs="B Nazanin"/>
          <w:sz w:val="28"/>
          <w:szCs w:val="28"/>
          <w:rtl/>
        </w:rPr>
        <w:t>)</w:t>
      </w:r>
      <w:r w:rsidRPr="003467C4">
        <w:rPr>
          <w:rFonts w:ascii="B Nazanin" w:hAnsi="B Nazanin" w:cs="B Nazanin" w:hint="cs"/>
          <w:sz w:val="28"/>
          <w:szCs w:val="28"/>
          <w:rtl/>
        </w:rPr>
        <w:t>بمجمع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و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صفحهء</w:t>
      </w:r>
      <w:r w:rsidRPr="003467C4">
        <w:rPr>
          <w:rFonts w:ascii="B Nazanin" w:hAnsi="B Nazanin" w:cs="B Nazanin"/>
          <w:sz w:val="28"/>
          <w:szCs w:val="28"/>
          <w:rtl/>
        </w:rPr>
        <w:t xml:space="preserve"> 137</w:t>
      </w:r>
      <w:r w:rsidRPr="003467C4">
        <w:rPr>
          <w:rFonts w:ascii="B Nazanin" w:hAnsi="B Nazanin" w:cs="B Nazanin" w:hint="cs"/>
          <w:sz w:val="28"/>
          <w:szCs w:val="28"/>
          <w:rtl/>
        </w:rPr>
        <w:t>از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سعدی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تا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جامی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رجوع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شود</w:t>
      </w:r>
      <w:r w:rsidRPr="003467C4">
        <w:rPr>
          <w:rFonts w:ascii="B Nazanin" w:hAnsi="B Nazanin" w:cs="B Nazanin"/>
          <w:sz w:val="28"/>
          <w:szCs w:val="28"/>
        </w:rPr>
        <w:t>.</w:t>
      </w:r>
    </w:p>
    <w:p w:rsidR="003467C4" w:rsidRPr="003467C4" w:rsidRDefault="003467C4" w:rsidP="003467C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467C4">
        <w:rPr>
          <w:rFonts w:ascii="B Nazanin" w:hAnsi="B Nazanin" w:cs="B Nazanin"/>
          <w:sz w:val="28"/>
          <w:szCs w:val="28"/>
        </w:rPr>
        <w:t>(6</w:t>
      </w:r>
      <w:proofErr w:type="gramStart"/>
      <w:r w:rsidRPr="003467C4">
        <w:rPr>
          <w:rFonts w:ascii="B Nazanin" w:hAnsi="B Nazanin" w:cs="B Nazanin"/>
          <w:sz w:val="28"/>
          <w:szCs w:val="28"/>
        </w:rPr>
        <w:t>)</w:t>
      </w:r>
      <w:r w:rsidRPr="003467C4">
        <w:rPr>
          <w:rFonts w:ascii="B Nazanin" w:hAnsi="B Nazanin" w:cs="B Nazanin" w:hint="cs"/>
          <w:sz w:val="28"/>
          <w:szCs w:val="28"/>
          <w:rtl/>
        </w:rPr>
        <w:t>کذا</w:t>
      </w:r>
      <w:proofErr w:type="gramEnd"/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فی</w:t>
      </w:r>
      <w:r w:rsidRPr="003467C4">
        <w:rPr>
          <w:rFonts w:ascii="B Nazanin" w:hAnsi="B Nazanin" w:cs="B Nazanin"/>
          <w:sz w:val="28"/>
          <w:szCs w:val="28"/>
          <w:rtl/>
        </w:rPr>
        <w:t xml:space="preserve"> </w:t>
      </w:r>
      <w:r w:rsidRPr="003467C4">
        <w:rPr>
          <w:rFonts w:ascii="B Nazanin" w:hAnsi="B Nazanin" w:cs="B Nazanin" w:hint="cs"/>
          <w:sz w:val="28"/>
          <w:szCs w:val="28"/>
          <w:rtl/>
        </w:rPr>
        <w:t>الاصل</w:t>
      </w:r>
      <w:r w:rsidRPr="003467C4">
        <w:rPr>
          <w:rFonts w:ascii="B Nazanin" w:hAnsi="B Nazanin" w:cs="B Nazanin"/>
          <w:sz w:val="28"/>
          <w:szCs w:val="28"/>
        </w:rPr>
        <w:t>.</w:t>
      </w:r>
    </w:p>
    <w:p w:rsidR="00AE711C" w:rsidRPr="003467C4" w:rsidRDefault="00AE711C" w:rsidP="003467C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3467C4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01B1D"/>
    <w:rsid w:val="000A2DA5"/>
    <w:rsid w:val="0012653B"/>
    <w:rsid w:val="001C5DAC"/>
    <w:rsid w:val="002A55AC"/>
    <w:rsid w:val="003467C4"/>
    <w:rsid w:val="00871D23"/>
    <w:rsid w:val="008E65C1"/>
    <w:rsid w:val="00A7177A"/>
    <w:rsid w:val="00AE711C"/>
    <w:rsid w:val="00C35AE2"/>
    <w:rsid w:val="00C72BCD"/>
    <w:rsid w:val="00D01B1D"/>
    <w:rsid w:val="00E128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511</Words>
  <Characters>2918</Characters>
  <Application>Microsoft Office Word</Application>
  <DocSecurity>0</DocSecurity>
  <Lines>24</Lines>
  <Paragraphs>6</Paragraphs>
  <ScaleCrop>false</ScaleCrop>
  <Company/>
  <LinksUpToDate>false</LinksUpToDate>
  <CharactersWithSpaces>3423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2012-05-05T05:23:00Z</dcterms:created>
  <dcterms:modified xsi:type="dcterms:W3CDTF">2012-05-05T05:23:00Z</dcterms:modified>
</cp:coreProperties>
</file>