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شفیع</w:t>
      </w:r>
      <w:r w:rsidRPr="00107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تبریزی</w:t>
      </w:r>
      <w:r w:rsidRPr="00107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  <w:r w:rsidRPr="00107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القرائی،</w:t>
      </w:r>
      <w:r w:rsidRPr="00107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107C9F" w:rsidRDefault="00107C9F" w:rsidP="00107C9F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خوشنویسان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عهد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صفویّه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نستعلیق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بسیار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لطیف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زیبا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نوشته‏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حسن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ملاحت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الرّشید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دارد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توّلد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وفاتش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جائی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ندیدم‏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لیکن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مسلّما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1085 </w:t>
      </w:r>
      <w:r w:rsidRPr="00107C9F">
        <w:rPr>
          <w:rFonts w:ascii="B Nazanin" w:hAnsi="B Nazanin" w:cs="B Nazanin" w:hint="cs"/>
          <w:sz w:val="28"/>
          <w:szCs w:val="28"/>
          <w:rtl/>
        </w:rPr>
        <w:t>هجری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قمری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بلاد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بسر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می‏برده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دوست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هنرمند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فاضل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آقای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حاج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حسین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آقا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نخجوانی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دیدم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مجموعه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شامل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بیست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ورق</w:t>
      </w:r>
      <w:r w:rsidRPr="00107C9F">
        <w:rPr>
          <w:rFonts w:ascii="B Nazanin" w:hAnsi="B Nazanin" w:cs="B Nazanin"/>
          <w:sz w:val="28"/>
          <w:szCs w:val="28"/>
          <w:rtl/>
        </w:rPr>
        <w:t>(</w:t>
      </w:r>
      <w:r w:rsidRPr="00107C9F">
        <w:rPr>
          <w:rFonts w:ascii="B Nazanin" w:hAnsi="B Nazanin" w:cs="B Nazanin" w:hint="cs"/>
          <w:sz w:val="28"/>
          <w:szCs w:val="28"/>
          <w:rtl/>
        </w:rPr>
        <w:t>قائمه</w:t>
      </w:r>
      <w:r w:rsidRPr="00107C9F">
        <w:rPr>
          <w:rFonts w:ascii="B Nazanin" w:hAnsi="B Nazanin" w:cs="B Nazanin"/>
          <w:sz w:val="28"/>
          <w:szCs w:val="28"/>
          <w:rtl/>
        </w:rPr>
        <w:t>)</w:t>
      </w:r>
      <w:r w:rsidRPr="00107C9F">
        <w:rPr>
          <w:rFonts w:ascii="B Nazanin" w:hAnsi="B Nazanin" w:cs="B Nazanin" w:hint="cs"/>
          <w:sz w:val="28"/>
          <w:szCs w:val="28"/>
          <w:rtl/>
        </w:rPr>
        <w:t>باندازه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7+10 </w:t>
      </w:r>
      <w:r w:rsidRPr="00107C9F">
        <w:rPr>
          <w:rFonts w:ascii="B Nazanin" w:hAnsi="B Nazanin" w:cs="B Nazanin" w:hint="cs"/>
          <w:sz w:val="28"/>
          <w:szCs w:val="28"/>
          <w:rtl/>
        </w:rPr>
        <w:t>سانتی‏متر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تمام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اوّل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آخر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محمّد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شفیع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تبریزی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مجموعه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متنا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هامشا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بوجه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نیکو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تذهیب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تشعیر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گردیده،صفحاتش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الوان‏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مختلفه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ملوّن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نقاشی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لطیف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زیبا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مزیّن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افسوس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شیرازهء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مجموعهء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زیبا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بدست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جانوران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کج‏طبع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روزگار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گسیخته،معهذا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تماشای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اوراق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زیبا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نارکش‏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روشنی‏بخش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دیدهء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اصحاب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ذوق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صفاست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شفیع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مجموعه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خطوط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بعضی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اساتید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نستعلیق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الحق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هنرنمائی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قطعات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منقوله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نیک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بکرسی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حقیقت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نشانده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شمردم‏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سیزده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استادان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نستعلیق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مجموعه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اسامی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آنها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ترتیب‏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>:</w:t>
      </w:r>
      <w:r w:rsidRPr="00107C9F">
        <w:rPr>
          <w:rFonts w:ascii="B Nazanin" w:hAnsi="B Nazanin" w:cs="B Nazanin" w:hint="cs"/>
          <w:sz w:val="28"/>
          <w:szCs w:val="28"/>
          <w:rtl/>
        </w:rPr>
        <w:t>میر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هروی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سلطانعلی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مشهدی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سلطان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خندان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ملاّ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محمّد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حسین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تبریزی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علیرضای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عباسی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تبریزی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میر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عماد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قزوینی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الرّشید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دیلمی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-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الجبّار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سید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محمّد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رضا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نظر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فائضی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ترابا</w:t>
      </w:r>
      <w:r w:rsidRPr="00107C9F">
        <w:rPr>
          <w:rFonts w:ascii="B Nazanin" w:hAnsi="B Nazanin" w:cs="B Nazanin"/>
          <w:sz w:val="28"/>
          <w:szCs w:val="28"/>
          <w:rtl/>
        </w:rPr>
        <w:t>-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خان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نظر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فائضی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تنها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یک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قطعه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شده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نظر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هزار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چهار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هجری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قمری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آمل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نوشته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شفیع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حدود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هزار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هشتاد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پنج‏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هجری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بسیار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نیکو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نوشته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قطعه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: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خیام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باده‏پرستی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خوش‏باش‏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لاله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رخی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نشستی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خوش‏باش‏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چون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عاقبت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فنا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خواهد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بود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انگار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نیستی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چو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هستی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خوش‏باش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lastRenderedPageBreak/>
        <w:t>فقر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نظر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فائضی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شهور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سنة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اربع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الف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مشق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آمل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علیرضا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عبّاسی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قطعه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eastAsia"/>
          <w:sz w:val="28"/>
          <w:szCs w:val="28"/>
        </w:rPr>
        <w:t>«</w:t>
      </w:r>
      <w:r w:rsidRPr="00107C9F">
        <w:rPr>
          <w:rFonts w:ascii="B Nazanin" w:hAnsi="B Nazanin" w:cs="B Nazanin" w:hint="cs"/>
          <w:sz w:val="28"/>
          <w:szCs w:val="28"/>
          <w:rtl/>
        </w:rPr>
        <w:t>جهت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بندگان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منشی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الممالک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الحسین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سلّمه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اللّه‏</w:t>
      </w:r>
      <w:r w:rsidRPr="00107C9F">
        <w:rPr>
          <w:rFonts w:ascii="B Nazanin" w:hAnsi="B Nazanin" w:cs="B Nazanin"/>
          <w:sz w:val="28"/>
          <w:szCs w:val="28"/>
          <w:rtl/>
        </w:rPr>
        <w:t>1</w:t>
      </w:r>
      <w:r w:rsidRPr="00107C9F">
        <w:rPr>
          <w:rFonts w:ascii="B Nazanin" w:hAnsi="B Nazanin" w:cs="B Nazanin"/>
          <w:sz w:val="28"/>
          <w:szCs w:val="28"/>
        </w:rPr>
        <w:t>: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بهر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دلم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دَردکش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داغدار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تُست‏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داروی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وصل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دیارست‏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برپاره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کاغذی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مدّ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میتوان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کشید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دشنام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هرچه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غرض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یادگارتست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کتبه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المذنب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رضاء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العبّاسی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غفر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اللّه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ذنوبه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ستر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عیوبه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1015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بلدهء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شماخی‏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سمت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تحریر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یافت</w:t>
      </w:r>
      <w:r w:rsidRPr="00107C9F">
        <w:rPr>
          <w:rFonts w:ascii="B Nazanin" w:hAnsi="B Nazanin" w:cs="B Nazanin" w:hint="eastAsia"/>
          <w:sz w:val="28"/>
          <w:szCs w:val="28"/>
        </w:rPr>
        <w:t>»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قطعه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الرّشید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1085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قلعهء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ایروان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: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هو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اللّه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تعالی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نخل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هست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چمن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جاه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جلال‏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یار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چنان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رسد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بسر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حد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کمال‏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میوهء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خلق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شود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شیرین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کام‏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سایهء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جهان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شود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فارغ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بال‏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بدار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السّلطنهء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اصفهان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سمت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تحریر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یافت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کتبه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الفقیر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الحقیر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المذنب‏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الرّشید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الامن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ایروان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شهر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محرم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الحرام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1085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صفحه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نمونهء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خطّ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بی‏نقل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شفیع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مجموعهء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مذکوره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/>
          <w:sz w:val="28"/>
          <w:szCs w:val="28"/>
        </w:rPr>
        <w:t>(1).</w:t>
      </w:r>
      <w:r w:rsidRPr="00107C9F">
        <w:rPr>
          <w:rFonts w:ascii="B Nazanin" w:hAnsi="B Nazanin" w:cs="B Nazanin" w:hint="cs"/>
          <w:sz w:val="28"/>
          <w:szCs w:val="28"/>
          <w:rtl/>
        </w:rPr>
        <w:t>مقصود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الحسین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منشی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الممالک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نصیری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طوسی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رضا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پسر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عبد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الحسین‏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منشی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الممالک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علماء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مفسرین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عصر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صفویه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تصانیف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رضا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تفسیری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موسوم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به‏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«</w:t>
      </w:r>
      <w:r w:rsidRPr="00107C9F">
        <w:rPr>
          <w:rFonts w:ascii="B Nazanin" w:hAnsi="B Nazanin" w:cs="B Nazanin" w:hint="cs"/>
          <w:sz w:val="28"/>
          <w:szCs w:val="28"/>
          <w:rtl/>
        </w:rPr>
        <w:t>تفسیر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الائمة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لهدایة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الامة</w:t>
      </w:r>
      <w:r w:rsidRPr="00107C9F">
        <w:rPr>
          <w:rFonts w:ascii="B Nazanin" w:hAnsi="B Nazanin" w:cs="B Nazanin" w:hint="eastAsia"/>
          <w:sz w:val="28"/>
          <w:szCs w:val="28"/>
          <w:rtl/>
        </w:rPr>
        <w:t>»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بسیار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مبسوط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کبیر</w:t>
      </w:r>
      <w:r w:rsidRPr="00107C9F">
        <w:rPr>
          <w:rFonts w:ascii="B Nazanin" w:hAnsi="B Nazanin" w:cs="B Nazanin"/>
          <w:sz w:val="28"/>
          <w:szCs w:val="28"/>
          <w:rtl/>
        </w:rPr>
        <w:t>.</w:t>
      </w:r>
      <w:r w:rsidRPr="00107C9F">
        <w:rPr>
          <w:rFonts w:ascii="B Nazanin" w:hAnsi="B Nazanin" w:cs="B Nazanin" w:hint="cs"/>
          <w:sz w:val="28"/>
          <w:szCs w:val="28"/>
          <w:rtl/>
        </w:rPr>
        <w:t>شیخ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اجل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آقا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بزرگ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طهرانی‏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جزء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چهارم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الذریعة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تصانیف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الشیعة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وضع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ترتیب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خبر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داده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دیگر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تصانیف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میرزا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محمد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رضا</w:t>
      </w:r>
      <w:r w:rsidRPr="00107C9F">
        <w:rPr>
          <w:rFonts w:ascii="B Nazanin" w:hAnsi="B Nazanin" w:cs="B Nazanin" w:hint="eastAsia"/>
          <w:sz w:val="28"/>
          <w:szCs w:val="28"/>
          <w:rtl/>
        </w:rPr>
        <w:t>«</w:t>
      </w:r>
      <w:r w:rsidRPr="00107C9F">
        <w:rPr>
          <w:rFonts w:ascii="B Nazanin" w:hAnsi="B Nazanin" w:cs="B Nazanin" w:hint="cs"/>
          <w:sz w:val="28"/>
          <w:szCs w:val="28"/>
          <w:rtl/>
        </w:rPr>
        <w:t>کشف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الآیات</w:t>
      </w:r>
      <w:r w:rsidRPr="00107C9F">
        <w:rPr>
          <w:rFonts w:ascii="B Nazanin" w:hAnsi="B Nazanin" w:cs="B Nazanin" w:hint="eastAsia"/>
          <w:sz w:val="28"/>
          <w:szCs w:val="28"/>
          <w:rtl/>
        </w:rPr>
        <w:t>»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1067 </w:t>
      </w:r>
      <w:r w:rsidRPr="00107C9F">
        <w:rPr>
          <w:rFonts w:ascii="B Nazanin" w:hAnsi="B Nazanin" w:cs="B Nazanin" w:hint="cs"/>
          <w:sz w:val="28"/>
          <w:szCs w:val="28"/>
          <w:rtl/>
        </w:rPr>
        <w:t>هجری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قمری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تألیف‏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بیت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فارسی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را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تاریخ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تألیف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دیباچهء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آورده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:</w:t>
      </w:r>
    </w:p>
    <w:p w:rsidR="00107C9F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نام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نسخه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سال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تاریخ‏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کشف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آیات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کلام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قدس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</w:rPr>
        <w:t>.</w:t>
      </w:r>
    </w:p>
    <w:p w:rsidR="00CC564E" w:rsidRPr="00107C9F" w:rsidRDefault="00107C9F" w:rsidP="00107C9F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107C9F">
        <w:rPr>
          <w:rFonts w:ascii="B Nazanin" w:hAnsi="B Nazanin" w:cs="B Nazanin" w:hint="cs"/>
          <w:sz w:val="28"/>
          <w:szCs w:val="28"/>
          <w:rtl/>
        </w:rPr>
        <w:t>نسخهء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از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آن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نگارنده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و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قدیمترین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کتابی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است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که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در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این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موضوع</w:t>
      </w:r>
      <w:r w:rsidRPr="00107C9F">
        <w:rPr>
          <w:rFonts w:ascii="B Nazanin" w:hAnsi="B Nazanin" w:cs="B Nazanin"/>
          <w:sz w:val="28"/>
          <w:szCs w:val="28"/>
          <w:rtl/>
        </w:rPr>
        <w:t xml:space="preserve"> </w:t>
      </w:r>
      <w:r w:rsidRPr="00107C9F">
        <w:rPr>
          <w:rFonts w:ascii="B Nazanin" w:hAnsi="B Nazanin" w:cs="B Nazanin" w:hint="cs"/>
          <w:sz w:val="28"/>
          <w:szCs w:val="28"/>
          <w:rtl/>
        </w:rPr>
        <w:t>دیده‏ام</w:t>
      </w:r>
      <w:r w:rsidRPr="00107C9F">
        <w:rPr>
          <w:rFonts w:ascii="B Nazanin" w:hAnsi="B Nazanin" w:cs="B Nazanin"/>
          <w:sz w:val="28"/>
          <w:szCs w:val="28"/>
        </w:rPr>
        <w:t>.</w:t>
      </w:r>
    </w:p>
    <w:sectPr w:rsidR="00CC564E" w:rsidRPr="00107C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C4BA6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2012-05-04T07:26:00Z</dcterms:created>
  <dcterms:modified xsi:type="dcterms:W3CDTF">2012-05-04T07:26:00Z</dcterms:modified>
</cp:coreProperties>
</file>