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DE" w:rsidRPr="004F37DE" w:rsidRDefault="004F37DE" w:rsidP="004F37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37DE">
        <w:rPr>
          <w:rFonts w:ascii="B Nazanin" w:hAnsi="B Nazanin" w:cs="B Nazanin" w:hint="cs"/>
          <w:b/>
          <w:bCs/>
          <w:sz w:val="28"/>
          <w:szCs w:val="28"/>
          <w:rtl/>
        </w:rPr>
        <w:t>یغمای</w:t>
      </w:r>
      <w:r w:rsidRPr="004F37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b/>
          <w:bCs/>
          <w:sz w:val="28"/>
          <w:szCs w:val="28"/>
          <w:rtl/>
        </w:rPr>
        <w:t>ثانی</w:t>
      </w:r>
      <w:r w:rsidRPr="004F37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F37DE" w:rsidRDefault="004F37DE" w:rsidP="004F37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F37DE" w:rsidRPr="004F37DE" w:rsidRDefault="004F37DE" w:rsidP="004F37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37DE">
        <w:rPr>
          <w:rFonts w:ascii="B Nazanin" w:hAnsi="B Nazanin" w:cs="B Nazanin" w:hint="cs"/>
          <w:sz w:val="28"/>
          <w:szCs w:val="28"/>
          <w:rtl/>
        </w:rPr>
        <w:t>ابو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لحسن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یغما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شاعر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معروف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را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چهار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پسر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بوده</w:t>
      </w:r>
      <w:r w:rsidRPr="004F37DE">
        <w:rPr>
          <w:rFonts w:ascii="B Nazanin" w:hAnsi="B Nazanin" w:cs="B Nazanin"/>
          <w:sz w:val="28"/>
          <w:szCs w:val="28"/>
          <w:rtl/>
        </w:rPr>
        <w:t>:1-</w:t>
      </w:r>
      <w:r w:rsidRPr="004F37DE">
        <w:rPr>
          <w:rFonts w:ascii="B Nazanin" w:hAnsi="B Nazanin" w:cs="B Nazanin" w:hint="cs"/>
          <w:sz w:val="28"/>
          <w:szCs w:val="28"/>
          <w:rtl/>
        </w:rPr>
        <w:t>اسمعیل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هنر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دانشمندی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استاد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بوده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(</w:t>
      </w:r>
      <w:r w:rsidRPr="004F37DE">
        <w:rPr>
          <w:rFonts w:ascii="B Nazanin" w:hAnsi="B Nazanin" w:cs="B Nazanin" w:hint="cs"/>
          <w:sz w:val="28"/>
          <w:szCs w:val="28"/>
          <w:rtl/>
        </w:rPr>
        <w:t>دیوانش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بخط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خودش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کتاب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خانه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مجلس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است</w:t>
      </w:r>
      <w:r w:rsidRPr="004F37DE">
        <w:rPr>
          <w:rFonts w:ascii="B Nazanin" w:hAnsi="B Nazanin" w:cs="B Nazanin"/>
          <w:sz w:val="28"/>
          <w:szCs w:val="28"/>
          <w:rtl/>
        </w:rPr>
        <w:t>).2-</w:t>
      </w:r>
      <w:r w:rsidRPr="004F37DE">
        <w:rPr>
          <w:rFonts w:ascii="B Nazanin" w:hAnsi="B Nazanin" w:cs="B Nazanin" w:hint="cs"/>
          <w:sz w:val="28"/>
          <w:szCs w:val="28"/>
          <w:rtl/>
        </w:rPr>
        <w:t>ابراهیم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دستان</w:t>
      </w:r>
      <w:r w:rsidRPr="004F37DE">
        <w:rPr>
          <w:rFonts w:ascii="B Nazanin" w:hAnsi="B Nazanin" w:cs="B Nazanin"/>
          <w:sz w:val="28"/>
          <w:szCs w:val="28"/>
          <w:rtl/>
        </w:rPr>
        <w:t>(</w:t>
      </w:r>
      <w:r w:rsidRPr="004F37DE">
        <w:rPr>
          <w:rFonts w:ascii="B Nazanin" w:hAnsi="B Nazanin" w:cs="B Nazanin" w:hint="cs"/>
          <w:sz w:val="28"/>
          <w:szCs w:val="28"/>
          <w:rtl/>
        </w:rPr>
        <w:t>یغمای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ثانی</w:t>
      </w:r>
      <w:r w:rsidRPr="004F37DE">
        <w:rPr>
          <w:rFonts w:ascii="B Nazanin" w:hAnsi="B Nazanin" w:cs="B Nazanin"/>
          <w:sz w:val="28"/>
          <w:szCs w:val="28"/>
          <w:rtl/>
        </w:rPr>
        <w:t>)</w:t>
      </w:r>
      <w:r w:rsidRPr="004F37DE">
        <w:rPr>
          <w:rFonts w:ascii="B Nazanin" w:hAnsi="B Nazanin" w:cs="B Nazanin" w:hint="cs"/>
          <w:sz w:val="28"/>
          <w:szCs w:val="28"/>
          <w:rtl/>
        </w:rPr>
        <w:t>در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شعر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ادب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فروتر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از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اسمعیل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است</w:t>
      </w:r>
      <w:r w:rsidRPr="004F37DE">
        <w:rPr>
          <w:rFonts w:ascii="B Nazanin" w:hAnsi="B Nazanin" w:cs="B Nazanin"/>
          <w:sz w:val="28"/>
          <w:szCs w:val="28"/>
          <w:rtl/>
        </w:rPr>
        <w:t>. 3-</w:t>
      </w:r>
      <w:r w:rsidRPr="004F37DE">
        <w:rPr>
          <w:rFonts w:ascii="B Nazanin" w:hAnsi="B Nazanin" w:cs="B Nazanin" w:hint="cs"/>
          <w:sz w:val="28"/>
          <w:szCs w:val="28"/>
          <w:rtl/>
        </w:rPr>
        <w:t>احمد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صفائی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قسمتی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از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مراثی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بچاپ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رسیده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.4- </w:t>
      </w:r>
      <w:r w:rsidRPr="004F37DE">
        <w:rPr>
          <w:rFonts w:ascii="B Nazanin" w:hAnsi="B Nazanin" w:cs="B Nazanin" w:hint="cs"/>
          <w:sz w:val="28"/>
          <w:szCs w:val="28"/>
          <w:rtl/>
        </w:rPr>
        <w:t>محمد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علی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خطر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از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جوانی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سمنان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اقامت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جسته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ریاست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تلگرافخانه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چندی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حکومت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آن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جا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را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داشته</w:t>
      </w:r>
      <w:r w:rsidRPr="004F37DE">
        <w:rPr>
          <w:rFonts w:ascii="B Nazanin" w:hAnsi="B Nazanin" w:cs="B Nazanin"/>
          <w:sz w:val="28"/>
          <w:szCs w:val="28"/>
          <w:rtl/>
        </w:rPr>
        <w:t>(</w:t>
      </w:r>
      <w:r w:rsidRPr="004F37DE">
        <w:rPr>
          <w:rFonts w:ascii="B Nazanin" w:hAnsi="B Nazanin" w:cs="B Nazanin" w:hint="cs"/>
          <w:sz w:val="28"/>
          <w:szCs w:val="28"/>
          <w:rtl/>
        </w:rPr>
        <w:t>رجوع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شود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بسفر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نامه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ناصر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الدین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شاه</w:t>
      </w:r>
      <w:r w:rsidRPr="004F37DE">
        <w:rPr>
          <w:rFonts w:ascii="B Nazanin" w:hAnsi="B Nazanin" w:cs="B Nazanin"/>
          <w:sz w:val="28"/>
          <w:szCs w:val="28"/>
          <w:rtl/>
        </w:rPr>
        <w:t>)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آثاری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از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4F37DE">
        <w:rPr>
          <w:rFonts w:ascii="B Nazanin" w:hAnsi="B Nazanin" w:cs="B Nazanin"/>
          <w:sz w:val="28"/>
          <w:szCs w:val="28"/>
        </w:rPr>
        <w:t>.</w:t>
      </w:r>
    </w:p>
    <w:p w:rsidR="004F37DE" w:rsidRPr="004F37DE" w:rsidRDefault="004F37DE" w:rsidP="004F37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37DE">
        <w:rPr>
          <w:rFonts w:ascii="B Nazanin" w:hAnsi="B Nazanin" w:cs="B Nazanin" w:hint="cs"/>
          <w:sz w:val="28"/>
          <w:szCs w:val="28"/>
          <w:rtl/>
        </w:rPr>
        <w:t>این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عکس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کهنه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از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میرزا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ابراهیم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دستان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است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که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عجالة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این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صفحه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حفظ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میکنیم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تا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مجالی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پیدا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شود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برای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بیان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احوال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درج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اشعار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او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و</w:t>
      </w:r>
      <w:r w:rsidRPr="004F37DE">
        <w:rPr>
          <w:rFonts w:ascii="B Nazanin" w:hAnsi="B Nazanin" w:cs="B Nazanin"/>
          <w:sz w:val="28"/>
          <w:szCs w:val="28"/>
          <w:rtl/>
        </w:rPr>
        <w:t xml:space="preserve"> </w:t>
      </w:r>
      <w:r w:rsidRPr="004F37DE">
        <w:rPr>
          <w:rFonts w:ascii="B Nazanin" w:hAnsi="B Nazanin" w:cs="B Nazanin" w:hint="cs"/>
          <w:sz w:val="28"/>
          <w:szCs w:val="28"/>
          <w:rtl/>
        </w:rPr>
        <w:t>برادرانش</w:t>
      </w:r>
      <w:r w:rsidRPr="004F37DE">
        <w:rPr>
          <w:rFonts w:ascii="B Nazanin" w:hAnsi="B Nazanin" w:cs="B Nazanin"/>
          <w:sz w:val="28"/>
          <w:szCs w:val="28"/>
        </w:rPr>
        <w:t>.</w:t>
      </w:r>
    </w:p>
    <w:p w:rsidR="00AE711C" w:rsidRPr="004F37DE" w:rsidRDefault="00AE711C" w:rsidP="004F37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F37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3B371F"/>
    <w:rsid w:val="004144B0"/>
    <w:rsid w:val="004856D6"/>
    <w:rsid w:val="004F37DE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2012-05-04T06:32:00Z</dcterms:created>
  <dcterms:modified xsi:type="dcterms:W3CDTF">2012-05-04T06:32:00Z</dcterms:modified>
</cp:coreProperties>
</file>