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CE4" w:rsidRPr="00751CE4" w:rsidRDefault="00751CE4" w:rsidP="00751CE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751CE4">
        <w:rPr>
          <w:rFonts w:ascii="B Nazanin" w:hAnsi="B Nazanin" w:cs="B Nazanin" w:hint="cs"/>
          <w:b/>
          <w:bCs/>
          <w:sz w:val="28"/>
          <w:szCs w:val="28"/>
          <w:rtl/>
        </w:rPr>
        <w:t>نشریه</w:t>
      </w:r>
      <w:r w:rsidRPr="00751CE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751CE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b/>
          <w:bCs/>
          <w:sz w:val="28"/>
          <w:szCs w:val="28"/>
          <w:rtl/>
        </w:rPr>
        <w:t>نشریات</w:t>
      </w:r>
      <w:r w:rsidRPr="00751CE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b/>
          <w:bCs/>
          <w:sz w:val="28"/>
          <w:szCs w:val="28"/>
          <w:rtl/>
        </w:rPr>
        <w:t>غلط</w:t>
      </w:r>
      <w:r w:rsidRPr="00751CE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b/>
          <w:bCs/>
          <w:sz w:val="28"/>
          <w:szCs w:val="28"/>
          <w:rtl/>
        </w:rPr>
        <w:t>است</w:t>
      </w:r>
      <w:r w:rsidRPr="00751CE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751CE4" w:rsidRPr="00751CE4" w:rsidRDefault="00751CE4" w:rsidP="00751CE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751CE4">
        <w:rPr>
          <w:rFonts w:ascii="B Nazanin" w:hAnsi="B Nazanin" w:cs="B Nazanin" w:hint="cs"/>
          <w:b/>
          <w:bCs/>
          <w:sz w:val="28"/>
          <w:szCs w:val="28"/>
          <w:rtl/>
        </w:rPr>
        <w:t>شکیبا،</w:t>
      </w:r>
      <w:r w:rsidRPr="00751CE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b/>
          <w:bCs/>
          <w:sz w:val="28"/>
          <w:szCs w:val="28"/>
          <w:rtl/>
        </w:rPr>
        <w:t>حسین</w:t>
      </w:r>
    </w:p>
    <w:p w:rsidR="00751CE4" w:rsidRDefault="00751CE4" w:rsidP="00751CE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751CE4" w:rsidRPr="00751CE4" w:rsidRDefault="00751CE4" w:rsidP="00751CE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1CE4">
        <w:rPr>
          <w:rFonts w:ascii="B Nazanin" w:hAnsi="B Nazanin" w:cs="B Nazanin" w:hint="cs"/>
          <w:sz w:val="28"/>
          <w:szCs w:val="28"/>
          <w:rtl/>
        </w:rPr>
        <w:t>از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آثاره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دانشکده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ادبیات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تبریز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مجموعه‏ای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است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بنام</w:t>
      </w:r>
      <w:r w:rsidRPr="00751CE4">
        <w:rPr>
          <w:rFonts w:ascii="B Nazanin" w:hAnsi="B Nazanin" w:cs="B Nazanin" w:hint="eastAsia"/>
          <w:sz w:val="28"/>
          <w:szCs w:val="28"/>
          <w:rtl/>
        </w:rPr>
        <w:t>«</w:t>
      </w:r>
      <w:r w:rsidRPr="00751CE4">
        <w:rPr>
          <w:rFonts w:ascii="B Nazanin" w:hAnsi="B Nazanin" w:cs="B Nazanin" w:hint="cs"/>
          <w:sz w:val="28"/>
          <w:szCs w:val="28"/>
          <w:rtl/>
        </w:rPr>
        <w:t>نشریه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دانشکده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ادبیات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تبریز</w:t>
      </w:r>
      <w:r w:rsidRPr="00751CE4">
        <w:rPr>
          <w:rFonts w:ascii="B Nazanin" w:hAnsi="B Nazanin" w:cs="B Nazanin" w:hint="eastAsia"/>
          <w:sz w:val="28"/>
          <w:szCs w:val="28"/>
          <w:rtl/>
        </w:rPr>
        <w:t>»</w:t>
      </w:r>
      <w:r w:rsidRPr="00751CE4">
        <w:rPr>
          <w:rFonts w:ascii="B Nazanin" w:hAnsi="B Nazanin" w:cs="B Nazanin" w:hint="cs"/>
          <w:sz w:val="28"/>
          <w:szCs w:val="28"/>
          <w:rtl/>
        </w:rPr>
        <w:t>و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یکی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از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فصول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مرتب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آن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اختصاص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بذکر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غلطهای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مشهور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و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اصلاح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آنها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داده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شده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است</w:t>
      </w:r>
      <w:r w:rsidRPr="00751CE4">
        <w:rPr>
          <w:rFonts w:ascii="B Nazanin" w:hAnsi="B Nazanin" w:cs="B Nazanin"/>
          <w:sz w:val="28"/>
          <w:szCs w:val="28"/>
          <w:rtl/>
        </w:rPr>
        <w:t>.</w:t>
      </w:r>
      <w:r w:rsidRPr="00751CE4">
        <w:rPr>
          <w:rFonts w:ascii="B Nazanin" w:hAnsi="B Nazanin" w:cs="B Nazanin" w:hint="cs"/>
          <w:sz w:val="28"/>
          <w:szCs w:val="28"/>
          <w:rtl/>
        </w:rPr>
        <w:t>نگارنده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چندی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پیش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با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ابراز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مسرت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از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این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اثر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سودمند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بدانشکده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ادبیات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شرحی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نوشتم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و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ضمنا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یاد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آوری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کردم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که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کلمه</w:t>
      </w:r>
      <w:r w:rsidRPr="00751CE4">
        <w:rPr>
          <w:rFonts w:ascii="B Nazanin" w:hAnsi="B Nazanin" w:cs="B Nazanin" w:hint="eastAsia"/>
          <w:sz w:val="28"/>
          <w:szCs w:val="28"/>
          <w:rtl/>
        </w:rPr>
        <w:t>«</w:t>
      </w:r>
      <w:r w:rsidRPr="00751CE4">
        <w:rPr>
          <w:rFonts w:ascii="B Nazanin" w:hAnsi="B Nazanin" w:cs="B Nazanin" w:hint="cs"/>
          <w:sz w:val="28"/>
          <w:szCs w:val="28"/>
          <w:rtl/>
        </w:rPr>
        <w:t>نشریه</w:t>
      </w:r>
      <w:r w:rsidRPr="00751CE4">
        <w:rPr>
          <w:rFonts w:ascii="B Nazanin" w:hAnsi="B Nazanin" w:cs="B Nazanin" w:hint="eastAsia"/>
          <w:sz w:val="28"/>
          <w:szCs w:val="28"/>
          <w:rtl/>
        </w:rPr>
        <w:t>»</w:t>
      </w:r>
      <w:r w:rsidRPr="00751CE4">
        <w:rPr>
          <w:rFonts w:ascii="B Nazanin" w:hAnsi="B Nazanin" w:cs="B Nazanin" w:hint="cs"/>
          <w:sz w:val="28"/>
          <w:szCs w:val="28"/>
          <w:rtl/>
        </w:rPr>
        <w:t>نیز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از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غلطهای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مشهور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است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و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اگر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بنده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غلط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نگفته‏ام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دستور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فرمائید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پس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از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این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بجای</w:t>
      </w:r>
      <w:r w:rsidRPr="00751CE4">
        <w:rPr>
          <w:rFonts w:ascii="B Nazanin" w:hAnsi="B Nazanin" w:cs="B Nazanin" w:hint="eastAsia"/>
          <w:sz w:val="28"/>
          <w:szCs w:val="28"/>
          <w:rtl/>
        </w:rPr>
        <w:t>«</w:t>
      </w:r>
      <w:r w:rsidRPr="00751CE4">
        <w:rPr>
          <w:rFonts w:ascii="B Nazanin" w:hAnsi="B Nazanin" w:cs="B Nazanin" w:hint="cs"/>
          <w:sz w:val="28"/>
          <w:szCs w:val="28"/>
          <w:rtl/>
        </w:rPr>
        <w:t>نشریه</w:t>
      </w:r>
      <w:r w:rsidRPr="00751CE4">
        <w:rPr>
          <w:rFonts w:ascii="B Nazanin" w:hAnsi="B Nazanin" w:cs="B Nazanin" w:hint="eastAsia"/>
          <w:sz w:val="28"/>
          <w:szCs w:val="28"/>
          <w:rtl/>
        </w:rPr>
        <w:t>»</w:t>
      </w:r>
      <w:r w:rsidRPr="00751CE4">
        <w:rPr>
          <w:rFonts w:ascii="B Nazanin" w:hAnsi="B Nazanin" w:cs="B Nazanin" w:hint="cs"/>
          <w:sz w:val="28"/>
          <w:szCs w:val="28"/>
          <w:rtl/>
        </w:rPr>
        <w:t>کلمه</w:t>
      </w:r>
      <w:r w:rsidRPr="00751CE4">
        <w:rPr>
          <w:rFonts w:ascii="B Nazanin" w:hAnsi="B Nazanin" w:cs="B Nazanin" w:hint="eastAsia"/>
          <w:sz w:val="28"/>
          <w:szCs w:val="28"/>
          <w:rtl/>
        </w:rPr>
        <w:t>«</w:t>
      </w:r>
      <w:r w:rsidRPr="00751CE4">
        <w:rPr>
          <w:rFonts w:ascii="B Nazanin" w:hAnsi="B Nazanin" w:cs="B Nazanin" w:hint="cs"/>
          <w:sz w:val="28"/>
          <w:szCs w:val="28"/>
          <w:rtl/>
        </w:rPr>
        <w:t>نشیره</w:t>
      </w:r>
      <w:r w:rsidRPr="00751CE4">
        <w:rPr>
          <w:rFonts w:ascii="B Nazanin" w:hAnsi="B Nazanin" w:cs="B Nazanin" w:hint="eastAsia"/>
          <w:sz w:val="28"/>
          <w:szCs w:val="28"/>
          <w:rtl/>
        </w:rPr>
        <w:t>»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استعمال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شود</w:t>
      </w:r>
      <w:r w:rsidRPr="00751CE4">
        <w:rPr>
          <w:rFonts w:ascii="B Nazanin" w:hAnsi="B Nazanin" w:cs="B Nazanin"/>
          <w:sz w:val="28"/>
          <w:szCs w:val="28"/>
        </w:rPr>
        <w:t>.</w:t>
      </w:r>
    </w:p>
    <w:p w:rsidR="00751CE4" w:rsidRPr="00751CE4" w:rsidRDefault="00751CE4" w:rsidP="00751CE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1CE4">
        <w:rPr>
          <w:rFonts w:ascii="B Nazanin" w:hAnsi="B Nazanin" w:cs="B Nazanin" w:hint="cs"/>
          <w:sz w:val="28"/>
          <w:szCs w:val="28"/>
          <w:rtl/>
        </w:rPr>
        <w:t>حال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لازم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میدانم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که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این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موضوع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را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در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مجله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وزین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یغما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مطرح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و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از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ادبا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درخواست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نمایم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که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نظر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خویش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را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برای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اطلاع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دلبستگان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ادب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مرقوم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دارند</w:t>
      </w:r>
      <w:r w:rsidRPr="00751CE4">
        <w:rPr>
          <w:rFonts w:ascii="B Nazanin" w:hAnsi="B Nazanin" w:cs="B Nazanin"/>
          <w:sz w:val="28"/>
          <w:szCs w:val="28"/>
        </w:rPr>
        <w:t>.</w:t>
      </w:r>
    </w:p>
    <w:p w:rsidR="00751CE4" w:rsidRPr="00751CE4" w:rsidRDefault="00751CE4" w:rsidP="00751CE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1CE4">
        <w:rPr>
          <w:rFonts w:ascii="B Nazanin" w:hAnsi="B Nazanin" w:cs="B Nazanin" w:hint="cs"/>
          <w:sz w:val="28"/>
          <w:szCs w:val="28"/>
          <w:rtl/>
        </w:rPr>
        <w:t>ما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و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خوانندگان</w:t>
      </w:r>
    </w:p>
    <w:p w:rsidR="00751CE4" w:rsidRPr="00751CE4" w:rsidRDefault="00751CE4" w:rsidP="00751CE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1CE4">
        <w:rPr>
          <w:rFonts w:ascii="B Nazanin" w:hAnsi="B Nazanin" w:cs="B Nazanin" w:hint="cs"/>
          <w:sz w:val="28"/>
          <w:szCs w:val="28"/>
          <w:rtl/>
        </w:rPr>
        <w:t>آقای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سید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ابراهیمی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صالح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دبیر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محترم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ادبیات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از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رشت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مینویسند</w:t>
      </w:r>
      <w:r w:rsidRPr="00751CE4">
        <w:rPr>
          <w:rFonts w:ascii="B Nazanin" w:hAnsi="B Nazanin" w:cs="B Nazanin"/>
          <w:sz w:val="28"/>
          <w:szCs w:val="28"/>
        </w:rPr>
        <w:t>:</w:t>
      </w:r>
    </w:p>
    <w:p w:rsidR="00751CE4" w:rsidRPr="00751CE4" w:rsidRDefault="00751CE4" w:rsidP="00751CE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1CE4">
        <w:rPr>
          <w:rFonts w:ascii="B Nazanin" w:hAnsi="B Nazanin" w:cs="B Nazanin" w:hint="eastAsia"/>
          <w:sz w:val="28"/>
          <w:szCs w:val="28"/>
        </w:rPr>
        <w:t>«</w:t>
      </w:r>
      <w:r w:rsidRPr="00751CE4">
        <w:rPr>
          <w:rFonts w:ascii="B Nazanin" w:hAnsi="B Nazanin" w:cs="B Nazanin"/>
          <w:sz w:val="28"/>
          <w:szCs w:val="28"/>
        </w:rPr>
        <w:t>....</w:t>
      </w:r>
      <w:r w:rsidRPr="00751CE4">
        <w:rPr>
          <w:rFonts w:ascii="B Nazanin" w:hAnsi="B Nazanin" w:cs="B Nazanin" w:hint="cs"/>
          <w:sz w:val="28"/>
          <w:szCs w:val="28"/>
          <w:rtl/>
        </w:rPr>
        <w:t>از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جمله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مطالبی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که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مدتهاست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معلمین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انتظار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انتشار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آن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را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داشتند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قواعد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دستوری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و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املائی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است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که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اکنون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کم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و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بیش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بهمت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سرکار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عالی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در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مجله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آموزش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و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پرورش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در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مجله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یغما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درج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میشود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و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این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موجب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بسی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خرسندی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است</w:t>
      </w:r>
      <w:r w:rsidRPr="00751CE4">
        <w:rPr>
          <w:rFonts w:ascii="B Nazanin" w:hAnsi="B Nazanin" w:cs="B Nazanin"/>
          <w:sz w:val="28"/>
          <w:szCs w:val="28"/>
          <w:rtl/>
        </w:rPr>
        <w:t>.</w:t>
      </w:r>
      <w:r w:rsidRPr="00751CE4">
        <w:rPr>
          <w:rFonts w:ascii="B Nazanin" w:hAnsi="B Nazanin" w:cs="B Nazanin" w:hint="cs"/>
          <w:sz w:val="28"/>
          <w:szCs w:val="28"/>
          <w:rtl/>
        </w:rPr>
        <w:t>همچنین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اگر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ترجمه‏ها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و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مقالات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آقای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مینوی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بیشتر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شود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مورد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استفاده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دانش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جویان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خواهد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بود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کما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اینکه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سال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گذشته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قسمتی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از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آنها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را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که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مناسبت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یافتم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بعنوان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انشاء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خوب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و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ترجمه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درست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در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کلاسها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خواندم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و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البته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نتیجه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مطلوب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گرفتم</w:t>
      </w:r>
      <w:r w:rsidRPr="00751CE4">
        <w:rPr>
          <w:rFonts w:ascii="B Nazanin" w:hAnsi="B Nazanin" w:cs="B Nazanin"/>
          <w:sz w:val="28"/>
          <w:szCs w:val="28"/>
        </w:rPr>
        <w:t>....»</w:t>
      </w:r>
    </w:p>
    <w:p w:rsidR="00751CE4" w:rsidRPr="00751CE4" w:rsidRDefault="00751CE4" w:rsidP="00751CE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1CE4">
        <w:rPr>
          <w:rFonts w:ascii="B Nazanin" w:hAnsi="B Nazanin" w:cs="B Nazanin" w:hint="cs"/>
          <w:sz w:val="28"/>
          <w:szCs w:val="28"/>
          <w:rtl/>
        </w:rPr>
        <w:t>یغما</w:t>
      </w:r>
      <w:r w:rsidRPr="00751CE4">
        <w:rPr>
          <w:rFonts w:ascii="B Nazanin" w:hAnsi="B Nazanin" w:cs="B Nazanin"/>
          <w:sz w:val="28"/>
          <w:szCs w:val="28"/>
          <w:rtl/>
        </w:rPr>
        <w:t>-</w:t>
      </w:r>
      <w:r w:rsidRPr="00751CE4">
        <w:rPr>
          <w:rFonts w:ascii="B Nazanin" w:hAnsi="B Nazanin" w:cs="B Nazanin" w:hint="cs"/>
          <w:sz w:val="28"/>
          <w:szCs w:val="28"/>
          <w:rtl/>
        </w:rPr>
        <w:t>راجع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بجمله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آموزش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و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پرورش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بعدا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نظر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خود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را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بتفصیل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خواهیم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گفت</w:t>
      </w:r>
      <w:r w:rsidRPr="00751CE4">
        <w:rPr>
          <w:rFonts w:ascii="B Nazanin" w:hAnsi="B Nazanin" w:cs="B Nazanin"/>
          <w:sz w:val="28"/>
          <w:szCs w:val="28"/>
          <w:rtl/>
        </w:rPr>
        <w:t xml:space="preserve">. </w:t>
      </w:r>
      <w:r w:rsidRPr="00751CE4">
        <w:rPr>
          <w:rFonts w:ascii="B Nazanin" w:hAnsi="B Nazanin" w:cs="B Nazanin" w:hint="cs"/>
          <w:sz w:val="28"/>
          <w:szCs w:val="28"/>
          <w:rtl/>
        </w:rPr>
        <w:t>اما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در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باب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مقالات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مینوی،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درست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تشخیص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داده‏اید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و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لازم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است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دانشجویان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منشآت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این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استاد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بزرگوار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را</w:t>
      </w:r>
      <w:r w:rsidRPr="00751CE4">
        <w:rPr>
          <w:rFonts w:ascii="B Nazanin" w:hAnsi="B Nazanin" w:cs="B Nazanin"/>
          <w:sz w:val="28"/>
          <w:szCs w:val="28"/>
          <w:rtl/>
        </w:rPr>
        <w:t>-</w:t>
      </w:r>
      <w:r w:rsidRPr="00751CE4">
        <w:rPr>
          <w:rFonts w:ascii="B Nazanin" w:hAnsi="B Nazanin" w:cs="B Nazanin" w:hint="cs"/>
          <w:sz w:val="28"/>
          <w:szCs w:val="28"/>
          <w:rtl/>
        </w:rPr>
        <w:t>که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در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کشور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خودش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مقامش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را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نمشناسند</w:t>
      </w:r>
      <w:r w:rsidRPr="00751CE4">
        <w:rPr>
          <w:rFonts w:ascii="B Nazanin" w:hAnsi="B Nazanin" w:cs="B Nazanin"/>
          <w:sz w:val="28"/>
          <w:szCs w:val="28"/>
          <w:rtl/>
        </w:rPr>
        <w:t>-</w:t>
      </w:r>
      <w:r w:rsidRPr="00751CE4">
        <w:rPr>
          <w:rFonts w:ascii="B Nazanin" w:hAnsi="B Nazanin" w:cs="B Nazanin" w:hint="cs"/>
          <w:sz w:val="28"/>
          <w:szCs w:val="28"/>
          <w:rtl/>
        </w:rPr>
        <w:t>بخوانند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و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راه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و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رسم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درست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نوشتن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و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درست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ترجمه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کردن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را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بیاموزند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و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مطالبش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را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فرا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گیرند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که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از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بسیاری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از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کتابهائی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که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میخوانند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مفیدتر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است</w:t>
      </w:r>
      <w:r w:rsidRPr="00751CE4">
        <w:rPr>
          <w:rFonts w:ascii="B Nazanin" w:hAnsi="B Nazanin" w:cs="B Nazanin"/>
          <w:sz w:val="28"/>
          <w:szCs w:val="28"/>
        </w:rPr>
        <w:t>.</w:t>
      </w:r>
    </w:p>
    <w:p w:rsidR="00751CE4" w:rsidRPr="00751CE4" w:rsidRDefault="00751CE4" w:rsidP="00751CE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1CE4">
        <w:rPr>
          <w:rFonts w:ascii="B Nazanin" w:hAnsi="B Nazanin" w:cs="B Nazanin" w:hint="cs"/>
          <w:sz w:val="28"/>
          <w:szCs w:val="28"/>
          <w:rtl/>
        </w:rPr>
        <w:lastRenderedPageBreak/>
        <w:t>ما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از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لطف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خاصی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که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مینوی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بکار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کنان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مجله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دارد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منتهای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استفاده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را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میبریم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چنانکه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هیچ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شماره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از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مقالات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ایشان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خالی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نمانده،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و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برای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اینکه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توجه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این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مرد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شریف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را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نسبت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بمجله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دریابند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قسمتی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از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نامه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اخیر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ایشان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را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درج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میکنیم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که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خود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مطلبی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است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دقیق</w:t>
      </w:r>
      <w:r w:rsidRPr="00751CE4">
        <w:rPr>
          <w:rFonts w:ascii="B Nazanin" w:hAnsi="B Nazanin" w:cs="B Nazanin"/>
          <w:sz w:val="28"/>
          <w:szCs w:val="28"/>
        </w:rPr>
        <w:t>.</w:t>
      </w:r>
    </w:p>
    <w:p w:rsidR="00751CE4" w:rsidRPr="00751CE4" w:rsidRDefault="00751CE4" w:rsidP="00751CE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1CE4">
        <w:rPr>
          <w:rFonts w:ascii="B Nazanin" w:hAnsi="B Nazanin" w:cs="B Nazanin" w:hint="cs"/>
          <w:sz w:val="28"/>
          <w:szCs w:val="28"/>
          <w:rtl/>
        </w:rPr>
        <w:t>اما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اینکه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مینویسید</w:t>
      </w:r>
      <w:r w:rsidRPr="00751CE4">
        <w:rPr>
          <w:rFonts w:ascii="B Nazanin" w:hAnsi="B Nazanin" w:cs="B Nazanin"/>
          <w:sz w:val="28"/>
          <w:szCs w:val="28"/>
          <w:rtl/>
        </w:rPr>
        <w:t>:«</w:t>
      </w:r>
      <w:r w:rsidRPr="00751CE4">
        <w:rPr>
          <w:rFonts w:ascii="B Nazanin" w:hAnsi="B Nazanin" w:cs="B Nazanin" w:hint="cs"/>
          <w:sz w:val="28"/>
          <w:szCs w:val="28"/>
          <w:rtl/>
        </w:rPr>
        <w:t>عده‏ای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از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مشترکین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درخواست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دارند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عکسی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از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آقای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مجتبی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مینوی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در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مجله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گراور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شو</w:t>
      </w:r>
      <w:r w:rsidRPr="00751CE4">
        <w:rPr>
          <w:rFonts w:ascii="B Nazanin" w:hAnsi="B Nazanin" w:cs="B Nazanin" w:hint="eastAsia"/>
          <w:sz w:val="28"/>
          <w:szCs w:val="28"/>
          <w:rtl/>
        </w:rPr>
        <w:t>»</w:t>
      </w:r>
      <w:r w:rsidRPr="00751CE4">
        <w:rPr>
          <w:rFonts w:ascii="B Nazanin" w:hAnsi="B Nazanin" w:cs="B Nazanin" w:hint="cs"/>
          <w:sz w:val="28"/>
          <w:szCs w:val="28"/>
          <w:rtl/>
        </w:rPr>
        <w:t>مامکرر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این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درخواست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را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کرده‏ایم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اکنون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مگر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بتقاضای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شما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توجه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فرمایند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و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بفرستند</w:t>
      </w:r>
      <w:r w:rsidRPr="00751CE4">
        <w:rPr>
          <w:rFonts w:ascii="B Nazanin" w:hAnsi="B Nazanin" w:cs="B Nazanin"/>
          <w:sz w:val="28"/>
          <w:szCs w:val="28"/>
          <w:rtl/>
        </w:rPr>
        <w:t>.</w:t>
      </w:r>
      <w:r w:rsidRPr="00751CE4">
        <w:rPr>
          <w:rFonts w:ascii="B Nazanin" w:hAnsi="B Nazanin" w:cs="B Nazanin" w:hint="cs"/>
          <w:sz w:val="28"/>
          <w:szCs w:val="28"/>
          <w:rtl/>
        </w:rPr>
        <w:t>اینک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بخشی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از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نامه‏مینوی</w:t>
      </w:r>
      <w:r w:rsidRPr="00751CE4">
        <w:rPr>
          <w:rFonts w:ascii="B Nazanin" w:hAnsi="B Nazanin" w:cs="B Nazanin"/>
          <w:sz w:val="28"/>
          <w:szCs w:val="28"/>
          <w:rtl/>
        </w:rPr>
        <w:t>: «....</w:t>
      </w:r>
      <w:r w:rsidRPr="00751CE4">
        <w:rPr>
          <w:rFonts w:ascii="B Nazanin" w:hAnsi="B Nazanin" w:cs="B Nazanin" w:hint="cs"/>
          <w:sz w:val="28"/>
          <w:szCs w:val="28"/>
          <w:rtl/>
        </w:rPr>
        <w:t>حالا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بواسطه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اینکه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چشمم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ضعیف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و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احتیاج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بعینک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پیدا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شده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است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خواندن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و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نوشتن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را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بحد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اقل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که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ضروری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و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لا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بدمنه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باشد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تنزل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داده‏ام</w:t>
      </w:r>
      <w:r w:rsidRPr="00751CE4">
        <w:rPr>
          <w:rFonts w:ascii="B Nazanin" w:hAnsi="B Nazanin" w:cs="B Nazanin"/>
          <w:sz w:val="28"/>
          <w:szCs w:val="28"/>
          <w:rtl/>
        </w:rPr>
        <w:t>.</w:t>
      </w:r>
      <w:r w:rsidRPr="00751CE4">
        <w:rPr>
          <w:rFonts w:ascii="B Nazanin" w:hAnsi="B Nazanin" w:cs="B Nazanin" w:hint="cs"/>
          <w:sz w:val="28"/>
          <w:szCs w:val="28"/>
          <w:rtl/>
        </w:rPr>
        <w:t>در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این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مملکت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از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یکسال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پیش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قانون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حفظ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صحت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عمومی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که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بتصویب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مجلس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رسیده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بود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بمورد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اجرا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گذاشته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شده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است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و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هر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کسی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ملزم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است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که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هر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هفته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مقدار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کمی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برای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بیمه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اجتماعی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و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مخارج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اجرای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قانون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مزبور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بپردازد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و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در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مقابل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هر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نوع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احتیاج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طبی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داشته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باشد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و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او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گرانتر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اعمال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جراحی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باشد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مجانا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برآورده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خواهد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و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عینک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و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دندان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عاریه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و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دوای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عموم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برعهده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دولت</w:t>
      </w:r>
      <w:r w:rsidRPr="00751CE4">
        <w:rPr>
          <w:rFonts w:ascii="B Nazanin" w:hAnsi="B Nazanin" w:cs="B Nazanin"/>
          <w:sz w:val="28"/>
          <w:szCs w:val="28"/>
          <w:rtl/>
        </w:rPr>
        <w:t>.</w:t>
      </w:r>
      <w:r w:rsidRPr="00751CE4">
        <w:rPr>
          <w:rFonts w:ascii="B Nazanin" w:hAnsi="B Nazanin" w:cs="B Nazanin" w:hint="cs"/>
          <w:sz w:val="28"/>
          <w:szCs w:val="28"/>
          <w:rtl/>
        </w:rPr>
        <w:t>ناگهان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گوئی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تمام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مردم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متوجه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شدند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که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هم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دندان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عاریه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میخواهند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و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هم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عینک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و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هم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تمام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آفات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و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امراض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در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وجود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آنها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هست</w:t>
      </w:r>
      <w:r w:rsidRPr="00751CE4">
        <w:rPr>
          <w:rFonts w:ascii="B Nazanin" w:hAnsi="B Nazanin" w:cs="B Nazanin"/>
          <w:sz w:val="28"/>
          <w:szCs w:val="28"/>
          <w:rtl/>
        </w:rPr>
        <w:t>.</w:t>
      </w:r>
      <w:r w:rsidRPr="00751CE4">
        <w:rPr>
          <w:rFonts w:ascii="B Nazanin" w:hAnsi="B Nazanin" w:cs="B Nazanin" w:hint="cs"/>
          <w:sz w:val="28"/>
          <w:szCs w:val="28"/>
          <w:rtl/>
        </w:rPr>
        <w:t>چنان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بتمام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دکترها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و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مریضخانه‏ها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هجوم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آوردند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که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آنها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که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واقعا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احتیاج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مبرم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باین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نوع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امور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دارند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باید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منتظر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نوبت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بشوند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هرچه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عدسی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برای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عینک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در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مملکت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موجود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بود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و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هرچه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از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کارخانها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در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این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یک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ساله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بیرون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آمده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است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بمصرف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رسیده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و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حالا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سه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میلیون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نفر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منتظر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عینک‏اند</w:t>
      </w:r>
      <w:r w:rsidRPr="00751CE4">
        <w:rPr>
          <w:rFonts w:ascii="B Nazanin" w:hAnsi="B Nazanin" w:cs="B Nazanin"/>
          <w:sz w:val="28"/>
          <w:szCs w:val="28"/>
          <w:rtl/>
        </w:rPr>
        <w:t>.</w:t>
      </w:r>
      <w:r w:rsidRPr="00751CE4">
        <w:rPr>
          <w:rFonts w:ascii="B Nazanin" w:hAnsi="B Nazanin" w:cs="B Nazanin" w:hint="cs"/>
          <w:sz w:val="28"/>
          <w:szCs w:val="28"/>
          <w:rtl/>
        </w:rPr>
        <w:t>ساختن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یک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جفت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عینک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شش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هفت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ماه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معطلی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دارد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یکی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دو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هفته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هم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بدوا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باید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معطل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شد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تا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متخصص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چشم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مریض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را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امتحان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کند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و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دستور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عینک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بدهد</w:t>
      </w:r>
      <w:r w:rsidRPr="00751CE4">
        <w:rPr>
          <w:rFonts w:ascii="B Nazanin" w:hAnsi="B Nazanin" w:cs="B Nazanin"/>
          <w:sz w:val="28"/>
          <w:szCs w:val="28"/>
        </w:rPr>
        <w:t>.</w:t>
      </w:r>
    </w:p>
    <w:p w:rsidR="00751CE4" w:rsidRPr="00751CE4" w:rsidRDefault="00751CE4" w:rsidP="00751CE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1CE4">
        <w:rPr>
          <w:rFonts w:ascii="B Nazanin" w:hAnsi="B Nazanin" w:cs="B Nazanin" w:hint="cs"/>
          <w:sz w:val="28"/>
          <w:szCs w:val="28"/>
          <w:rtl/>
        </w:rPr>
        <w:t>خلاصه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اینکه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مقاله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نوشتن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بنده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باید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بتأخیر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بیفتد</w:t>
      </w:r>
      <w:r w:rsidRPr="00751CE4">
        <w:rPr>
          <w:rFonts w:ascii="B Nazanin" w:hAnsi="B Nazanin" w:cs="B Nazanin"/>
          <w:sz w:val="28"/>
          <w:szCs w:val="28"/>
        </w:rPr>
        <w:t>....»</w:t>
      </w:r>
    </w:p>
    <w:p w:rsidR="00751CE4" w:rsidRPr="00751CE4" w:rsidRDefault="00751CE4" w:rsidP="00751CE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1CE4">
        <w:rPr>
          <w:rFonts w:ascii="B Nazanin" w:hAnsi="B Nazanin" w:cs="B Nazanin" w:hint="cs"/>
          <w:sz w:val="28"/>
          <w:szCs w:val="28"/>
          <w:rtl/>
        </w:rPr>
        <w:t>آقای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امیر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منصور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اکبر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از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رشت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مینویسند</w:t>
      </w:r>
      <w:r w:rsidRPr="00751CE4">
        <w:rPr>
          <w:rFonts w:ascii="B Nazanin" w:hAnsi="B Nazanin" w:cs="B Nazanin"/>
          <w:sz w:val="28"/>
          <w:szCs w:val="28"/>
        </w:rPr>
        <w:t>:</w:t>
      </w:r>
    </w:p>
    <w:p w:rsidR="00751CE4" w:rsidRPr="00751CE4" w:rsidRDefault="00751CE4" w:rsidP="00751CE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1CE4">
        <w:rPr>
          <w:rFonts w:ascii="B Nazanin" w:hAnsi="B Nazanin" w:cs="B Nazanin" w:hint="cs"/>
          <w:sz w:val="28"/>
          <w:szCs w:val="28"/>
          <w:rtl/>
        </w:rPr>
        <w:t>واقعه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باغ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مدیر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الملک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و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قتل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سردار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افخم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از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یادداشت‏های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مرحوم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دانش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بدون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کم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و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کاست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درست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است</w:t>
      </w:r>
      <w:r w:rsidRPr="00751CE4">
        <w:rPr>
          <w:rFonts w:ascii="B Nazanin" w:hAnsi="B Nazanin" w:cs="B Nazanin"/>
          <w:sz w:val="28"/>
          <w:szCs w:val="28"/>
          <w:rtl/>
        </w:rPr>
        <w:t>.</w:t>
      </w:r>
      <w:r w:rsidRPr="00751CE4">
        <w:rPr>
          <w:rFonts w:ascii="B Nazanin" w:hAnsi="B Nazanin" w:cs="B Nazanin" w:hint="cs"/>
          <w:sz w:val="28"/>
          <w:szCs w:val="28"/>
          <w:rtl/>
        </w:rPr>
        <w:t>آنجا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که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میگوید</w:t>
      </w:r>
      <w:r w:rsidRPr="00751CE4">
        <w:rPr>
          <w:rFonts w:ascii="B Nazanin" w:hAnsi="B Nazanin" w:cs="B Nazanin"/>
          <w:sz w:val="28"/>
          <w:szCs w:val="28"/>
        </w:rPr>
        <w:t>:</w:t>
      </w:r>
    </w:p>
    <w:p w:rsidR="00751CE4" w:rsidRPr="00751CE4" w:rsidRDefault="00751CE4" w:rsidP="00751CE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751CE4">
        <w:rPr>
          <w:rFonts w:ascii="B Nazanin" w:hAnsi="B Nazanin" w:cs="B Nazanin" w:hint="eastAsia"/>
          <w:sz w:val="28"/>
          <w:szCs w:val="28"/>
        </w:rPr>
        <w:t>«</w:t>
      </w:r>
      <w:r w:rsidRPr="00751CE4">
        <w:rPr>
          <w:rFonts w:ascii="B Nazanin" w:hAnsi="B Nazanin" w:cs="B Nazanin" w:hint="cs"/>
          <w:sz w:val="28"/>
          <w:szCs w:val="28"/>
          <w:rtl/>
        </w:rPr>
        <w:t>بدیدن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سپهسالار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رفتم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منزلش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در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خانه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سپهدار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رشتی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بود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و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صاحبخانه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از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شهر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بیرون،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عیال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سپهدار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رشتی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که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زین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بسیار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مجلله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و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از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خاندانی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عظیم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الشأن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بود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چنان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پذیرائی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میکرد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که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مافوق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آن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بتصور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نیمآید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ص</w:t>
      </w:r>
      <w:r w:rsidRPr="00751CE4">
        <w:rPr>
          <w:rFonts w:ascii="B Nazanin" w:hAnsi="B Nazanin" w:cs="B Nazanin"/>
          <w:sz w:val="28"/>
          <w:szCs w:val="28"/>
          <w:rtl/>
        </w:rPr>
        <w:t xml:space="preserve"> 198</w:t>
      </w:r>
      <w:r w:rsidRPr="00751CE4">
        <w:rPr>
          <w:rFonts w:ascii="B Nazanin" w:hAnsi="B Nazanin" w:cs="B Nazanin"/>
          <w:sz w:val="28"/>
          <w:szCs w:val="28"/>
        </w:rPr>
        <w:t>».</w:t>
      </w:r>
      <w:proofErr w:type="gramEnd"/>
    </w:p>
    <w:p w:rsidR="00751CE4" w:rsidRPr="00751CE4" w:rsidRDefault="00751CE4" w:rsidP="00751CE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1CE4">
        <w:rPr>
          <w:rFonts w:ascii="B Nazanin" w:hAnsi="B Nazanin" w:cs="B Nazanin" w:hint="cs"/>
          <w:sz w:val="28"/>
          <w:szCs w:val="28"/>
          <w:rtl/>
        </w:rPr>
        <w:lastRenderedPageBreak/>
        <w:t>توضیح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اینکه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در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آن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موقع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مرحوم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سپهدار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از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شهر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بیرون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نبود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بلکه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در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سواد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کوه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بامر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محمد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علی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شاه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محبوس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و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تحت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مراقبت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مرحوم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اسمعیل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خان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سواد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کوهی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بود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و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حبس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او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چندین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ماه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طول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کشید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و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جریان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آن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مفصل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است</w:t>
      </w:r>
      <w:r w:rsidRPr="00751CE4">
        <w:rPr>
          <w:rFonts w:ascii="B Nazanin" w:hAnsi="B Nazanin" w:cs="B Nazanin"/>
          <w:sz w:val="28"/>
          <w:szCs w:val="28"/>
          <w:rtl/>
        </w:rPr>
        <w:t>.</w:t>
      </w:r>
      <w:r w:rsidRPr="00751CE4">
        <w:rPr>
          <w:rFonts w:ascii="B Nazanin" w:hAnsi="B Nazanin" w:cs="B Nazanin" w:hint="cs"/>
          <w:sz w:val="28"/>
          <w:szCs w:val="28"/>
          <w:rtl/>
        </w:rPr>
        <w:t>وقتی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که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آقا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بالا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خان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سردار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افخم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در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باغ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مدیریه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کشته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شد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مرحوم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سپهسالار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برشت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آمد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و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از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راه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بمنزل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مرحوم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سپهدار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وارد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شد</w:t>
      </w:r>
      <w:r w:rsidRPr="00751CE4">
        <w:rPr>
          <w:rFonts w:ascii="B Nazanin" w:hAnsi="B Nazanin" w:cs="B Nazanin"/>
          <w:sz w:val="28"/>
          <w:szCs w:val="28"/>
          <w:rtl/>
        </w:rPr>
        <w:t>.</w:t>
      </w:r>
      <w:r w:rsidRPr="00751CE4">
        <w:rPr>
          <w:rFonts w:ascii="B Nazanin" w:hAnsi="B Nazanin" w:cs="B Nazanin" w:hint="cs"/>
          <w:sz w:val="28"/>
          <w:szCs w:val="28"/>
          <w:rtl/>
        </w:rPr>
        <w:t>تمام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سران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انقلاب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و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عوامل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تشکیلات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در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منزل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مرحوم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سپهدار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جمع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بودند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با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وجودی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که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مرحوم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سپهدار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در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زندان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محمد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علی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میرزا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بود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مادرم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با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روی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گشاده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از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هیچگونه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فداکاری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و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پذیرائی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در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تهیه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شام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و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ناهار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و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صبحانه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و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عصرانه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وتنقلات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سرشب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یک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عده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که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متجاوز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از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پانصد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نفر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بودند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هی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کوتاهی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نکرد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و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این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پذیرائی‏ها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در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حدود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دو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ماه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کشید</w:t>
      </w:r>
      <w:r w:rsidRPr="00751CE4">
        <w:rPr>
          <w:rFonts w:ascii="B Nazanin" w:hAnsi="B Nazanin" w:cs="B Nazanin"/>
          <w:sz w:val="28"/>
          <w:szCs w:val="28"/>
          <w:rtl/>
        </w:rPr>
        <w:t>.</w:t>
      </w:r>
      <w:r w:rsidRPr="00751CE4">
        <w:rPr>
          <w:rFonts w:ascii="B Nazanin" w:hAnsi="B Nazanin" w:cs="B Nazanin" w:hint="cs"/>
          <w:sz w:val="28"/>
          <w:szCs w:val="28"/>
          <w:rtl/>
        </w:rPr>
        <w:t>این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مختصر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در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تکمیل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یادداشت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مندرجه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در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ص</w:t>
      </w:r>
      <w:r w:rsidRPr="00751CE4">
        <w:rPr>
          <w:rFonts w:ascii="B Nazanin" w:hAnsi="B Nazanin" w:cs="B Nazanin"/>
          <w:sz w:val="28"/>
          <w:szCs w:val="28"/>
          <w:rtl/>
        </w:rPr>
        <w:t xml:space="preserve"> 198 </w:t>
      </w:r>
      <w:r w:rsidRPr="00751CE4">
        <w:rPr>
          <w:rFonts w:ascii="B Nazanin" w:hAnsi="B Nazanin" w:cs="B Nazanin" w:hint="cs"/>
          <w:sz w:val="28"/>
          <w:szCs w:val="28"/>
          <w:rtl/>
        </w:rPr>
        <w:t>معروض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افتاد</w:t>
      </w:r>
      <w:r w:rsidRPr="00751CE4">
        <w:rPr>
          <w:rFonts w:ascii="B Nazanin" w:hAnsi="B Nazanin" w:cs="B Nazanin"/>
          <w:sz w:val="28"/>
          <w:szCs w:val="28"/>
        </w:rPr>
        <w:t>.</w:t>
      </w:r>
    </w:p>
    <w:p w:rsidR="00751CE4" w:rsidRPr="00751CE4" w:rsidRDefault="00751CE4" w:rsidP="00751CE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1CE4">
        <w:rPr>
          <w:rFonts w:ascii="B Nazanin" w:hAnsi="B Nazanin" w:cs="B Nazanin" w:hint="cs"/>
          <w:sz w:val="28"/>
          <w:szCs w:val="28"/>
          <w:rtl/>
        </w:rPr>
        <w:t>با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تقدیم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احترامات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فائقه</w:t>
      </w:r>
    </w:p>
    <w:p w:rsidR="00751CE4" w:rsidRPr="00751CE4" w:rsidRDefault="00751CE4" w:rsidP="00751CE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1CE4">
        <w:rPr>
          <w:rFonts w:ascii="B Nazanin" w:hAnsi="B Nazanin" w:cs="B Nazanin" w:hint="cs"/>
          <w:sz w:val="28"/>
          <w:szCs w:val="28"/>
          <w:rtl/>
        </w:rPr>
        <w:t>یغما</w:t>
      </w:r>
      <w:r w:rsidRPr="00751CE4">
        <w:rPr>
          <w:rFonts w:ascii="B Nazanin" w:hAnsi="B Nazanin" w:cs="B Nazanin"/>
          <w:sz w:val="28"/>
          <w:szCs w:val="28"/>
          <w:rtl/>
        </w:rPr>
        <w:t>-</w:t>
      </w:r>
      <w:r w:rsidRPr="00751CE4">
        <w:rPr>
          <w:rFonts w:ascii="B Nazanin" w:hAnsi="B Nazanin" w:cs="B Nazanin" w:hint="cs"/>
          <w:sz w:val="28"/>
          <w:szCs w:val="28"/>
          <w:rtl/>
        </w:rPr>
        <w:t>از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این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توضیح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و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توجه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که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موجب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تذکار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نام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بانوئی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نیک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خصال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است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سپاسگزارم</w:t>
      </w:r>
    </w:p>
    <w:p w:rsidR="00751CE4" w:rsidRPr="00751CE4" w:rsidRDefault="00751CE4" w:rsidP="00751CE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1CE4">
        <w:rPr>
          <w:rFonts w:ascii="B Nazanin" w:hAnsi="B Nazanin" w:cs="B Nazanin" w:hint="cs"/>
          <w:sz w:val="28"/>
          <w:szCs w:val="28"/>
          <w:rtl/>
        </w:rPr>
        <w:t>منصب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و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ثروت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دنیا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دام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است</w:t>
      </w:r>
    </w:p>
    <w:p w:rsidR="00751CE4" w:rsidRPr="00751CE4" w:rsidRDefault="00751CE4" w:rsidP="00751CE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1CE4">
        <w:rPr>
          <w:rFonts w:ascii="B Nazanin" w:hAnsi="B Nazanin" w:cs="B Nazanin" w:hint="cs"/>
          <w:sz w:val="28"/>
          <w:szCs w:val="28"/>
          <w:rtl/>
        </w:rPr>
        <w:t>حاصل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عمر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تو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تنها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نام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است</w:t>
      </w:r>
    </w:p>
    <w:p w:rsidR="00751CE4" w:rsidRPr="00751CE4" w:rsidRDefault="00751CE4" w:rsidP="00751CE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1CE4">
        <w:rPr>
          <w:rFonts w:ascii="B Nazanin" w:hAnsi="B Nazanin" w:cs="B Nazanin" w:hint="cs"/>
          <w:sz w:val="28"/>
          <w:szCs w:val="28"/>
          <w:rtl/>
        </w:rPr>
        <w:t>جهد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کن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تا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بمقامی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برسی</w:t>
      </w:r>
    </w:p>
    <w:p w:rsidR="00751CE4" w:rsidRPr="00751CE4" w:rsidRDefault="00751CE4" w:rsidP="00751CE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1CE4">
        <w:rPr>
          <w:rFonts w:ascii="B Nazanin" w:hAnsi="B Nazanin" w:cs="B Nazanin" w:hint="cs"/>
          <w:sz w:val="28"/>
          <w:szCs w:val="28"/>
          <w:rtl/>
        </w:rPr>
        <w:t>نیکوئی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کن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که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بنامی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برسی</w:t>
      </w:r>
    </w:p>
    <w:p w:rsidR="00751CE4" w:rsidRPr="00751CE4" w:rsidRDefault="00751CE4" w:rsidP="00751CE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1CE4">
        <w:rPr>
          <w:rFonts w:ascii="B Nazanin" w:hAnsi="B Nazanin" w:cs="B Nazanin" w:hint="cs"/>
          <w:sz w:val="28"/>
          <w:szCs w:val="28"/>
          <w:rtl/>
        </w:rPr>
        <w:t>پاسخ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ما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باهالی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محترم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خور</w:t>
      </w:r>
      <w:r w:rsidRPr="00751CE4">
        <w:rPr>
          <w:rFonts w:ascii="B Nazanin" w:hAnsi="B Nazanin" w:cs="B Nazanin"/>
          <w:sz w:val="28"/>
          <w:szCs w:val="28"/>
        </w:rPr>
        <w:t>:</w:t>
      </w:r>
    </w:p>
    <w:p w:rsidR="00751CE4" w:rsidRPr="00751CE4" w:rsidRDefault="00751CE4" w:rsidP="00751CE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1CE4">
        <w:rPr>
          <w:rFonts w:ascii="B Nazanin" w:hAnsi="B Nazanin" w:cs="B Nazanin"/>
          <w:sz w:val="28"/>
          <w:szCs w:val="28"/>
        </w:rPr>
        <w:t>-1-</w:t>
      </w:r>
    </w:p>
    <w:p w:rsidR="00751CE4" w:rsidRPr="00751CE4" w:rsidRDefault="00751CE4" w:rsidP="00751CE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1CE4">
        <w:rPr>
          <w:rFonts w:ascii="B Nazanin" w:hAnsi="B Nazanin" w:cs="B Nazanin" w:hint="cs"/>
          <w:sz w:val="28"/>
          <w:szCs w:val="28"/>
          <w:rtl/>
        </w:rPr>
        <w:t>عین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نامه‏ای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که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با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دلایل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معقول</w:t>
      </w:r>
      <w:r w:rsidRPr="00751CE4">
        <w:rPr>
          <w:rFonts w:ascii="B Nazanin" w:hAnsi="B Nazanin" w:cs="B Nazanin"/>
          <w:sz w:val="28"/>
          <w:szCs w:val="28"/>
          <w:rtl/>
        </w:rPr>
        <w:t>.</w:t>
      </w:r>
      <w:r w:rsidRPr="00751CE4">
        <w:rPr>
          <w:rFonts w:ascii="B Nazanin" w:hAnsi="B Nazanin" w:cs="B Nazanin" w:hint="cs"/>
          <w:sz w:val="28"/>
          <w:szCs w:val="28"/>
          <w:rtl/>
        </w:rPr>
        <w:t>درخواست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تأسیس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کلاس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اول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متوسطه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را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فرموده‏اید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بوزارت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فرهنگ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تقدیم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داشتم</w:t>
      </w:r>
      <w:r w:rsidRPr="00751CE4">
        <w:rPr>
          <w:rFonts w:ascii="B Nazanin" w:hAnsi="B Nazanin" w:cs="B Nazanin"/>
          <w:sz w:val="28"/>
          <w:szCs w:val="28"/>
          <w:rtl/>
        </w:rPr>
        <w:t>.</w:t>
      </w:r>
      <w:r w:rsidRPr="00751CE4">
        <w:rPr>
          <w:rFonts w:ascii="B Nazanin" w:hAnsi="B Nazanin" w:cs="B Nazanin" w:hint="cs"/>
          <w:sz w:val="28"/>
          <w:szCs w:val="28"/>
          <w:rtl/>
        </w:rPr>
        <w:t>با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نهایت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استعداد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و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استحقاقی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که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دارید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تصور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نمیکنم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امسال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تقاضای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شما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پذیرفته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شود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و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از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این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نومیدی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پیش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شما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شرمنده‏ام</w:t>
      </w:r>
      <w:r w:rsidRPr="00751CE4">
        <w:rPr>
          <w:rFonts w:ascii="B Nazanin" w:hAnsi="B Nazanin" w:cs="B Nazanin"/>
          <w:sz w:val="28"/>
          <w:szCs w:val="28"/>
        </w:rPr>
        <w:t>.</w:t>
      </w:r>
    </w:p>
    <w:p w:rsidR="00751CE4" w:rsidRPr="00751CE4" w:rsidRDefault="00751CE4" w:rsidP="00751CE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1CE4">
        <w:rPr>
          <w:rFonts w:ascii="B Nazanin" w:hAnsi="B Nazanin" w:cs="B Nazanin" w:hint="cs"/>
          <w:sz w:val="28"/>
          <w:szCs w:val="28"/>
          <w:rtl/>
        </w:rPr>
        <w:t>اگر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چنانکه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معهود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بوده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امسال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دبستان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دختران</w:t>
      </w:r>
      <w:r w:rsidRPr="00751CE4">
        <w:rPr>
          <w:rFonts w:ascii="B Nazanin" w:hAnsi="B Nazanin" w:cs="B Nazanin" w:hint="eastAsia"/>
          <w:sz w:val="28"/>
          <w:szCs w:val="28"/>
          <w:rtl/>
        </w:rPr>
        <w:t>«</w:t>
      </w:r>
      <w:r w:rsidRPr="00751CE4">
        <w:rPr>
          <w:rFonts w:ascii="B Nazanin" w:hAnsi="B Nazanin" w:cs="B Nazanin" w:hint="cs"/>
          <w:sz w:val="28"/>
          <w:szCs w:val="28"/>
          <w:rtl/>
        </w:rPr>
        <w:t>خور</w:t>
      </w:r>
      <w:r w:rsidRPr="00751CE4">
        <w:rPr>
          <w:rFonts w:ascii="B Nazanin" w:hAnsi="B Nazanin" w:cs="B Nazanin" w:hint="eastAsia"/>
          <w:sz w:val="28"/>
          <w:szCs w:val="28"/>
          <w:rtl/>
        </w:rPr>
        <w:t>»</w:t>
      </w:r>
      <w:r w:rsidRPr="00751CE4">
        <w:rPr>
          <w:rFonts w:ascii="B Nazanin" w:hAnsi="B Nazanin" w:cs="B Nazanin" w:hint="cs"/>
          <w:sz w:val="28"/>
          <w:szCs w:val="28"/>
          <w:rtl/>
        </w:rPr>
        <w:t>تشکیل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شود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و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لازم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ترهم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می‏نماید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باید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ممنون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بود</w:t>
      </w:r>
      <w:r w:rsidRPr="00751CE4">
        <w:rPr>
          <w:rFonts w:ascii="B Nazanin" w:hAnsi="B Nazanin" w:cs="B Nazanin"/>
          <w:sz w:val="28"/>
          <w:szCs w:val="28"/>
        </w:rPr>
        <w:t>.</w:t>
      </w:r>
    </w:p>
    <w:p w:rsidR="00751CE4" w:rsidRPr="00751CE4" w:rsidRDefault="00751CE4" w:rsidP="00751CE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1CE4">
        <w:rPr>
          <w:rFonts w:ascii="B Nazanin" w:hAnsi="B Nazanin" w:cs="B Nazanin"/>
          <w:sz w:val="28"/>
          <w:szCs w:val="28"/>
        </w:rPr>
        <w:t>-2-</w:t>
      </w:r>
    </w:p>
    <w:p w:rsidR="00751CE4" w:rsidRPr="00751CE4" w:rsidRDefault="00751CE4" w:rsidP="00751CE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1CE4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باب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تشکیل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درمانگاه،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چنانکه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در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روزنامه‏ها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و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بوسیله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رادیو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خبرش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پراکنده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شده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تا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کنون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دو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مرتبه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سازمان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شاهنشاهی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خدمات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اجتماعی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تصمیم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کرده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درمانگاه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آنجا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را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بسازد</w:t>
      </w:r>
      <w:r w:rsidRPr="00751CE4">
        <w:rPr>
          <w:rFonts w:ascii="B Nazanin" w:hAnsi="B Nazanin" w:cs="B Nazanin"/>
          <w:sz w:val="28"/>
          <w:szCs w:val="28"/>
          <w:rtl/>
        </w:rPr>
        <w:t>-</w:t>
      </w:r>
      <w:r w:rsidRPr="00751CE4">
        <w:rPr>
          <w:rFonts w:ascii="B Nazanin" w:hAnsi="B Nazanin" w:cs="B Nazanin" w:hint="cs"/>
          <w:sz w:val="28"/>
          <w:szCs w:val="28"/>
          <w:rtl/>
        </w:rPr>
        <w:t>در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مرتبه‏اول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با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پا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در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میانی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وکلای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حزب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سابق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دموکرات</w:t>
      </w:r>
      <w:r w:rsidRPr="00751CE4">
        <w:rPr>
          <w:rFonts w:ascii="B Nazanin" w:hAnsi="B Nazanin" w:cs="B Nazanin"/>
          <w:sz w:val="28"/>
          <w:szCs w:val="28"/>
          <w:rtl/>
        </w:rPr>
        <w:t>!</w:t>
      </w:r>
      <w:r w:rsidRPr="00751CE4">
        <w:rPr>
          <w:rFonts w:ascii="B Nazanin" w:hAnsi="B Nazanin" w:cs="B Nazanin" w:hint="cs"/>
          <w:sz w:val="28"/>
          <w:szCs w:val="28"/>
          <w:rtl/>
        </w:rPr>
        <w:t>این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درمانگاه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بجای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دیگر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انتقال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یافت</w:t>
      </w:r>
      <w:r w:rsidRPr="00751CE4">
        <w:rPr>
          <w:rFonts w:ascii="B Nazanin" w:hAnsi="B Nazanin" w:cs="B Nazanin"/>
          <w:sz w:val="28"/>
          <w:szCs w:val="28"/>
          <w:rtl/>
        </w:rPr>
        <w:t>.</w:t>
      </w:r>
      <w:r w:rsidRPr="00751CE4">
        <w:rPr>
          <w:rFonts w:ascii="B Nazanin" w:hAnsi="B Nazanin" w:cs="B Nazanin" w:hint="cs"/>
          <w:sz w:val="28"/>
          <w:szCs w:val="28"/>
          <w:rtl/>
        </w:rPr>
        <w:t>مرتبه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دوم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هم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آقای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دکتر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طبا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درمانگاه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آنجا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را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بمحل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دیگر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داد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و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حق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شما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از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میان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رفت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و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اکنون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این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اقدام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از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خدمات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آن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جناب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شمرده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میشود</w:t>
      </w:r>
      <w:r w:rsidRPr="00751CE4">
        <w:rPr>
          <w:rFonts w:ascii="B Nazanin" w:hAnsi="B Nazanin" w:cs="B Nazanin"/>
          <w:sz w:val="28"/>
          <w:szCs w:val="28"/>
        </w:rPr>
        <w:t>!</w:t>
      </w:r>
    </w:p>
    <w:p w:rsidR="00751CE4" w:rsidRPr="00751CE4" w:rsidRDefault="00751CE4" w:rsidP="00751CE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1CE4">
        <w:rPr>
          <w:rFonts w:ascii="B Nazanin" w:hAnsi="B Nazanin" w:cs="B Nazanin" w:hint="cs"/>
          <w:sz w:val="28"/>
          <w:szCs w:val="28"/>
          <w:rtl/>
        </w:rPr>
        <w:t>امسال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شاعر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حساس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و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دوست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بزرگوار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آقای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دکتر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کاسمی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قول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داده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است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که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توجه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مخصوص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شاهزاده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خانم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نیکوکار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والا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حضرت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اشرف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پهلوی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را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بایجاد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درمانگاه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آن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ولایت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وسیع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و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دور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افتاده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و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پر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جمعیت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جلب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کند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و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امید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است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این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پیمان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شکسته</w:t>
      </w:r>
      <w:r w:rsidRPr="00751CE4">
        <w:rPr>
          <w:rFonts w:ascii="B Nazanin" w:hAnsi="B Nazanin" w:cs="B Nazanin"/>
          <w:sz w:val="28"/>
          <w:szCs w:val="28"/>
          <w:rtl/>
        </w:rPr>
        <w:t xml:space="preserve"> </w:t>
      </w:r>
      <w:r w:rsidRPr="00751CE4">
        <w:rPr>
          <w:rFonts w:ascii="B Nazanin" w:hAnsi="B Nazanin" w:cs="B Nazanin" w:hint="cs"/>
          <w:sz w:val="28"/>
          <w:szCs w:val="28"/>
          <w:rtl/>
        </w:rPr>
        <w:t>نشود</w:t>
      </w:r>
      <w:r w:rsidRPr="00751CE4">
        <w:rPr>
          <w:rFonts w:ascii="B Nazanin" w:hAnsi="B Nazanin" w:cs="B Nazanin"/>
          <w:sz w:val="28"/>
          <w:szCs w:val="28"/>
        </w:rPr>
        <w:t>.</w:t>
      </w:r>
    </w:p>
    <w:p w:rsidR="00AE711C" w:rsidRPr="00751CE4" w:rsidRDefault="00AE711C" w:rsidP="00751CE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751CE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01B1D"/>
    <w:rsid w:val="000E5BE5"/>
    <w:rsid w:val="0010482C"/>
    <w:rsid w:val="00104B7D"/>
    <w:rsid w:val="0012653B"/>
    <w:rsid w:val="00206AEE"/>
    <w:rsid w:val="002547BF"/>
    <w:rsid w:val="004144B0"/>
    <w:rsid w:val="004856D6"/>
    <w:rsid w:val="005970DE"/>
    <w:rsid w:val="006C008A"/>
    <w:rsid w:val="007048C4"/>
    <w:rsid w:val="00751CE4"/>
    <w:rsid w:val="008A3EDC"/>
    <w:rsid w:val="008E65C1"/>
    <w:rsid w:val="0091751D"/>
    <w:rsid w:val="009D0C28"/>
    <w:rsid w:val="00A56821"/>
    <w:rsid w:val="00A7177A"/>
    <w:rsid w:val="00AE711C"/>
    <w:rsid w:val="00B71B75"/>
    <w:rsid w:val="00C72BCD"/>
    <w:rsid w:val="00CA68AA"/>
    <w:rsid w:val="00CE6565"/>
    <w:rsid w:val="00D01B1D"/>
    <w:rsid w:val="00D924A1"/>
    <w:rsid w:val="00DB6366"/>
    <w:rsid w:val="00DD2405"/>
    <w:rsid w:val="00EF7AAE"/>
    <w:rsid w:val="00F55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2012-05-04T06:31:00Z</dcterms:created>
  <dcterms:modified xsi:type="dcterms:W3CDTF">2012-05-04T06:31:00Z</dcterms:modified>
</cp:coreProperties>
</file>