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030A" w:rsidRPr="0034030A" w:rsidRDefault="0034030A" w:rsidP="0034030A">
      <w:pPr>
        <w:bidi/>
        <w:jc w:val="both"/>
        <w:rPr>
          <w:rFonts w:ascii="B Nazanin" w:hAnsi="B Nazanin" w:cs="B Nazanin"/>
        </w:rPr>
      </w:pPr>
      <w:r w:rsidRPr="0034030A">
        <w:rPr>
          <w:rFonts w:ascii="B Nazanin" w:hAnsi="B Nazanin" w:cs="B Nazanin" w:hint="cs"/>
          <w:rtl/>
        </w:rPr>
        <w:t>بایدها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و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نبایدهای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اخلاقی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تعلیم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و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تربیت</w:t>
      </w:r>
    </w:p>
    <w:p w:rsidR="0034030A" w:rsidRDefault="0034030A" w:rsidP="0034030A">
      <w:pPr>
        <w:bidi/>
        <w:jc w:val="both"/>
        <w:rPr>
          <w:rFonts w:ascii="B Nazanin" w:hAnsi="B Nazanin" w:cs="B Nazanin"/>
        </w:rPr>
      </w:pPr>
      <w:r w:rsidRPr="0034030A">
        <w:rPr>
          <w:rFonts w:ascii="B Nazanin" w:hAnsi="B Nazanin" w:cs="B Nazanin" w:hint="cs"/>
          <w:rtl/>
        </w:rPr>
        <w:t>پدید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آورنده</w:t>
      </w:r>
      <w:r w:rsidRPr="0034030A">
        <w:rPr>
          <w:rFonts w:ascii="B Nazanin" w:hAnsi="B Nazanin" w:cs="B Nazanin"/>
          <w:rtl/>
        </w:rPr>
        <w:t xml:space="preserve"> : </w:t>
      </w:r>
      <w:r w:rsidRPr="0034030A">
        <w:rPr>
          <w:rFonts w:ascii="B Nazanin" w:hAnsi="B Nazanin" w:cs="B Nazanin" w:hint="cs"/>
          <w:rtl/>
        </w:rPr>
        <w:t>سید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حسین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اسحاقی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،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صفحه</w:t>
      </w:r>
      <w:r w:rsidRPr="0034030A">
        <w:rPr>
          <w:rFonts w:ascii="B Nazanin" w:hAnsi="B Nazanin" w:cs="B Nazanin"/>
          <w:rtl/>
        </w:rPr>
        <w:t xml:space="preserve"> 9</w:t>
      </w:r>
    </w:p>
    <w:p w:rsidR="0034030A" w:rsidRDefault="0034030A" w:rsidP="0034030A">
      <w:pPr>
        <w:bidi/>
        <w:jc w:val="both"/>
        <w:rPr>
          <w:rFonts w:ascii="B Nazanin" w:hAnsi="B Nazanin" w:cs="B Nazanin"/>
        </w:rPr>
      </w:pPr>
      <w:r w:rsidRPr="0034030A">
        <w:rPr>
          <w:rFonts w:ascii="B Nazanin" w:hAnsi="B Nazanin" w:cs="B Nazanin" w:hint="cs"/>
          <w:rtl/>
        </w:rPr>
        <w:t>دگرسازی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در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سایه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خودسازی</w:t>
      </w:r>
    </w:p>
    <w:p w:rsidR="0034030A" w:rsidRDefault="0034030A" w:rsidP="0034030A">
      <w:pPr>
        <w:bidi/>
        <w:jc w:val="both"/>
        <w:rPr>
          <w:rFonts w:ascii="B Nazanin" w:hAnsi="B Nazanin" w:cs="B Nazanin"/>
        </w:rPr>
      </w:pPr>
      <w:r w:rsidRPr="0034030A">
        <w:rPr>
          <w:rFonts w:ascii="B Nazanin" w:hAnsi="B Nazanin" w:cs="B Nazanin" w:hint="cs"/>
          <w:rtl/>
        </w:rPr>
        <w:t>قوام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جامعه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و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پایداری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دین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و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آیین،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بر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تعلیم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و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تربیت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استوار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است</w:t>
      </w:r>
      <w:r w:rsidRPr="0034030A">
        <w:rPr>
          <w:rFonts w:ascii="B Nazanin" w:hAnsi="B Nazanin" w:cs="B Nazanin"/>
          <w:rtl/>
        </w:rPr>
        <w:t xml:space="preserve">. </w:t>
      </w:r>
      <w:r w:rsidRPr="0034030A">
        <w:rPr>
          <w:rFonts w:ascii="B Nazanin" w:hAnsi="B Nazanin" w:cs="B Nazanin" w:hint="cs"/>
          <w:rtl/>
        </w:rPr>
        <w:t>آموختن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و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پروراندن،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اکسیر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گران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بهایی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است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که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همه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نابسامانی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های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جهان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را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نظام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می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بخشد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و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بشر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را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از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ناهنجاری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ها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می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رهاند</w:t>
      </w:r>
      <w:r w:rsidRPr="0034030A">
        <w:rPr>
          <w:rFonts w:ascii="B Nazanin" w:hAnsi="B Nazanin" w:cs="B Nazanin"/>
          <w:rtl/>
        </w:rPr>
        <w:t xml:space="preserve">. </w:t>
      </w:r>
      <w:r w:rsidRPr="0034030A">
        <w:rPr>
          <w:rFonts w:ascii="B Nazanin" w:hAnsi="B Nazanin" w:cs="B Nazanin" w:hint="cs"/>
          <w:rtl/>
        </w:rPr>
        <w:t>از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نظر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اسلام،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تغییر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و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تحول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جامعه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به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منظور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پایه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گذاری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جامعه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سالم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و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پاک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در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گرو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تزکیه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افراد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آن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است</w:t>
      </w:r>
      <w:r w:rsidRPr="0034030A">
        <w:rPr>
          <w:rFonts w:ascii="B Nazanin" w:hAnsi="B Nazanin" w:cs="B Nazanin"/>
          <w:rtl/>
        </w:rPr>
        <w:t xml:space="preserve">. </w:t>
      </w:r>
      <w:r w:rsidRPr="0034030A">
        <w:rPr>
          <w:rFonts w:ascii="B Nazanin" w:hAnsi="B Nazanin" w:cs="B Nazanin" w:hint="cs"/>
          <w:rtl/>
        </w:rPr>
        <w:t>خودسازی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بر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دگرسازی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مقدم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است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و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اگر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انسان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به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کمال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نرسیده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ای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مسئولیت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تدریس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اخلاق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را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عهده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دار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شود،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به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یقین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نابودی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ارزش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های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اخلاقی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را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نصیب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فراگیران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خود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خواهد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کرد</w:t>
      </w:r>
      <w:r w:rsidRPr="0034030A">
        <w:rPr>
          <w:rFonts w:ascii="B Nazanin" w:hAnsi="B Nazanin" w:cs="B Nazanin"/>
          <w:rtl/>
        </w:rPr>
        <w:t xml:space="preserve">. </w:t>
      </w:r>
      <w:r w:rsidRPr="0034030A">
        <w:rPr>
          <w:rFonts w:ascii="B Nazanin" w:hAnsi="B Nazanin" w:cs="B Nazanin" w:hint="cs"/>
          <w:rtl/>
        </w:rPr>
        <w:t>حضرت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امام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خمینی</w:t>
      </w:r>
      <w:r w:rsidRPr="0034030A">
        <w:rPr>
          <w:rFonts w:ascii="B Nazanin" w:hAnsi="B Nazanin" w:cs="B Nazanin"/>
          <w:rtl/>
        </w:rPr>
        <w:t xml:space="preserve"> «</w:t>
      </w:r>
      <w:r w:rsidRPr="0034030A">
        <w:rPr>
          <w:rFonts w:ascii="B Nazanin" w:hAnsi="B Nazanin" w:cs="B Nazanin" w:hint="cs"/>
          <w:rtl/>
        </w:rPr>
        <w:t>ره</w:t>
      </w:r>
      <w:r w:rsidRPr="0034030A">
        <w:rPr>
          <w:rFonts w:ascii="B Nazanin" w:hAnsi="B Nazanin" w:cs="B Nazanin" w:hint="eastAsia"/>
          <w:rtl/>
        </w:rPr>
        <w:t>»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در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این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باره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می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فرماید</w:t>
      </w:r>
      <w:r w:rsidRPr="0034030A">
        <w:rPr>
          <w:rFonts w:ascii="B Nazanin" w:hAnsi="B Nazanin" w:cs="B Nazanin"/>
        </w:rPr>
        <w:t>:</w:t>
      </w:r>
    </w:p>
    <w:p w:rsidR="0034030A" w:rsidRDefault="0034030A" w:rsidP="0034030A">
      <w:pPr>
        <w:bidi/>
        <w:jc w:val="both"/>
        <w:rPr>
          <w:rFonts w:ascii="B Nazanin" w:hAnsi="B Nazanin" w:cs="B Nazanin"/>
        </w:rPr>
      </w:pPr>
      <w:r w:rsidRPr="0034030A">
        <w:rPr>
          <w:rFonts w:ascii="B Nazanin" w:hAnsi="B Nazanin" w:cs="B Nazanin" w:hint="eastAsia"/>
        </w:rPr>
        <w:t>«</w:t>
      </w:r>
      <w:r w:rsidRPr="0034030A">
        <w:rPr>
          <w:rFonts w:ascii="B Nazanin" w:hAnsi="B Nazanin" w:cs="B Nazanin" w:hint="cs"/>
          <w:rtl/>
        </w:rPr>
        <w:t>اگر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نفوس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تزکیه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نشده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و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تربیت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نشده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وارد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بشوند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در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هر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صحنه،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در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صحنه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توحید،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در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صحنه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معارف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الهی،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در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صحنه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فلسفه،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در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صحنه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فقه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و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فقاهت،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در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صحنه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سیاست،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در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هر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صحنه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ای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که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وارد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بشوند،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اشخاصی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که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تزکیه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نشدند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و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تصفیه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نشدند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و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از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این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شیطانِ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باطن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رها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نشدند،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خطر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این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ها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برای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بشر،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خطرهای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بزرگ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است</w:t>
      </w:r>
      <w:proofErr w:type="gramStart"/>
      <w:r w:rsidRPr="0034030A">
        <w:rPr>
          <w:rFonts w:ascii="B Nazanin" w:hAnsi="B Nazanin" w:cs="B Nazanin"/>
        </w:rPr>
        <w:t>.»</w:t>
      </w:r>
      <w:proofErr w:type="gramEnd"/>
    </w:p>
    <w:p w:rsidR="0034030A" w:rsidRPr="0034030A" w:rsidRDefault="0034030A" w:rsidP="0034030A">
      <w:pPr>
        <w:bidi/>
        <w:jc w:val="both"/>
        <w:rPr>
          <w:rFonts w:ascii="B Nazanin" w:hAnsi="B Nazanin" w:cs="B Nazanin"/>
        </w:rPr>
      </w:pPr>
      <w:r w:rsidRPr="0034030A">
        <w:rPr>
          <w:rFonts w:ascii="B Nazanin" w:hAnsi="B Nazanin" w:cs="B Nazanin" w:hint="cs"/>
          <w:rtl/>
        </w:rPr>
        <w:t>معلم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و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مربی،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مهم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ترین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رکن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تعلیم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و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تربیت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است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که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افکار،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گفتار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و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کردار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او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بر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دانش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آموزان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تأثیر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بسیار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دارد</w:t>
      </w:r>
      <w:r w:rsidRPr="0034030A">
        <w:rPr>
          <w:rFonts w:ascii="B Nazanin" w:hAnsi="B Nazanin" w:cs="B Nazanin"/>
          <w:rtl/>
        </w:rPr>
        <w:t xml:space="preserve">. </w:t>
      </w:r>
      <w:r w:rsidRPr="0034030A">
        <w:rPr>
          <w:rFonts w:ascii="B Nazanin" w:hAnsi="B Nazanin" w:cs="B Nazanin" w:hint="cs"/>
          <w:rtl/>
        </w:rPr>
        <w:t>بر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این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اساس،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خودساخته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بودن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معلمان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و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مربیان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تربیتی،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در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اسلام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اصلی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لازم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برای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هدایت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تعلیم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و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تربیت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به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مسیر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مستقیم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الهی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است</w:t>
      </w:r>
      <w:r w:rsidRPr="0034030A">
        <w:rPr>
          <w:rFonts w:ascii="B Nazanin" w:hAnsi="B Nazanin" w:cs="B Nazanin"/>
          <w:rtl/>
        </w:rPr>
        <w:t xml:space="preserve">. </w:t>
      </w:r>
      <w:r w:rsidRPr="0034030A">
        <w:rPr>
          <w:rFonts w:ascii="B Nazanin" w:hAnsi="B Nazanin" w:cs="B Nazanin" w:hint="cs"/>
          <w:rtl/>
        </w:rPr>
        <w:t>بنابراین،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بسیار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بجا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و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شایسته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است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معلم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با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تمسک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به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آموزه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های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دینی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و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سنت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و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سیره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امامان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معصوم</w:t>
      </w:r>
      <w:r w:rsidRPr="0034030A">
        <w:rPr>
          <w:rFonts w:ascii="B Nazanin" w:hAnsi="B Nazanin" w:cs="B Nazanin"/>
          <w:rtl/>
        </w:rPr>
        <w:t xml:space="preserve"> (</w:t>
      </w:r>
      <w:r w:rsidRPr="0034030A">
        <w:rPr>
          <w:rFonts w:ascii="B Nazanin" w:hAnsi="B Nazanin" w:cs="B Nazanin" w:hint="cs"/>
          <w:rtl/>
        </w:rPr>
        <w:t>علیهم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السلام</w:t>
      </w:r>
      <w:r w:rsidRPr="0034030A">
        <w:rPr>
          <w:rFonts w:ascii="B Nazanin" w:hAnsi="B Nazanin" w:cs="B Nazanin"/>
          <w:rtl/>
        </w:rPr>
        <w:t xml:space="preserve">) </w:t>
      </w:r>
      <w:r w:rsidRPr="0034030A">
        <w:rPr>
          <w:rFonts w:ascii="B Nazanin" w:hAnsi="B Nazanin" w:cs="B Nazanin" w:hint="cs"/>
          <w:rtl/>
        </w:rPr>
        <w:t>درون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خویش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را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از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ناخالصی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ها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پاک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سازد،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سپس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گوهر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وجود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آموزندگان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را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با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خلوص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و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یکرنگی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خود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جلا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و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روشنی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دهد</w:t>
      </w:r>
      <w:r w:rsidRPr="0034030A">
        <w:rPr>
          <w:rFonts w:ascii="B Nazanin" w:hAnsi="B Nazanin" w:cs="B Nazanin"/>
        </w:rPr>
        <w:t>.</w:t>
      </w:r>
    </w:p>
    <w:p w:rsidR="0034030A" w:rsidRDefault="0034030A" w:rsidP="0034030A">
      <w:pPr>
        <w:bidi/>
        <w:jc w:val="both"/>
        <w:rPr>
          <w:rFonts w:ascii="B Nazanin" w:hAnsi="B Nazanin" w:cs="B Nazanin"/>
        </w:rPr>
      </w:pPr>
      <w:r w:rsidRPr="0034030A">
        <w:rPr>
          <w:rFonts w:ascii="B Nazanin" w:hAnsi="B Nazanin" w:cs="B Nazanin" w:hint="cs"/>
          <w:rtl/>
        </w:rPr>
        <w:t>تلاش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برای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بالا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بردن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معلومات</w:t>
      </w:r>
    </w:p>
    <w:p w:rsidR="0034030A" w:rsidRDefault="0034030A" w:rsidP="0034030A">
      <w:pPr>
        <w:bidi/>
        <w:jc w:val="both"/>
        <w:rPr>
          <w:rFonts w:ascii="B Nazanin" w:hAnsi="B Nazanin" w:cs="B Nazanin"/>
        </w:rPr>
      </w:pPr>
      <w:r w:rsidRPr="0034030A">
        <w:rPr>
          <w:rFonts w:ascii="B Nazanin" w:hAnsi="B Nazanin" w:cs="B Nazanin" w:hint="cs"/>
          <w:rtl/>
        </w:rPr>
        <w:t>اسلام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فراگیری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علم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و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دانش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را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برای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هر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مرد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و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زن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مسلمانی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واجب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کرده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و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حتی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صاحبان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آن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را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هم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شأن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پرهیزکاران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و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مجاهدان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دانسته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است</w:t>
      </w:r>
      <w:r w:rsidRPr="0034030A">
        <w:rPr>
          <w:rFonts w:ascii="B Nazanin" w:hAnsi="B Nazanin" w:cs="B Nazanin"/>
          <w:rtl/>
        </w:rPr>
        <w:t xml:space="preserve">. </w:t>
      </w:r>
      <w:r w:rsidRPr="0034030A">
        <w:rPr>
          <w:rFonts w:ascii="B Nazanin" w:hAnsi="B Nazanin" w:cs="B Nazanin" w:hint="cs"/>
          <w:rtl/>
        </w:rPr>
        <w:t>علم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آموزی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حد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معینی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ندارد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و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هر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آنچه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آدمی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می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آموزد،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نسبت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به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نایافته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هایش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چون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قطره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ای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به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دریاست</w:t>
      </w:r>
      <w:r w:rsidRPr="0034030A">
        <w:rPr>
          <w:rFonts w:ascii="B Nazanin" w:hAnsi="B Nazanin" w:cs="B Nazanin"/>
          <w:rtl/>
        </w:rPr>
        <w:t xml:space="preserve">. </w:t>
      </w:r>
      <w:r w:rsidRPr="0034030A">
        <w:rPr>
          <w:rFonts w:ascii="B Nazanin" w:hAnsi="B Nazanin" w:cs="B Nazanin" w:hint="cs"/>
          <w:rtl/>
        </w:rPr>
        <w:t>پس،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همه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معلمان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باید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همواره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در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راه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افزایش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کمی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و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کیفی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معلومات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خویش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بکوشند،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به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ویژه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امروزه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که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عصر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اطلاعات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نام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گرفته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است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و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پیشروان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علم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و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تکنولوژی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به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سرعت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در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حرکتند</w:t>
      </w:r>
      <w:r w:rsidRPr="0034030A">
        <w:rPr>
          <w:rFonts w:ascii="B Nazanin" w:hAnsi="B Nazanin" w:cs="B Nazanin"/>
          <w:rtl/>
        </w:rPr>
        <w:t xml:space="preserve">. </w:t>
      </w:r>
      <w:r w:rsidRPr="0034030A">
        <w:rPr>
          <w:rFonts w:ascii="B Nazanin" w:hAnsi="B Nazanin" w:cs="B Nazanin" w:hint="cs"/>
          <w:rtl/>
        </w:rPr>
        <w:t>پیامبر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گرامی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اسلام</w:t>
      </w:r>
      <w:r w:rsidRPr="0034030A">
        <w:rPr>
          <w:rFonts w:ascii="B Nazanin" w:hAnsi="B Nazanin" w:cs="B Nazanin"/>
          <w:rtl/>
        </w:rPr>
        <w:t xml:space="preserve"> (</w:t>
      </w:r>
      <w:r w:rsidRPr="0034030A">
        <w:rPr>
          <w:rFonts w:ascii="B Nazanin" w:hAnsi="B Nazanin" w:cs="B Nazanin" w:hint="cs"/>
          <w:rtl/>
        </w:rPr>
        <w:t>صلی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الله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علیه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و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آله</w:t>
      </w:r>
      <w:r w:rsidRPr="0034030A">
        <w:rPr>
          <w:rFonts w:ascii="B Nazanin" w:hAnsi="B Nazanin" w:cs="B Nazanin"/>
          <w:rtl/>
        </w:rPr>
        <w:t xml:space="preserve">) </w:t>
      </w:r>
      <w:r w:rsidRPr="0034030A">
        <w:rPr>
          <w:rFonts w:ascii="B Nazanin" w:hAnsi="B Nazanin" w:cs="B Nazanin" w:hint="cs"/>
          <w:rtl/>
        </w:rPr>
        <w:t>همواره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مسلمانان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را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به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کسب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علم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و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حکمت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فرا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می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خواند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و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می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فرمود</w:t>
      </w:r>
      <w:r w:rsidRPr="0034030A">
        <w:rPr>
          <w:rFonts w:ascii="B Nazanin" w:hAnsi="B Nazanin" w:cs="B Nazanin"/>
          <w:rtl/>
        </w:rPr>
        <w:t>: «</w:t>
      </w:r>
      <w:r w:rsidRPr="0034030A">
        <w:rPr>
          <w:rFonts w:ascii="B Nazanin" w:hAnsi="B Nazanin" w:cs="B Nazanin" w:hint="cs"/>
          <w:rtl/>
        </w:rPr>
        <w:t>حکمت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و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دانش،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گمشده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افراد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با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ایمان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است</w:t>
      </w:r>
      <w:r w:rsidRPr="0034030A">
        <w:rPr>
          <w:rFonts w:ascii="B Nazanin" w:hAnsi="B Nazanin" w:cs="B Nazanin" w:hint="eastAsia"/>
        </w:rPr>
        <w:t>»</w:t>
      </w:r>
      <w:r w:rsidRPr="0034030A">
        <w:rPr>
          <w:rFonts w:ascii="B Nazanin" w:hAnsi="B Nazanin" w:cs="B Nazanin"/>
        </w:rPr>
        <w:t>.</w:t>
      </w:r>
    </w:p>
    <w:p w:rsidR="0034030A" w:rsidRDefault="0034030A" w:rsidP="0034030A">
      <w:pPr>
        <w:bidi/>
        <w:jc w:val="both"/>
        <w:rPr>
          <w:rFonts w:ascii="B Nazanin" w:hAnsi="B Nazanin" w:cs="B Nazanin"/>
        </w:rPr>
      </w:pPr>
      <w:r w:rsidRPr="0034030A">
        <w:rPr>
          <w:rFonts w:ascii="B Nazanin" w:hAnsi="B Nazanin" w:cs="B Nazanin" w:hint="cs"/>
          <w:rtl/>
        </w:rPr>
        <w:t>اگر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معلم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مطالعه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کافی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و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پیگیر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نداشته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باشد،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به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رودی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می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ماند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که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از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سرچشمه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بازمانده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است</w:t>
      </w:r>
      <w:r w:rsidRPr="0034030A">
        <w:rPr>
          <w:rFonts w:ascii="B Nazanin" w:hAnsi="B Nazanin" w:cs="B Nazanin"/>
          <w:rtl/>
        </w:rPr>
        <w:t xml:space="preserve">. </w:t>
      </w:r>
      <w:r w:rsidRPr="0034030A">
        <w:rPr>
          <w:rFonts w:ascii="B Nazanin" w:hAnsi="B Nazanin" w:cs="B Nazanin" w:hint="cs"/>
          <w:rtl/>
        </w:rPr>
        <w:t>سعدی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شیرازی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نیز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در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اشاره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به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این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مهم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سروده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است</w:t>
      </w:r>
      <w:r w:rsidRPr="0034030A">
        <w:rPr>
          <w:rFonts w:ascii="B Nazanin" w:hAnsi="B Nazanin" w:cs="B Nazanin"/>
        </w:rPr>
        <w:t>:</w:t>
      </w:r>
    </w:p>
    <w:p w:rsidR="0034030A" w:rsidRDefault="0034030A" w:rsidP="0034030A">
      <w:pPr>
        <w:bidi/>
        <w:jc w:val="both"/>
        <w:rPr>
          <w:rFonts w:ascii="B Nazanin" w:hAnsi="B Nazanin" w:cs="B Nazanin"/>
        </w:rPr>
      </w:pPr>
      <w:r w:rsidRPr="0034030A">
        <w:rPr>
          <w:rFonts w:ascii="B Nazanin" w:hAnsi="B Nazanin" w:cs="B Nazanin" w:hint="cs"/>
          <w:rtl/>
        </w:rPr>
        <w:t>برو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خوشه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چین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باش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سعدی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صفتکه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گردآوری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خرمن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معرفت</w:t>
      </w:r>
    </w:p>
    <w:p w:rsidR="0034030A" w:rsidRDefault="0034030A" w:rsidP="0034030A">
      <w:pPr>
        <w:bidi/>
        <w:jc w:val="both"/>
        <w:rPr>
          <w:rFonts w:ascii="B Nazanin" w:hAnsi="B Nazanin" w:cs="B Nazanin"/>
        </w:rPr>
      </w:pPr>
      <w:r w:rsidRPr="0034030A">
        <w:rPr>
          <w:rFonts w:ascii="B Nazanin" w:hAnsi="B Nazanin" w:cs="B Nazanin" w:hint="cs"/>
          <w:rtl/>
        </w:rPr>
        <w:t>بسیاری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از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دانش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آموزان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با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فراگیری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تعلیمات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معلمان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خود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به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سر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منزل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مقصود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می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رسند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و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راه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سعادت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و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پیشرفت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را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طی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می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کنند</w:t>
      </w:r>
      <w:r w:rsidRPr="0034030A">
        <w:rPr>
          <w:rFonts w:ascii="B Nazanin" w:hAnsi="B Nazanin" w:cs="B Nazanin"/>
          <w:rtl/>
        </w:rPr>
        <w:t xml:space="preserve">. </w:t>
      </w:r>
      <w:r w:rsidRPr="0034030A">
        <w:rPr>
          <w:rFonts w:ascii="B Nazanin" w:hAnsi="B Nazanin" w:cs="B Nazanin" w:hint="cs"/>
          <w:rtl/>
        </w:rPr>
        <w:t>حال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اگر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آموزگاران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و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استادان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بزرگوار،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اهل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مطالعه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و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تحقیق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نباشند،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به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افسری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می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مانند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که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فقط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در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سر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چهارراه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ها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ایستاده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است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و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اتومبیل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ها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را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به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مسیر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درست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هدایت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می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کند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و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به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انجام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وظیفه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اش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به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شکل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تکراری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می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پردازد،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البته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وظیفه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و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رسالت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افسر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همین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است،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اما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معلم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باید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هماره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خود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را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به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زیور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دانش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و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یافته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های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جدید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بیاراید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تا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به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پرسش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های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دانش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پژوهان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به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شایستگی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پاسخ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دهد</w:t>
      </w:r>
      <w:r w:rsidRPr="0034030A">
        <w:rPr>
          <w:rFonts w:ascii="B Nazanin" w:hAnsi="B Nazanin" w:cs="B Nazanin"/>
        </w:rPr>
        <w:t>.</w:t>
      </w:r>
    </w:p>
    <w:p w:rsidR="0034030A" w:rsidRDefault="0034030A" w:rsidP="0034030A">
      <w:pPr>
        <w:bidi/>
        <w:jc w:val="both"/>
        <w:rPr>
          <w:rFonts w:ascii="B Nazanin" w:hAnsi="B Nazanin" w:cs="B Nazanin"/>
        </w:rPr>
      </w:pPr>
      <w:r w:rsidRPr="0034030A">
        <w:rPr>
          <w:rFonts w:ascii="B Nazanin" w:hAnsi="B Nazanin" w:cs="B Nazanin" w:hint="cs"/>
          <w:rtl/>
        </w:rPr>
        <w:t>یک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فرد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فرهنگی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اگر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مطالعه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و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بحث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علمی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را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رها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کند،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هویت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خود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را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از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دست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می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دهد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و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چه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بسا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شخصیت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والای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فرهنگی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او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نیز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تغییر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می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یابد</w:t>
      </w:r>
      <w:r w:rsidRPr="0034030A">
        <w:rPr>
          <w:rFonts w:ascii="B Nazanin" w:hAnsi="B Nazanin" w:cs="B Nazanin"/>
        </w:rPr>
        <w:t>.</w:t>
      </w:r>
    </w:p>
    <w:p w:rsidR="0034030A" w:rsidRDefault="0034030A" w:rsidP="0034030A">
      <w:pPr>
        <w:bidi/>
        <w:jc w:val="both"/>
        <w:rPr>
          <w:rFonts w:ascii="B Nazanin" w:hAnsi="B Nazanin" w:cs="B Nazanin"/>
        </w:rPr>
      </w:pPr>
      <w:r w:rsidRPr="0034030A">
        <w:rPr>
          <w:rFonts w:ascii="B Nazanin" w:hAnsi="B Nazanin" w:cs="B Nazanin" w:hint="cs"/>
          <w:rtl/>
        </w:rPr>
        <w:lastRenderedPageBreak/>
        <w:t>تحصیل،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دوام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باید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و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جِدّ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و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طلب</w:t>
      </w:r>
    </w:p>
    <w:p w:rsidR="0034030A" w:rsidRDefault="0034030A" w:rsidP="0034030A">
      <w:pPr>
        <w:bidi/>
        <w:jc w:val="both"/>
        <w:rPr>
          <w:rFonts w:ascii="B Nazanin" w:hAnsi="B Nazanin" w:cs="B Nazanin"/>
        </w:rPr>
      </w:pPr>
      <w:r w:rsidRPr="0034030A">
        <w:rPr>
          <w:rFonts w:ascii="B Nazanin" w:hAnsi="B Nazanin" w:cs="B Nazanin" w:hint="cs"/>
          <w:rtl/>
        </w:rPr>
        <w:t>پیوسته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به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روز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بحث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و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تکرار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به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شب</w:t>
      </w:r>
    </w:p>
    <w:p w:rsidR="0034030A" w:rsidRDefault="0034030A" w:rsidP="0034030A">
      <w:pPr>
        <w:bidi/>
        <w:jc w:val="both"/>
        <w:rPr>
          <w:rFonts w:ascii="B Nazanin" w:hAnsi="B Nazanin" w:cs="B Nazanin"/>
        </w:rPr>
      </w:pPr>
      <w:r w:rsidRPr="0034030A">
        <w:rPr>
          <w:rFonts w:ascii="B Nazanin" w:hAnsi="B Nazanin" w:cs="B Nazanin" w:hint="cs"/>
          <w:rtl/>
        </w:rPr>
        <w:t>تقوا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و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طهارت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و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ریاضت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و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ادب</w:t>
      </w:r>
    </w:p>
    <w:p w:rsidR="0034030A" w:rsidRDefault="0034030A" w:rsidP="0034030A">
      <w:pPr>
        <w:bidi/>
        <w:jc w:val="both"/>
        <w:rPr>
          <w:rFonts w:ascii="B Nazanin" w:hAnsi="B Nazanin" w:cs="B Nazanin"/>
        </w:rPr>
      </w:pPr>
      <w:r w:rsidRPr="0034030A">
        <w:rPr>
          <w:rFonts w:ascii="B Nazanin" w:hAnsi="B Nazanin" w:cs="B Nazanin" w:hint="cs"/>
          <w:rtl/>
        </w:rPr>
        <w:t>با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این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همه،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تحصیل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نباشد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به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عجب</w:t>
      </w:r>
    </w:p>
    <w:p w:rsidR="0034030A" w:rsidRDefault="0034030A" w:rsidP="0034030A">
      <w:pPr>
        <w:bidi/>
        <w:jc w:val="both"/>
        <w:rPr>
          <w:rFonts w:ascii="B Nazanin" w:hAnsi="B Nazanin" w:cs="B Nazanin"/>
        </w:rPr>
      </w:pPr>
      <w:r w:rsidRPr="0034030A">
        <w:rPr>
          <w:rFonts w:ascii="B Nazanin" w:hAnsi="B Nazanin" w:cs="B Nazanin" w:hint="cs"/>
          <w:rtl/>
        </w:rPr>
        <w:t>علامه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فاضل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گروسی</w:t>
      </w:r>
    </w:p>
    <w:p w:rsidR="0034030A" w:rsidRDefault="0034030A" w:rsidP="0034030A">
      <w:pPr>
        <w:bidi/>
        <w:jc w:val="both"/>
        <w:rPr>
          <w:rFonts w:ascii="B Nazanin" w:hAnsi="B Nazanin" w:cs="B Nazanin"/>
        </w:rPr>
      </w:pPr>
      <w:r w:rsidRPr="0034030A">
        <w:rPr>
          <w:rFonts w:ascii="B Nazanin" w:hAnsi="B Nazanin" w:cs="B Nazanin" w:hint="cs"/>
          <w:rtl/>
        </w:rPr>
        <w:t>اخلاص،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صفت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زیبنده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فرد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تعلیم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دهنده</w:t>
      </w:r>
    </w:p>
    <w:p w:rsidR="0034030A" w:rsidRDefault="0034030A" w:rsidP="0034030A">
      <w:pPr>
        <w:bidi/>
        <w:jc w:val="both"/>
        <w:rPr>
          <w:rFonts w:ascii="B Nazanin" w:hAnsi="B Nazanin" w:cs="B Nazanin"/>
        </w:rPr>
      </w:pPr>
      <w:r w:rsidRPr="0034030A">
        <w:rPr>
          <w:rFonts w:ascii="B Nazanin" w:hAnsi="B Nazanin" w:cs="B Nazanin" w:hint="cs"/>
          <w:rtl/>
        </w:rPr>
        <w:t>اخلاص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یکی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از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عالی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ترین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مراحل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تکامل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و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مایه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رستگاری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انسان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است</w:t>
      </w:r>
      <w:r w:rsidRPr="0034030A">
        <w:rPr>
          <w:rFonts w:ascii="B Nazanin" w:hAnsi="B Nazanin" w:cs="B Nazanin"/>
          <w:rtl/>
        </w:rPr>
        <w:t xml:space="preserve">. </w:t>
      </w:r>
      <w:r w:rsidRPr="0034030A">
        <w:rPr>
          <w:rFonts w:ascii="B Nazanin" w:hAnsi="B Nazanin" w:cs="B Nazanin" w:hint="cs"/>
          <w:rtl/>
        </w:rPr>
        <w:t>امام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علی</w:t>
      </w:r>
      <w:r w:rsidRPr="0034030A">
        <w:rPr>
          <w:rFonts w:ascii="B Nazanin" w:hAnsi="B Nazanin" w:cs="B Nazanin"/>
          <w:rtl/>
        </w:rPr>
        <w:t xml:space="preserve"> (</w:t>
      </w:r>
      <w:r w:rsidRPr="0034030A">
        <w:rPr>
          <w:rFonts w:ascii="B Nazanin" w:hAnsi="B Nazanin" w:cs="B Nazanin" w:hint="cs"/>
          <w:rtl/>
        </w:rPr>
        <w:t>علیه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السلام</w:t>
      </w:r>
      <w:r w:rsidRPr="0034030A">
        <w:rPr>
          <w:rFonts w:ascii="B Nazanin" w:hAnsi="B Nazanin" w:cs="B Nazanin"/>
          <w:rtl/>
        </w:rPr>
        <w:t xml:space="preserve">) </w:t>
      </w:r>
      <w:r w:rsidRPr="0034030A">
        <w:rPr>
          <w:rFonts w:ascii="B Nazanin" w:hAnsi="B Nazanin" w:cs="B Nazanin" w:hint="cs"/>
          <w:rtl/>
        </w:rPr>
        <w:t>در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سخنی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آموزنده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فرموده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است</w:t>
      </w:r>
      <w:r w:rsidRPr="0034030A">
        <w:rPr>
          <w:rFonts w:ascii="B Nazanin" w:hAnsi="B Nazanin" w:cs="B Nazanin"/>
          <w:rtl/>
        </w:rPr>
        <w:t>: «</w:t>
      </w:r>
      <w:r w:rsidRPr="0034030A">
        <w:rPr>
          <w:rFonts w:ascii="B Nazanin" w:hAnsi="B Nazanin" w:cs="B Nazanin" w:hint="cs"/>
          <w:rtl/>
        </w:rPr>
        <w:t>عمل،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علم،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دوستی،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دشمنی،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گرفتن،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واگذاشتن،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گفتار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و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خاموشی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خود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را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برای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خدا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خالص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گردان</w:t>
      </w:r>
      <w:r w:rsidRPr="0034030A">
        <w:rPr>
          <w:rFonts w:ascii="B Nazanin" w:hAnsi="B Nazanin" w:cs="B Nazanin" w:hint="eastAsia"/>
        </w:rPr>
        <w:t>»</w:t>
      </w:r>
      <w:r w:rsidRPr="0034030A">
        <w:rPr>
          <w:rFonts w:ascii="B Nazanin" w:hAnsi="B Nazanin" w:cs="B Nazanin"/>
        </w:rPr>
        <w:t>.</w:t>
      </w:r>
    </w:p>
    <w:p w:rsidR="0034030A" w:rsidRDefault="0034030A" w:rsidP="0034030A">
      <w:pPr>
        <w:bidi/>
        <w:jc w:val="both"/>
        <w:rPr>
          <w:rFonts w:ascii="B Nazanin" w:hAnsi="B Nazanin" w:cs="B Nazanin"/>
        </w:rPr>
      </w:pPr>
      <w:r w:rsidRPr="0034030A">
        <w:rPr>
          <w:rFonts w:ascii="B Nazanin" w:hAnsi="B Nazanin" w:cs="B Nazanin" w:hint="cs"/>
          <w:rtl/>
        </w:rPr>
        <w:t>اخلاص،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یعنی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کار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خود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را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برای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خدا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انجام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دادن،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دوری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از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ریا،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کبر،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شرک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و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هر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آنچه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بوی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غیر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خدا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از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آن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به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مشام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می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رسد</w:t>
      </w:r>
      <w:r w:rsidRPr="0034030A">
        <w:rPr>
          <w:rFonts w:ascii="B Nazanin" w:hAnsi="B Nazanin" w:cs="B Nazanin"/>
        </w:rPr>
        <w:t>.</w:t>
      </w:r>
    </w:p>
    <w:p w:rsidR="0034030A" w:rsidRDefault="0034030A" w:rsidP="0034030A">
      <w:pPr>
        <w:bidi/>
        <w:jc w:val="both"/>
        <w:rPr>
          <w:rFonts w:ascii="B Nazanin" w:hAnsi="B Nazanin" w:cs="B Nazanin"/>
        </w:rPr>
      </w:pPr>
      <w:r w:rsidRPr="0034030A">
        <w:rPr>
          <w:rFonts w:ascii="B Nazanin" w:hAnsi="B Nazanin" w:cs="B Nazanin" w:hint="cs"/>
          <w:rtl/>
        </w:rPr>
        <w:t>اگر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اعمال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و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رفتار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انسان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صاف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و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خالص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باشد،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جاودانه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می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شود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و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سرّ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جاودانگی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حرکت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انبیا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و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اولیا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هم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ناشی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از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اخلاص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آن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هاست</w:t>
      </w:r>
      <w:r w:rsidRPr="0034030A">
        <w:rPr>
          <w:rFonts w:ascii="B Nazanin" w:hAnsi="B Nazanin" w:cs="B Nazanin"/>
        </w:rPr>
        <w:t>.</w:t>
      </w:r>
    </w:p>
    <w:p w:rsidR="0034030A" w:rsidRDefault="0034030A" w:rsidP="0034030A">
      <w:pPr>
        <w:bidi/>
        <w:jc w:val="both"/>
        <w:rPr>
          <w:rFonts w:ascii="B Nazanin" w:hAnsi="B Nazanin" w:cs="B Nazanin"/>
        </w:rPr>
      </w:pPr>
      <w:r w:rsidRPr="0034030A">
        <w:rPr>
          <w:rFonts w:ascii="B Nazanin" w:hAnsi="B Nazanin" w:cs="B Nazanin" w:hint="cs"/>
          <w:rtl/>
        </w:rPr>
        <w:t>قرآن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کریم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یکی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از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صفات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پیامبران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را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اخلاص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معرفی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می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کند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و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درباره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حضرت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موسی</w:t>
      </w:r>
      <w:r w:rsidRPr="0034030A">
        <w:rPr>
          <w:rFonts w:ascii="B Nazanin" w:hAnsi="B Nazanin" w:cs="B Nazanin"/>
          <w:rtl/>
        </w:rPr>
        <w:t xml:space="preserve"> (</w:t>
      </w:r>
      <w:r w:rsidRPr="0034030A">
        <w:rPr>
          <w:rFonts w:ascii="B Nazanin" w:hAnsi="B Nazanin" w:cs="B Nazanin" w:hint="cs"/>
          <w:rtl/>
        </w:rPr>
        <w:t>علیه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السلام</w:t>
      </w:r>
      <w:r w:rsidRPr="0034030A">
        <w:rPr>
          <w:rFonts w:ascii="B Nazanin" w:hAnsi="B Nazanin" w:cs="B Nazanin"/>
          <w:rtl/>
        </w:rPr>
        <w:t xml:space="preserve">) </w:t>
      </w:r>
      <w:r w:rsidRPr="0034030A">
        <w:rPr>
          <w:rFonts w:ascii="B Nazanin" w:hAnsi="B Nazanin" w:cs="B Nazanin" w:hint="cs"/>
          <w:rtl/>
        </w:rPr>
        <w:t>می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فرماید</w:t>
      </w:r>
      <w:r w:rsidRPr="0034030A">
        <w:rPr>
          <w:rFonts w:ascii="B Nazanin" w:hAnsi="B Nazanin" w:cs="B Nazanin"/>
          <w:rtl/>
        </w:rPr>
        <w:t>: «</w:t>
      </w:r>
      <w:r w:rsidRPr="0034030A">
        <w:rPr>
          <w:rFonts w:ascii="B Nazanin" w:hAnsi="B Nazanin" w:cs="B Nazanin" w:hint="cs"/>
          <w:rtl/>
        </w:rPr>
        <w:t>موسی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را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در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کتاب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یاد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کن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که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او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بنده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خالص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شده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بود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و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پیامبرِ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فرستاده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بود</w:t>
      </w:r>
      <w:r w:rsidRPr="0034030A">
        <w:rPr>
          <w:rFonts w:ascii="B Nazanin" w:hAnsi="B Nazanin" w:cs="B Nazanin" w:hint="eastAsia"/>
        </w:rPr>
        <w:t>»</w:t>
      </w:r>
      <w:r w:rsidRPr="0034030A">
        <w:rPr>
          <w:rFonts w:ascii="B Nazanin" w:hAnsi="B Nazanin" w:cs="B Nazanin"/>
        </w:rPr>
        <w:t>.</w:t>
      </w:r>
    </w:p>
    <w:p w:rsidR="0034030A" w:rsidRDefault="0034030A" w:rsidP="0034030A">
      <w:pPr>
        <w:bidi/>
        <w:jc w:val="both"/>
        <w:rPr>
          <w:rFonts w:ascii="B Nazanin" w:hAnsi="B Nazanin" w:cs="B Nazanin"/>
        </w:rPr>
      </w:pPr>
      <w:r w:rsidRPr="0034030A">
        <w:rPr>
          <w:rFonts w:ascii="B Nazanin" w:hAnsi="B Nazanin" w:cs="B Nazanin" w:hint="cs"/>
          <w:rtl/>
        </w:rPr>
        <w:t>سعدی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پس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از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نکوهش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ریاکاری،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به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کسب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اخلاص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سفارش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می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کند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و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می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سراید</w:t>
      </w:r>
      <w:r w:rsidRPr="0034030A">
        <w:rPr>
          <w:rFonts w:ascii="B Nazanin" w:hAnsi="B Nazanin" w:cs="B Nazanin"/>
        </w:rPr>
        <w:t>:</w:t>
      </w:r>
    </w:p>
    <w:p w:rsidR="0034030A" w:rsidRDefault="0034030A" w:rsidP="0034030A">
      <w:pPr>
        <w:bidi/>
        <w:jc w:val="both"/>
        <w:rPr>
          <w:rFonts w:ascii="B Nazanin" w:hAnsi="B Nazanin" w:cs="B Nazanin"/>
        </w:rPr>
      </w:pPr>
      <w:r w:rsidRPr="0034030A">
        <w:rPr>
          <w:rFonts w:ascii="B Nazanin" w:hAnsi="B Nazanin" w:cs="B Nazanin" w:hint="cs"/>
          <w:rtl/>
        </w:rPr>
        <w:t>ندانی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که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بابای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کوهی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چه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گفت</w:t>
      </w:r>
    </w:p>
    <w:p w:rsidR="0034030A" w:rsidRDefault="0034030A" w:rsidP="0034030A">
      <w:pPr>
        <w:bidi/>
        <w:jc w:val="both"/>
        <w:rPr>
          <w:rFonts w:ascii="B Nazanin" w:hAnsi="B Nazanin" w:cs="B Nazanin"/>
        </w:rPr>
      </w:pPr>
      <w:r w:rsidRPr="0034030A">
        <w:rPr>
          <w:rFonts w:ascii="B Nazanin" w:hAnsi="B Nazanin" w:cs="B Nazanin" w:hint="cs"/>
          <w:rtl/>
        </w:rPr>
        <w:t>به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مردی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که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ناموس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شب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را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نخفت</w:t>
      </w:r>
      <w:r w:rsidRPr="0034030A">
        <w:rPr>
          <w:rFonts w:ascii="B Nazanin" w:hAnsi="B Nazanin" w:cs="B Nazanin"/>
        </w:rPr>
        <w:t>:</w:t>
      </w:r>
    </w:p>
    <w:p w:rsidR="0034030A" w:rsidRDefault="0034030A" w:rsidP="0034030A">
      <w:pPr>
        <w:bidi/>
        <w:jc w:val="both"/>
        <w:rPr>
          <w:rFonts w:ascii="B Nazanin" w:hAnsi="B Nazanin" w:cs="B Nazanin"/>
        </w:rPr>
      </w:pPr>
      <w:r w:rsidRPr="0034030A">
        <w:rPr>
          <w:rFonts w:ascii="B Nazanin" w:hAnsi="B Nazanin" w:cs="B Nazanin" w:hint="cs"/>
          <w:rtl/>
        </w:rPr>
        <w:t>برو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جان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بابا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در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اخلاص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پیچ</w:t>
      </w:r>
    </w:p>
    <w:p w:rsidR="0034030A" w:rsidRDefault="0034030A" w:rsidP="0034030A">
      <w:pPr>
        <w:bidi/>
        <w:jc w:val="both"/>
        <w:rPr>
          <w:rFonts w:ascii="B Nazanin" w:hAnsi="B Nazanin" w:cs="B Nazanin"/>
        </w:rPr>
      </w:pPr>
      <w:r w:rsidRPr="0034030A">
        <w:rPr>
          <w:rFonts w:ascii="B Nazanin" w:hAnsi="B Nazanin" w:cs="B Nazanin" w:hint="cs"/>
          <w:rtl/>
        </w:rPr>
        <w:t>که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نتوانی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از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خلق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رستن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به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هیچ</w:t>
      </w:r>
    </w:p>
    <w:p w:rsidR="0034030A" w:rsidRDefault="0034030A" w:rsidP="0034030A">
      <w:pPr>
        <w:bidi/>
        <w:jc w:val="both"/>
        <w:rPr>
          <w:rFonts w:ascii="B Nazanin" w:hAnsi="B Nazanin" w:cs="B Nazanin"/>
        </w:rPr>
      </w:pPr>
      <w:r w:rsidRPr="0034030A">
        <w:rPr>
          <w:rFonts w:ascii="B Nazanin" w:hAnsi="B Nazanin" w:cs="B Nazanin" w:hint="cs"/>
          <w:rtl/>
        </w:rPr>
        <w:t>سعدی</w:t>
      </w:r>
    </w:p>
    <w:p w:rsidR="0034030A" w:rsidRDefault="0034030A" w:rsidP="0034030A">
      <w:pPr>
        <w:bidi/>
        <w:jc w:val="both"/>
        <w:rPr>
          <w:rFonts w:ascii="B Nazanin" w:hAnsi="B Nazanin" w:cs="B Nazanin"/>
        </w:rPr>
      </w:pPr>
      <w:r w:rsidRPr="0034030A">
        <w:rPr>
          <w:rFonts w:ascii="B Nazanin" w:hAnsi="B Nazanin" w:cs="B Nazanin" w:hint="cs"/>
          <w:rtl/>
        </w:rPr>
        <w:t>معلمی،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کار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انبیاست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و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به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حقیقت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نیازمند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اخلاص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است</w:t>
      </w:r>
      <w:r w:rsidRPr="0034030A">
        <w:rPr>
          <w:rFonts w:ascii="B Nazanin" w:hAnsi="B Nazanin" w:cs="B Nazanin"/>
          <w:rtl/>
        </w:rPr>
        <w:t xml:space="preserve">. </w:t>
      </w:r>
      <w:r w:rsidRPr="0034030A">
        <w:rPr>
          <w:rFonts w:ascii="B Nazanin" w:hAnsi="B Nazanin" w:cs="B Nazanin" w:hint="cs"/>
          <w:rtl/>
        </w:rPr>
        <w:t>هر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چه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اخلاص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در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عمل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بیشتر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باشد،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با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ارزش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تر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است</w:t>
      </w:r>
      <w:r w:rsidRPr="0034030A">
        <w:rPr>
          <w:rFonts w:ascii="B Nazanin" w:hAnsi="B Nazanin" w:cs="B Nazanin"/>
          <w:rtl/>
        </w:rPr>
        <w:t xml:space="preserve">. </w:t>
      </w:r>
      <w:r w:rsidRPr="0034030A">
        <w:rPr>
          <w:rFonts w:ascii="B Nazanin" w:hAnsi="B Nazanin" w:cs="B Nazanin" w:hint="cs"/>
          <w:rtl/>
        </w:rPr>
        <w:t>اگر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معلم،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تنها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برای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خدا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و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خشنودی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او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در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راه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آموزش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گام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بردارد،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تأثیر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کلام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او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بالا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می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رود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و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از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اجر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و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پاداش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اخروی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نیز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بهره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مند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می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شود</w:t>
      </w:r>
      <w:r w:rsidRPr="0034030A">
        <w:rPr>
          <w:rFonts w:ascii="B Nazanin" w:hAnsi="B Nazanin" w:cs="B Nazanin"/>
          <w:rtl/>
        </w:rPr>
        <w:t xml:space="preserve">. </w:t>
      </w:r>
      <w:r w:rsidRPr="0034030A">
        <w:rPr>
          <w:rFonts w:ascii="B Nazanin" w:hAnsi="B Nazanin" w:cs="B Nazanin" w:hint="cs"/>
          <w:rtl/>
        </w:rPr>
        <w:t>در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گفتاری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از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حضرت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علی</w:t>
      </w:r>
      <w:r w:rsidRPr="0034030A">
        <w:rPr>
          <w:rFonts w:ascii="B Nazanin" w:hAnsi="B Nazanin" w:cs="B Nazanin"/>
          <w:rtl/>
        </w:rPr>
        <w:t xml:space="preserve"> (</w:t>
      </w:r>
      <w:r w:rsidRPr="0034030A">
        <w:rPr>
          <w:rFonts w:ascii="B Nazanin" w:hAnsi="B Nazanin" w:cs="B Nazanin" w:hint="cs"/>
          <w:rtl/>
        </w:rPr>
        <w:t>علیه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السلام</w:t>
      </w:r>
      <w:r w:rsidRPr="0034030A">
        <w:rPr>
          <w:rFonts w:ascii="B Nazanin" w:hAnsi="B Nazanin" w:cs="B Nazanin"/>
          <w:rtl/>
        </w:rPr>
        <w:t xml:space="preserve">) </w:t>
      </w:r>
      <w:r w:rsidRPr="0034030A">
        <w:rPr>
          <w:rFonts w:ascii="B Nazanin" w:hAnsi="B Nazanin" w:cs="B Nazanin" w:hint="cs"/>
          <w:rtl/>
        </w:rPr>
        <w:t>چنین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آمده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است</w:t>
      </w:r>
      <w:r w:rsidRPr="0034030A">
        <w:rPr>
          <w:rFonts w:ascii="B Nazanin" w:hAnsi="B Nazanin" w:cs="B Nazanin"/>
          <w:rtl/>
        </w:rPr>
        <w:t>: «</w:t>
      </w:r>
      <w:r w:rsidRPr="0034030A">
        <w:rPr>
          <w:rFonts w:ascii="B Nazanin" w:hAnsi="B Nazanin" w:cs="B Nazanin" w:hint="cs"/>
          <w:rtl/>
        </w:rPr>
        <w:t>کسی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که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عملش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با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اخلاص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همراه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نباشد،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پذیرفته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نشود</w:t>
      </w:r>
      <w:r w:rsidRPr="0034030A">
        <w:rPr>
          <w:rFonts w:ascii="B Nazanin" w:hAnsi="B Nazanin" w:cs="B Nazanin" w:hint="eastAsia"/>
        </w:rPr>
        <w:t>»</w:t>
      </w:r>
      <w:r w:rsidRPr="0034030A">
        <w:rPr>
          <w:rFonts w:ascii="B Nazanin" w:hAnsi="B Nazanin" w:cs="B Nazanin"/>
        </w:rPr>
        <w:t>.</w:t>
      </w:r>
    </w:p>
    <w:p w:rsidR="0034030A" w:rsidRDefault="0034030A" w:rsidP="0034030A">
      <w:pPr>
        <w:bidi/>
        <w:jc w:val="both"/>
        <w:rPr>
          <w:rFonts w:ascii="B Nazanin" w:hAnsi="B Nazanin" w:cs="B Nazanin"/>
        </w:rPr>
      </w:pPr>
      <w:r w:rsidRPr="0034030A">
        <w:rPr>
          <w:rFonts w:ascii="B Nazanin" w:hAnsi="B Nazanin" w:cs="B Nazanin" w:hint="cs"/>
          <w:rtl/>
        </w:rPr>
        <w:t>اخلاص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و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یکرنگی،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موجب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ثبات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شخصیت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و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ریاکاری،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نشانه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تزلزل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شخصیت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آدمی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است</w:t>
      </w:r>
      <w:r w:rsidRPr="0034030A">
        <w:rPr>
          <w:rFonts w:ascii="B Nazanin" w:hAnsi="B Nazanin" w:cs="B Nazanin"/>
        </w:rPr>
        <w:t>.</w:t>
      </w:r>
    </w:p>
    <w:p w:rsidR="0034030A" w:rsidRDefault="0034030A" w:rsidP="0034030A">
      <w:pPr>
        <w:bidi/>
        <w:jc w:val="both"/>
        <w:rPr>
          <w:rFonts w:ascii="B Nazanin" w:hAnsi="B Nazanin" w:cs="B Nazanin"/>
        </w:rPr>
      </w:pPr>
      <w:r w:rsidRPr="0034030A">
        <w:rPr>
          <w:rFonts w:ascii="B Nazanin" w:hAnsi="B Nazanin" w:cs="B Nazanin" w:hint="cs"/>
          <w:rtl/>
        </w:rPr>
        <w:t>ای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درونت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برهنه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از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تقوی</w:t>
      </w:r>
    </w:p>
    <w:p w:rsidR="0034030A" w:rsidRDefault="0034030A" w:rsidP="0034030A">
      <w:pPr>
        <w:bidi/>
        <w:jc w:val="both"/>
        <w:rPr>
          <w:rFonts w:ascii="B Nazanin" w:hAnsi="B Nazanin" w:cs="B Nazanin"/>
        </w:rPr>
      </w:pPr>
      <w:r w:rsidRPr="0034030A">
        <w:rPr>
          <w:rFonts w:ascii="B Nazanin" w:hAnsi="B Nazanin" w:cs="B Nazanin" w:hint="cs"/>
          <w:rtl/>
        </w:rPr>
        <w:t>کز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برون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جامه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ریا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داری</w:t>
      </w:r>
    </w:p>
    <w:p w:rsidR="0034030A" w:rsidRDefault="0034030A" w:rsidP="0034030A">
      <w:pPr>
        <w:bidi/>
        <w:jc w:val="both"/>
        <w:rPr>
          <w:rFonts w:ascii="B Nazanin" w:hAnsi="B Nazanin" w:cs="B Nazanin"/>
        </w:rPr>
      </w:pPr>
      <w:r w:rsidRPr="0034030A">
        <w:rPr>
          <w:rFonts w:ascii="B Nazanin" w:hAnsi="B Nazanin" w:cs="B Nazanin" w:hint="cs"/>
          <w:rtl/>
        </w:rPr>
        <w:lastRenderedPageBreak/>
        <w:t>پرده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هفت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رنگ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در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مگذار</w:t>
      </w:r>
    </w:p>
    <w:p w:rsidR="0034030A" w:rsidRDefault="0034030A" w:rsidP="0034030A">
      <w:pPr>
        <w:bidi/>
        <w:jc w:val="both"/>
        <w:rPr>
          <w:rFonts w:ascii="B Nazanin" w:hAnsi="B Nazanin" w:cs="B Nazanin"/>
        </w:rPr>
      </w:pPr>
      <w:r w:rsidRPr="0034030A">
        <w:rPr>
          <w:rFonts w:ascii="B Nazanin" w:hAnsi="B Nazanin" w:cs="B Nazanin" w:hint="cs"/>
          <w:rtl/>
        </w:rPr>
        <w:t>تو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که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در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خانه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بوریا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داری</w:t>
      </w:r>
    </w:p>
    <w:p w:rsidR="0034030A" w:rsidRPr="0034030A" w:rsidRDefault="0034030A" w:rsidP="0034030A">
      <w:pPr>
        <w:bidi/>
        <w:jc w:val="both"/>
        <w:rPr>
          <w:rFonts w:ascii="B Nazanin" w:hAnsi="B Nazanin" w:cs="B Nazanin"/>
        </w:rPr>
      </w:pPr>
      <w:r w:rsidRPr="0034030A">
        <w:rPr>
          <w:rFonts w:ascii="B Nazanin" w:hAnsi="B Nazanin" w:cs="B Nazanin" w:hint="cs"/>
          <w:rtl/>
        </w:rPr>
        <w:t>سعدی</w:t>
      </w:r>
    </w:p>
    <w:p w:rsidR="0034030A" w:rsidRDefault="0034030A" w:rsidP="0034030A">
      <w:pPr>
        <w:bidi/>
        <w:jc w:val="both"/>
        <w:rPr>
          <w:rFonts w:ascii="B Nazanin" w:hAnsi="B Nazanin" w:cs="B Nazanin"/>
        </w:rPr>
      </w:pPr>
      <w:r w:rsidRPr="0034030A">
        <w:rPr>
          <w:rFonts w:ascii="B Nazanin" w:hAnsi="B Nazanin" w:cs="B Nazanin" w:hint="cs"/>
          <w:rtl/>
        </w:rPr>
        <w:t>توجه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به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تفاوت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استعدادهای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فراگیران</w:t>
      </w:r>
    </w:p>
    <w:p w:rsidR="0034030A" w:rsidRDefault="0034030A" w:rsidP="0034030A">
      <w:pPr>
        <w:bidi/>
        <w:jc w:val="both"/>
        <w:rPr>
          <w:rFonts w:ascii="B Nazanin" w:hAnsi="B Nazanin" w:cs="B Nazanin"/>
        </w:rPr>
      </w:pPr>
      <w:r w:rsidRPr="0034030A">
        <w:rPr>
          <w:rFonts w:ascii="B Nazanin" w:hAnsi="B Nazanin" w:cs="B Nazanin" w:hint="cs"/>
          <w:rtl/>
        </w:rPr>
        <w:t>انسان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ها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از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نظر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استعداد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و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دریافت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درونی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با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هم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متفاوتند،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از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این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رو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ممکن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است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مباحث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گوناگون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از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لحاظ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فهم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برای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عده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ای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آسان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و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برای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عده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ای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دیگر،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مبهم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و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گاهی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گمراه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کننده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باشد</w:t>
      </w:r>
      <w:r w:rsidRPr="0034030A">
        <w:rPr>
          <w:rFonts w:ascii="B Nazanin" w:hAnsi="B Nazanin" w:cs="B Nazanin"/>
          <w:rtl/>
        </w:rPr>
        <w:t xml:space="preserve">. </w:t>
      </w:r>
      <w:r w:rsidRPr="0034030A">
        <w:rPr>
          <w:rFonts w:ascii="B Nazanin" w:hAnsi="B Nazanin" w:cs="B Nazanin" w:hint="cs"/>
          <w:rtl/>
        </w:rPr>
        <w:t>استادان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اخلاق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در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انتقال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مفاهیم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بلند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عرفانی،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از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رمزها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و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کنایه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ها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استفاده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می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کردند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تا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شاگردانی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که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اهل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آن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بودند،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از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آن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توشه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برچینند</w:t>
      </w:r>
      <w:r w:rsidRPr="0034030A">
        <w:rPr>
          <w:rFonts w:ascii="B Nazanin" w:hAnsi="B Nazanin" w:cs="B Nazanin"/>
          <w:rtl/>
        </w:rPr>
        <w:t xml:space="preserve">. </w:t>
      </w:r>
      <w:r w:rsidRPr="0034030A">
        <w:rPr>
          <w:rFonts w:ascii="B Nazanin" w:hAnsi="B Nazanin" w:cs="B Nazanin" w:hint="cs"/>
          <w:rtl/>
        </w:rPr>
        <w:t>آری</w:t>
      </w:r>
      <w:r w:rsidRPr="0034030A">
        <w:rPr>
          <w:rFonts w:ascii="B Nazanin" w:hAnsi="B Nazanin" w:cs="B Nazanin"/>
        </w:rPr>
        <w:t>:</w:t>
      </w:r>
    </w:p>
    <w:p w:rsidR="0034030A" w:rsidRDefault="0034030A" w:rsidP="0034030A">
      <w:pPr>
        <w:bidi/>
        <w:jc w:val="both"/>
        <w:rPr>
          <w:rFonts w:ascii="B Nazanin" w:hAnsi="B Nazanin" w:cs="B Nazanin"/>
        </w:rPr>
      </w:pPr>
      <w:r w:rsidRPr="0034030A">
        <w:rPr>
          <w:rFonts w:ascii="B Nazanin" w:hAnsi="B Nazanin" w:cs="B Nazanin" w:hint="cs"/>
          <w:rtl/>
        </w:rPr>
        <w:t>هرگز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پر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طاووس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به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کرکس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ندهند</w:t>
      </w:r>
    </w:p>
    <w:p w:rsidR="0034030A" w:rsidRDefault="0034030A" w:rsidP="0034030A">
      <w:pPr>
        <w:bidi/>
        <w:jc w:val="both"/>
        <w:rPr>
          <w:rFonts w:ascii="B Nazanin" w:hAnsi="B Nazanin" w:cs="B Nazanin"/>
        </w:rPr>
      </w:pPr>
      <w:r w:rsidRPr="0034030A">
        <w:rPr>
          <w:rFonts w:ascii="B Nazanin" w:hAnsi="B Nazanin" w:cs="B Nazanin" w:hint="cs"/>
          <w:rtl/>
        </w:rPr>
        <w:t>آن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را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که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گلیم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باید،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اطلس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ندهند</w:t>
      </w:r>
    </w:p>
    <w:p w:rsidR="0034030A" w:rsidRDefault="0034030A" w:rsidP="0034030A">
      <w:pPr>
        <w:bidi/>
        <w:jc w:val="both"/>
        <w:rPr>
          <w:rFonts w:ascii="B Nazanin" w:hAnsi="B Nazanin" w:cs="B Nazanin"/>
        </w:rPr>
      </w:pPr>
      <w:r w:rsidRPr="0034030A">
        <w:rPr>
          <w:rFonts w:ascii="B Nazanin" w:hAnsi="B Nazanin" w:cs="B Nazanin" w:hint="cs"/>
          <w:rtl/>
        </w:rPr>
        <w:t>گویی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که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فلان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بمرد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و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خیرات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نکرد</w:t>
      </w:r>
    </w:p>
    <w:p w:rsidR="0034030A" w:rsidRDefault="0034030A" w:rsidP="0034030A">
      <w:pPr>
        <w:bidi/>
        <w:jc w:val="both"/>
        <w:rPr>
          <w:rFonts w:ascii="B Nazanin" w:hAnsi="B Nazanin" w:cs="B Nazanin"/>
        </w:rPr>
      </w:pPr>
      <w:r w:rsidRPr="0034030A">
        <w:rPr>
          <w:rFonts w:ascii="B Nazanin" w:hAnsi="B Nazanin" w:cs="B Nazanin" w:hint="cs"/>
          <w:rtl/>
        </w:rPr>
        <w:t>خیرات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عزیز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است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به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هر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کس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ندهند</w:t>
      </w:r>
    </w:p>
    <w:p w:rsidR="0034030A" w:rsidRDefault="0034030A" w:rsidP="0034030A">
      <w:pPr>
        <w:bidi/>
        <w:jc w:val="both"/>
        <w:rPr>
          <w:rFonts w:ascii="B Nazanin" w:hAnsi="B Nazanin" w:cs="B Nazanin"/>
        </w:rPr>
      </w:pPr>
      <w:r w:rsidRPr="0034030A">
        <w:rPr>
          <w:rFonts w:ascii="B Nazanin" w:hAnsi="B Nazanin" w:cs="B Nazanin" w:hint="cs"/>
          <w:rtl/>
        </w:rPr>
        <w:t>علامه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فاضل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گروسی</w:t>
      </w:r>
    </w:p>
    <w:p w:rsidR="0034030A" w:rsidRDefault="0034030A" w:rsidP="0034030A">
      <w:pPr>
        <w:bidi/>
        <w:jc w:val="both"/>
        <w:rPr>
          <w:rFonts w:ascii="B Nazanin" w:hAnsi="B Nazanin" w:cs="B Nazanin"/>
        </w:rPr>
      </w:pPr>
      <w:r w:rsidRPr="0034030A">
        <w:rPr>
          <w:rFonts w:ascii="B Nazanin" w:hAnsi="B Nazanin" w:cs="B Nazanin" w:hint="cs"/>
          <w:rtl/>
        </w:rPr>
        <w:t>مربی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و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معلم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کارآزموده،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کسی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است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که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از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روحیه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ها،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توانایی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ها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و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استعدادهای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دانش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آموزانش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به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خوبی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آگاه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باشد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و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متناسب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با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هر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کدام،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به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گونه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ای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خاص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عمل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کند</w:t>
      </w:r>
      <w:r w:rsidRPr="0034030A">
        <w:rPr>
          <w:rFonts w:ascii="B Nazanin" w:hAnsi="B Nazanin" w:cs="B Nazanin"/>
          <w:rtl/>
        </w:rPr>
        <w:t xml:space="preserve">. </w:t>
      </w:r>
      <w:r w:rsidRPr="0034030A">
        <w:rPr>
          <w:rFonts w:ascii="B Nazanin" w:hAnsi="B Nazanin" w:cs="B Nazanin" w:hint="cs"/>
          <w:rtl/>
        </w:rPr>
        <w:t>معلم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باید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به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اندازه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فهم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فراگیران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سخن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بگوید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و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این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سخن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پیامبر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اسلام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را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به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یاد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داشته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باشد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که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فرموده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است</w:t>
      </w:r>
      <w:r w:rsidRPr="0034030A">
        <w:rPr>
          <w:rFonts w:ascii="B Nazanin" w:hAnsi="B Nazanin" w:cs="B Nazanin"/>
          <w:rtl/>
        </w:rPr>
        <w:t>: «</w:t>
      </w:r>
      <w:r w:rsidRPr="0034030A">
        <w:rPr>
          <w:rFonts w:ascii="B Nazanin" w:hAnsi="B Nazanin" w:cs="B Nazanin" w:hint="cs"/>
          <w:rtl/>
        </w:rPr>
        <w:t>به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درستی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که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ما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گروه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پیامبران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مأمور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شده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ایم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که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با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مردم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به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اندازه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فهم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و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عقل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شان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سخن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بگوییم</w:t>
      </w:r>
      <w:r w:rsidRPr="0034030A">
        <w:rPr>
          <w:rFonts w:ascii="B Nazanin" w:hAnsi="B Nazanin" w:cs="B Nazanin" w:hint="eastAsia"/>
          <w:rtl/>
        </w:rPr>
        <w:t>»</w:t>
      </w:r>
      <w:r w:rsidRPr="0034030A">
        <w:rPr>
          <w:rFonts w:ascii="B Nazanin" w:hAnsi="B Nazanin" w:cs="B Nazanin"/>
          <w:rtl/>
        </w:rPr>
        <w:t xml:space="preserve">. </w:t>
      </w:r>
      <w:r w:rsidRPr="0034030A">
        <w:rPr>
          <w:rFonts w:ascii="B Nazanin" w:hAnsi="B Nazanin" w:cs="B Nazanin" w:hint="cs"/>
          <w:rtl/>
        </w:rPr>
        <w:t>مولوی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می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گوید</w:t>
      </w:r>
      <w:r w:rsidRPr="0034030A">
        <w:rPr>
          <w:rFonts w:ascii="B Nazanin" w:hAnsi="B Nazanin" w:cs="B Nazanin"/>
        </w:rPr>
        <w:t>:</w:t>
      </w:r>
    </w:p>
    <w:p w:rsidR="0034030A" w:rsidRDefault="0034030A" w:rsidP="0034030A">
      <w:pPr>
        <w:bidi/>
        <w:jc w:val="both"/>
        <w:rPr>
          <w:rFonts w:ascii="B Nazanin" w:hAnsi="B Nazanin" w:cs="B Nazanin"/>
        </w:rPr>
      </w:pPr>
      <w:r w:rsidRPr="0034030A">
        <w:rPr>
          <w:rFonts w:ascii="B Nazanin" w:hAnsi="B Nazanin" w:cs="B Nazanin" w:hint="cs"/>
          <w:rtl/>
        </w:rPr>
        <w:t>پست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می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گویم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به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اندازه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عقول</w:t>
      </w:r>
    </w:p>
    <w:p w:rsidR="0034030A" w:rsidRDefault="0034030A" w:rsidP="0034030A">
      <w:pPr>
        <w:bidi/>
        <w:jc w:val="both"/>
        <w:rPr>
          <w:rFonts w:ascii="B Nazanin" w:hAnsi="B Nazanin" w:cs="B Nazanin"/>
        </w:rPr>
      </w:pPr>
      <w:r w:rsidRPr="0034030A">
        <w:rPr>
          <w:rFonts w:ascii="B Nazanin" w:hAnsi="B Nazanin" w:cs="B Nazanin" w:hint="cs"/>
          <w:rtl/>
        </w:rPr>
        <w:t>عیب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نَبْوَد،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هست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این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کار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رسول</w:t>
      </w:r>
    </w:p>
    <w:p w:rsidR="0034030A" w:rsidRDefault="0034030A" w:rsidP="0034030A">
      <w:pPr>
        <w:bidi/>
        <w:jc w:val="both"/>
        <w:rPr>
          <w:rFonts w:ascii="B Nazanin" w:hAnsi="B Nazanin" w:cs="B Nazanin"/>
        </w:rPr>
      </w:pPr>
      <w:r w:rsidRPr="0034030A">
        <w:rPr>
          <w:rFonts w:ascii="B Nazanin" w:hAnsi="B Nazanin" w:cs="B Nazanin" w:hint="cs"/>
          <w:rtl/>
        </w:rPr>
        <w:t>در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امر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تعلیم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و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تربیت،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در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نظر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گرفتن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سن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و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سال،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پیشینه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اطلاعاتی،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جنسیت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و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روحیه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دانش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پژوه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مهم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است</w:t>
      </w:r>
      <w:r w:rsidRPr="0034030A">
        <w:rPr>
          <w:rFonts w:ascii="B Nazanin" w:hAnsi="B Nazanin" w:cs="B Nazanin"/>
          <w:rtl/>
        </w:rPr>
        <w:t xml:space="preserve">. </w:t>
      </w:r>
      <w:r w:rsidRPr="0034030A">
        <w:rPr>
          <w:rFonts w:ascii="B Nazanin" w:hAnsi="B Nazanin" w:cs="B Nazanin" w:hint="cs"/>
          <w:rtl/>
        </w:rPr>
        <w:t>چه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بسا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مسئله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ای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علمی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و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یا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مفهومی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نظری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را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باید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متناسب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با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گروه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های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مختلف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سنی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و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تحصیلی،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به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شیوه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های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گوناگون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ارائه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کرد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تا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حقیقت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مطالب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به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درستی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دریافت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شود</w:t>
      </w:r>
      <w:r w:rsidRPr="0034030A">
        <w:rPr>
          <w:rFonts w:ascii="B Nazanin" w:hAnsi="B Nazanin" w:cs="B Nazanin"/>
          <w:rtl/>
        </w:rPr>
        <w:t xml:space="preserve">. </w:t>
      </w:r>
      <w:r w:rsidRPr="0034030A">
        <w:rPr>
          <w:rFonts w:ascii="B Nazanin" w:hAnsi="B Nazanin" w:cs="B Nazanin" w:hint="cs"/>
          <w:rtl/>
        </w:rPr>
        <w:t>مولوی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در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سخنی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زیبا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به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این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مهم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اشاره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دارد</w:t>
      </w:r>
      <w:r w:rsidRPr="0034030A">
        <w:rPr>
          <w:rFonts w:ascii="B Nazanin" w:hAnsi="B Nazanin" w:cs="B Nazanin"/>
        </w:rPr>
        <w:t>:</w:t>
      </w:r>
    </w:p>
    <w:p w:rsidR="0034030A" w:rsidRDefault="0034030A" w:rsidP="0034030A">
      <w:pPr>
        <w:bidi/>
        <w:jc w:val="both"/>
        <w:rPr>
          <w:rFonts w:ascii="B Nazanin" w:hAnsi="B Nazanin" w:cs="B Nazanin"/>
        </w:rPr>
      </w:pPr>
      <w:r w:rsidRPr="0034030A">
        <w:rPr>
          <w:rFonts w:ascii="B Nazanin" w:hAnsi="B Nazanin" w:cs="B Nazanin" w:hint="cs"/>
          <w:rtl/>
        </w:rPr>
        <w:t>مرد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جبری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را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سخن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از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جبر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گو</w:t>
      </w:r>
    </w:p>
    <w:p w:rsidR="0034030A" w:rsidRDefault="0034030A" w:rsidP="0034030A">
      <w:pPr>
        <w:bidi/>
        <w:jc w:val="both"/>
        <w:rPr>
          <w:rFonts w:ascii="B Nazanin" w:hAnsi="B Nazanin" w:cs="B Nazanin"/>
        </w:rPr>
      </w:pPr>
      <w:r w:rsidRPr="0034030A">
        <w:rPr>
          <w:rFonts w:ascii="B Nazanin" w:hAnsi="B Nazanin" w:cs="B Nazanin" w:hint="cs"/>
          <w:rtl/>
        </w:rPr>
        <w:t>مرغ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پر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بشکسته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را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از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صبر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گو</w:t>
      </w:r>
    </w:p>
    <w:p w:rsidR="0034030A" w:rsidRDefault="0034030A" w:rsidP="0034030A">
      <w:pPr>
        <w:bidi/>
        <w:jc w:val="both"/>
        <w:rPr>
          <w:rFonts w:ascii="B Nazanin" w:hAnsi="B Nazanin" w:cs="B Nazanin"/>
        </w:rPr>
      </w:pPr>
      <w:r w:rsidRPr="0034030A">
        <w:rPr>
          <w:rFonts w:ascii="B Nazanin" w:hAnsi="B Nazanin" w:cs="B Nazanin" w:hint="cs"/>
          <w:rtl/>
        </w:rPr>
        <w:t>چون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که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با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کودک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سر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و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کارت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فتاد</w:t>
      </w:r>
    </w:p>
    <w:p w:rsidR="0034030A" w:rsidRDefault="0034030A" w:rsidP="0034030A">
      <w:pPr>
        <w:bidi/>
        <w:jc w:val="both"/>
        <w:rPr>
          <w:rFonts w:ascii="B Nazanin" w:hAnsi="B Nazanin" w:cs="B Nazanin"/>
        </w:rPr>
      </w:pPr>
      <w:r w:rsidRPr="0034030A">
        <w:rPr>
          <w:rFonts w:ascii="B Nazanin" w:hAnsi="B Nazanin" w:cs="B Nazanin" w:hint="cs"/>
          <w:rtl/>
        </w:rPr>
        <w:t>پس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زبان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کودکی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باید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گشاد</w:t>
      </w:r>
    </w:p>
    <w:p w:rsidR="0034030A" w:rsidRDefault="0034030A" w:rsidP="0034030A">
      <w:pPr>
        <w:bidi/>
        <w:jc w:val="both"/>
        <w:rPr>
          <w:rFonts w:ascii="B Nazanin" w:hAnsi="B Nazanin" w:cs="B Nazanin"/>
        </w:rPr>
      </w:pPr>
      <w:r w:rsidRPr="0034030A">
        <w:rPr>
          <w:rFonts w:ascii="B Nazanin" w:hAnsi="B Nazanin" w:cs="B Nazanin" w:hint="cs"/>
          <w:rtl/>
        </w:rPr>
        <w:t>مولوی</w:t>
      </w:r>
    </w:p>
    <w:p w:rsidR="0034030A" w:rsidRDefault="0034030A" w:rsidP="0034030A">
      <w:pPr>
        <w:bidi/>
        <w:jc w:val="both"/>
        <w:rPr>
          <w:rFonts w:ascii="B Nazanin" w:hAnsi="B Nazanin" w:cs="B Nazanin"/>
        </w:rPr>
      </w:pPr>
      <w:r w:rsidRPr="0034030A">
        <w:rPr>
          <w:rFonts w:ascii="B Nazanin" w:hAnsi="B Nazanin" w:cs="B Nazanin" w:hint="cs"/>
          <w:rtl/>
        </w:rPr>
        <w:lastRenderedPageBreak/>
        <w:t>سعدی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شیرازی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هم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در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حکایتی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دل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نشین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و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پندآموز،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تفاوت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استعدادها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را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چنین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به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تصویر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می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کشد</w:t>
      </w:r>
      <w:r w:rsidRPr="0034030A">
        <w:rPr>
          <w:rFonts w:ascii="B Nazanin" w:hAnsi="B Nazanin" w:cs="B Nazanin"/>
          <w:rtl/>
        </w:rPr>
        <w:t>: «</w:t>
      </w:r>
      <w:r w:rsidRPr="0034030A">
        <w:rPr>
          <w:rFonts w:ascii="B Nazanin" w:hAnsi="B Nazanin" w:cs="B Nazanin" w:hint="cs"/>
          <w:rtl/>
        </w:rPr>
        <w:t>پادشاهی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پسری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را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به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ادیبی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داد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و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گفت</w:t>
      </w:r>
      <w:r w:rsidRPr="0034030A">
        <w:rPr>
          <w:rFonts w:ascii="B Nazanin" w:hAnsi="B Nazanin" w:cs="B Nazanin"/>
          <w:rtl/>
        </w:rPr>
        <w:t xml:space="preserve">: </w:t>
      </w:r>
      <w:r w:rsidRPr="0034030A">
        <w:rPr>
          <w:rFonts w:ascii="B Nazanin" w:hAnsi="B Nazanin" w:cs="B Nazanin" w:hint="cs"/>
          <w:rtl/>
        </w:rPr>
        <w:t>این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فرزند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توست،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تربیتش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همچنان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کن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که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یکی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از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فرزندان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خویش،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ادیب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خدمت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کرد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و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متقبل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شد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و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سالی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چند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بر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او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سعی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کرد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و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به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جایی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نرسید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و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پسران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ادیب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در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فضل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و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بلاغت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به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منتها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رسیدند</w:t>
      </w:r>
      <w:r w:rsidRPr="0034030A">
        <w:rPr>
          <w:rFonts w:ascii="B Nazanin" w:hAnsi="B Nazanin" w:cs="B Nazanin"/>
          <w:rtl/>
        </w:rPr>
        <w:t xml:space="preserve">. </w:t>
      </w:r>
      <w:r w:rsidRPr="0034030A">
        <w:rPr>
          <w:rFonts w:ascii="B Nazanin" w:hAnsi="B Nazanin" w:cs="B Nazanin" w:hint="cs"/>
          <w:rtl/>
        </w:rPr>
        <w:t>پادشاه،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دانشمند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را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مؤاخذه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فرمود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که</w:t>
      </w:r>
      <w:r w:rsidRPr="0034030A">
        <w:rPr>
          <w:rFonts w:ascii="B Nazanin" w:hAnsi="B Nazanin" w:cs="B Nazanin"/>
          <w:rtl/>
        </w:rPr>
        <w:t xml:space="preserve">: </w:t>
      </w:r>
      <w:r w:rsidRPr="0034030A">
        <w:rPr>
          <w:rFonts w:ascii="B Nazanin" w:hAnsi="B Nazanin" w:cs="B Nazanin" w:hint="cs"/>
          <w:rtl/>
        </w:rPr>
        <w:t>وعده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خلافی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کردی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و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وفا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به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جا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نیاوردی</w:t>
      </w:r>
      <w:r w:rsidRPr="0034030A">
        <w:rPr>
          <w:rFonts w:ascii="B Nazanin" w:hAnsi="B Nazanin" w:cs="B Nazanin"/>
          <w:rtl/>
        </w:rPr>
        <w:t xml:space="preserve">. </w:t>
      </w:r>
      <w:r w:rsidRPr="0034030A">
        <w:rPr>
          <w:rFonts w:ascii="B Nazanin" w:hAnsi="B Nazanin" w:cs="B Nazanin" w:hint="cs"/>
          <w:rtl/>
        </w:rPr>
        <w:t>دانشمند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گفت</w:t>
      </w:r>
      <w:r w:rsidRPr="0034030A">
        <w:rPr>
          <w:rFonts w:ascii="B Nazanin" w:hAnsi="B Nazanin" w:cs="B Nazanin"/>
          <w:rtl/>
        </w:rPr>
        <w:t xml:space="preserve">: </w:t>
      </w:r>
      <w:r w:rsidRPr="0034030A">
        <w:rPr>
          <w:rFonts w:ascii="B Nazanin" w:hAnsi="B Nazanin" w:cs="B Nazanin" w:hint="cs"/>
          <w:rtl/>
        </w:rPr>
        <w:t>بر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رأی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خداوند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روی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زمین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پوشیده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نماند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که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تربیت،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یکسان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است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و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طبایع،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مختلف</w:t>
      </w:r>
      <w:r w:rsidRPr="0034030A">
        <w:rPr>
          <w:rFonts w:ascii="B Nazanin" w:hAnsi="B Nazanin" w:cs="B Nazanin"/>
        </w:rPr>
        <w:t>.</w:t>
      </w:r>
    </w:p>
    <w:p w:rsidR="0034030A" w:rsidRDefault="0034030A" w:rsidP="0034030A">
      <w:pPr>
        <w:bidi/>
        <w:jc w:val="both"/>
        <w:rPr>
          <w:rFonts w:ascii="B Nazanin" w:hAnsi="B Nazanin" w:cs="B Nazanin"/>
        </w:rPr>
      </w:pPr>
      <w:r w:rsidRPr="0034030A">
        <w:rPr>
          <w:rFonts w:ascii="B Nazanin" w:hAnsi="B Nazanin" w:cs="B Nazanin" w:hint="cs"/>
          <w:rtl/>
        </w:rPr>
        <w:t>گر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چه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سیم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و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زر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ز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سنگ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آید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همی</w:t>
      </w:r>
    </w:p>
    <w:p w:rsidR="0034030A" w:rsidRDefault="0034030A" w:rsidP="0034030A">
      <w:pPr>
        <w:bidi/>
        <w:jc w:val="both"/>
        <w:rPr>
          <w:rFonts w:ascii="B Nazanin" w:hAnsi="B Nazanin" w:cs="B Nazanin"/>
        </w:rPr>
      </w:pPr>
      <w:r w:rsidRPr="0034030A">
        <w:rPr>
          <w:rFonts w:ascii="B Nazanin" w:hAnsi="B Nazanin" w:cs="B Nazanin" w:hint="cs"/>
          <w:rtl/>
        </w:rPr>
        <w:t>در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همه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سنگی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نباشد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زر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و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سیم</w:t>
      </w:r>
    </w:p>
    <w:p w:rsidR="0034030A" w:rsidRDefault="0034030A" w:rsidP="0034030A">
      <w:pPr>
        <w:bidi/>
        <w:jc w:val="both"/>
        <w:rPr>
          <w:rFonts w:ascii="B Nazanin" w:hAnsi="B Nazanin" w:cs="B Nazanin"/>
        </w:rPr>
      </w:pPr>
      <w:r w:rsidRPr="0034030A">
        <w:rPr>
          <w:rFonts w:ascii="B Nazanin" w:hAnsi="B Nazanin" w:cs="B Nazanin" w:hint="cs"/>
          <w:rtl/>
        </w:rPr>
        <w:t>بر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همه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عالم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همی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تابد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سهیل</w:t>
      </w:r>
    </w:p>
    <w:p w:rsidR="0034030A" w:rsidRDefault="0034030A" w:rsidP="0034030A">
      <w:pPr>
        <w:bidi/>
        <w:jc w:val="both"/>
        <w:rPr>
          <w:rFonts w:ascii="B Nazanin" w:hAnsi="B Nazanin" w:cs="B Nazanin"/>
        </w:rPr>
      </w:pPr>
      <w:r w:rsidRPr="0034030A">
        <w:rPr>
          <w:rFonts w:ascii="B Nazanin" w:hAnsi="B Nazanin" w:cs="B Nazanin" w:hint="cs"/>
          <w:rtl/>
        </w:rPr>
        <w:t>جایی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انبان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می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کند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جایی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ادیم</w:t>
      </w:r>
    </w:p>
    <w:p w:rsidR="0034030A" w:rsidRDefault="0034030A" w:rsidP="0034030A">
      <w:pPr>
        <w:bidi/>
        <w:jc w:val="both"/>
        <w:rPr>
          <w:rFonts w:ascii="B Nazanin" w:hAnsi="B Nazanin" w:cs="B Nazanin"/>
        </w:rPr>
      </w:pPr>
      <w:r w:rsidRPr="0034030A">
        <w:rPr>
          <w:rFonts w:ascii="B Nazanin" w:hAnsi="B Nazanin" w:cs="B Nazanin" w:hint="cs"/>
          <w:rtl/>
        </w:rPr>
        <w:t>سعدی</w:t>
      </w:r>
    </w:p>
    <w:p w:rsidR="0034030A" w:rsidRDefault="0034030A" w:rsidP="0034030A">
      <w:pPr>
        <w:bidi/>
        <w:jc w:val="both"/>
        <w:rPr>
          <w:rFonts w:ascii="B Nazanin" w:hAnsi="B Nazanin" w:cs="B Nazanin"/>
        </w:rPr>
      </w:pPr>
      <w:r w:rsidRPr="0034030A">
        <w:rPr>
          <w:rFonts w:ascii="B Nazanin" w:hAnsi="B Nazanin" w:cs="B Nazanin" w:hint="cs"/>
          <w:rtl/>
        </w:rPr>
        <w:t>به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کارگیری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تجربه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های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دیگران</w:t>
      </w:r>
    </w:p>
    <w:p w:rsidR="0034030A" w:rsidRDefault="0034030A" w:rsidP="0034030A">
      <w:pPr>
        <w:bidi/>
        <w:jc w:val="both"/>
        <w:rPr>
          <w:rFonts w:ascii="B Nazanin" w:hAnsi="B Nazanin" w:cs="B Nazanin"/>
        </w:rPr>
      </w:pPr>
      <w:r w:rsidRPr="0034030A">
        <w:rPr>
          <w:rFonts w:ascii="B Nazanin" w:hAnsi="B Nazanin" w:cs="B Nazanin" w:hint="cs"/>
          <w:rtl/>
        </w:rPr>
        <w:t>کسی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که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از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تجربه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روزگار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و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فراز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و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فرودهای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زندگی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بی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بهره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باشد،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هر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چند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عالم،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در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انتخاب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مسیر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درست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دچار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اشتباه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می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شود</w:t>
      </w:r>
      <w:r w:rsidRPr="0034030A">
        <w:rPr>
          <w:rFonts w:ascii="B Nazanin" w:hAnsi="B Nazanin" w:cs="B Nazanin"/>
          <w:rtl/>
        </w:rPr>
        <w:t xml:space="preserve">. </w:t>
      </w:r>
      <w:r w:rsidRPr="0034030A">
        <w:rPr>
          <w:rFonts w:ascii="B Nazanin" w:hAnsi="B Nazanin" w:cs="B Nazanin" w:hint="cs"/>
          <w:rtl/>
        </w:rPr>
        <w:t>امیر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المؤمنین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علی</w:t>
      </w:r>
      <w:r w:rsidRPr="0034030A">
        <w:rPr>
          <w:rFonts w:ascii="B Nazanin" w:hAnsi="B Nazanin" w:cs="B Nazanin"/>
          <w:rtl/>
        </w:rPr>
        <w:t xml:space="preserve"> (</w:t>
      </w:r>
      <w:r w:rsidRPr="0034030A">
        <w:rPr>
          <w:rFonts w:ascii="B Nazanin" w:hAnsi="B Nazanin" w:cs="B Nazanin" w:hint="cs"/>
          <w:rtl/>
        </w:rPr>
        <w:t>علیه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السلام</w:t>
      </w:r>
      <w:r w:rsidRPr="0034030A">
        <w:rPr>
          <w:rFonts w:ascii="B Nazanin" w:hAnsi="B Nazanin" w:cs="B Nazanin"/>
          <w:rtl/>
        </w:rPr>
        <w:t xml:space="preserve">) </w:t>
      </w:r>
      <w:r w:rsidRPr="0034030A">
        <w:rPr>
          <w:rFonts w:ascii="B Nazanin" w:hAnsi="B Nazanin" w:cs="B Nazanin" w:hint="cs"/>
          <w:rtl/>
        </w:rPr>
        <w:t>در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ارزش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و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اهمیت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تجربه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می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فرماید</w:t>
      </w:r>
      <w:r w:rsidRPr="0034030A">
        <w:rPr>
          <w:rFonts w:ascii="B Nazanin" w:hAnsi="B Nazanin" w:cs="B Nazanin"/>
          <w:rtl/>
        </w:rPr>
        <w:t>: «</w:t>
      </w:r>
      <w:r w:rsidRPr="0034030A">
        <w:rPr>
          <w:rFonts w:ascii="B Nazanin" w:hAnsi="B Nazanin" w:cs="B Nazanin" w:hint="cs"/>
          <w:rtl/>
        </w:rPr>
        <w:t>کسی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که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تجربه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اش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کم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باشد،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فریب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می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خورد</w:t>
      </w:r>
      <w:r w:rsidRPr="0034030A">
        <w:rPr>
          <w:rFonts w:ascii="B Nazanin" w:hAnsi="B Nazanin" w:cs="B Nazanin" w:hint="eastAsia"/>
        </w:rPr>
        <w:t>»</w:t>
      </w:r>
      <w:r w:rsidRPr="0034030A">
        <w:rPr>
          <w:rFonts w:ascii="B Nazanin" w:hAnsi="B Nazanin" w:cs="B Nazanin"/>
        </w:rPr>
        <w:t>.</w:t>
      </w:r>
    </w:p>
    <w:p w:rsidR="0034030A" w:rsidRDefault="0034030A" w:rsidP="0034030A">
      <w:pPr>
        <w:bidi/>
        <w:jc w:val="both"/>
        <w:rPr>
          <w:rFonts w:ascii="B Nazanin" w:hAnsi="B Nazanin" w:cs="B Nazanin"/>
        </w:rPr>
      </w:pPr>
      <w:r w:rsidRPr="0034030A">
        <w:rPr>
          <w:rFonts w:ascii="B Nazanin" w:hAnsi="B Nazanin" w:cs="B Nazanin" w:hint="cs"/>
          <w:rtl/>
        </w:rPr>
        <w:t>در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حقیقت،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معلمی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فراتر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از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آن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که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شغل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باشد،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هنر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است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و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هنرمند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کمال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یافته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کسی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است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که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هنر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را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هم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از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راه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کسب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دانش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خاص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آن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و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هم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با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استفاده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از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تجربه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دیگران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به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دست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آورد</w:t>
      </w:r>
      <w:r w:rsidRPr="0034030A">
        <w:rPr>
          <w:rFonts w:ascii="B Nazanin" w:hAnsi="B Nazanin" w:cs="B Nazanin"/>
          <w:rtl/>
        </w:rPr>
        <w:t xml:space="preserve">. </w:t>
      </w:r>
      <w:r w:rsidRPr="0034030A">
        <w:rPr>
          <w:rFonts w:ascii="B Nazanin" w:hAnsi="B Nazanin" w:cs="B Nazanin" w:hint="cs"/>
          <w:rtl/>
        </w:rPr>
        <w:t>امام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علی</w:t>
      </w:r>
      <w:r w:rsidRPr="0034030A">
        <w:rPr>
          <w:rFonts w:ascii="B Nazanin" w:hAnsi="B Nazanin" w:cs="B Nazanin"/>
          <w:rtl/>
        </w:rPr>
        <w:t xml:space="preserve"> (</w:t>
      </w:r>
      <w:r w:rsidRPr="0034030A">
        <w:rPr>
          <w:rFonts w:ascii="B Nazanin" w:hAnsi="B Nazanin" w:cs="B Nazanin" w:hint="cs"/>
          <w:rtl/>
        </w:rPr>
        <w:t>علیه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السلام</w:t>
      </w:r>
      <w:r w:rsidRPr="0034030A">
        <w:rPr>
          <w:rFonts w:ascii="B Nazanin" w:hAnsi="B Nazanin" w:cs="B Nazanin"/>
          <w:rtl/>
        </w:rPr>
        <w:t xml:space="preserve">) </w:t>
      </w:r>
      <w:r w:rsidRPr="0034030A">
        <w:rPr>
          <w:rFonts w:ascii="B Nazanin" w:hAnsi="B Nazanin" w:cs="B Nazanin" w:hint="cs"/>
          <w:rtl/>
        </w:rPr>
        <w:t>برای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کسانی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که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از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عقل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و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تجربه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بهره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نمی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برند،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افسوس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می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خورد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و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می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فرماید</w:t>
      </w:r>
      <w:r w:rsidRPr="0034030A">
        <w:rPr>
          <w:rFonts w:ascii="B Nazanin" w:hAnsi="B Nazanin" w:cs="B Nazanin"/>
          <w:rtl/>
        </w:rPr>
        <w:t>: «</w:t>
      </w:r>
      <w:r w:rsidRPr="0034030A">
        <w:rPr>
          <w:rFonts w:ascii="B Nazanin" w:hAnsi="B Nazanin" w:cs="B Nazanin" w:hint="cs"/>
          <w:rtl/>
        </w:rPr>
        <w:t>بدبخت،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کسی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است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که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از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سودی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که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از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راه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عقل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و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تجربه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به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انسان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می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رسد،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محروم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شود</w:t>
      </w:r>
      <w:r w:rsidRPr="0034030A">
        <w:rPr>
          <w:rFonts w:ascii="B Nazanin" w:hAnsi="B Nazanin" w:cs="B Nazanin" w:hint="eastAsia"/>
        </w:rPr>
        <w:t>»</w:t>
      </w:r>
      <w:r w:rsidRPr="0034030A">
        <w:rPr>
          <w:rFonts w:ascii="B Nazanin" w:hAnsi="B Nazanin" w:cs="B Nazanin"/>
        </w:rPr>
        <w:t>.</w:t>
      </w:r>
    </w:p>
    <w:p w:rsidR="0034030A" w:rsidRDefault="0034030A" w:rsidP="0034030A">
      <w:pPr>
        <w:bidi/>
        <w:jc w:val="both"/>
        <w:rPr>
          <w:rFonts w:ascii="B Nazanin" w:hAnsi="B Nazanin" w:cs="B Nazanin"/>
        </w:rPr>
      </w:pPr>
      <w:r w:rsidRPr="0034030A">
        <w:rPr>
          <w:rFonts w:ascii="B Nazanin" w:hAnsi="B Nazanin" w:cs="B Nazanin" w:hint="cs"/>
          <w:rtl/>
        </w:rPr>
        <w:t>در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فراگیری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اطلاعات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در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بسیاری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از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زمینه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های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علمی،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هنری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و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غیره،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جوانان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مشتاق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تر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و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توانمندتر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از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دیگرانند</w:t>
      </w:r>
      <w:r w:rsidRPr="0034030A">
        <w:rPr>
          <w:rFonts w:ascii="B Nazanin" w:hAnsi="B Nazanin" w:cs="B Nazanin"/>
          <w:rtl/>
        </w:rPr>
        <w:t xml:space="preserve">. </w:t>
      </w:r>
      <w:r w:rsidRPr="0034030A">
        <w:rPr>
          <w:rFonts w:ascii="B Nazanin" w:hAnsi="B Nazanin" w:cs="B Nazanin" w:hint="cs"/>
          <w:rtl/>
        </w:rPr>
        <w:t>با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این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حال،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در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عرصه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تعلیم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و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تربیت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به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هر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میزان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استاد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و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مربی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با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تجربه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تر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باشد،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در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امر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آموزش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و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سازندگی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شاگردان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موفق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تر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و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مؤثرتر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خواهد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بود</w:t>
      </w:r>
      <w:r w:rsidRPr="0034030A">
        <w:rPr>
          <w:rFonts w:ascii="B Nazanin" w:hAnsi="B Nazanin" w:cs="B Nazanin"/>
        </w:rPr>
        <w:t>.</w:t>
      </w:r>
    </w:p>
    <w:p w:rsidR="0034030A" w:rsidRDefault="0034030A" w:rsidP="0034030A">
      <w:pPr>
        <w:bidi/>
        <w:jc w:val="both"/>
        <w:rPr>
          <w:rFonts w:ascii="B Nazanin" w:hAnsi="B Nazanin" w:cs="B Nazanin"/>
        </w:rPr>
      </w:pPr>
      <w:r w:rsidRPr="0034030A">
        <w:rPr>
          <w:rFonts w:ascii="B Nazanin" w:hAnsi="B Nazanin" w:cs="B Nazanin" w:hint="cs"/>
          <w:rtl/>
        </w:rPr>
        <w:t>امید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عافیت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آن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گه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بود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موافق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عقل</w:t>
      </w:r>
    </w:p>
    <w:p w:rsidR="0034030A" w:rsidRDefault="0034030A" w:rsidP="0034030A">
      <w:pPr>
        <w:bidi/>
        <w:jc w:val="both"/>
        <w:rPr>
          <w:rFonts w:ascii="B Nazanin" w:hAnsi="B Nazanin" w:cs="B Nazanin"/>
        </w:rPr>
      </w:pPr>
      <w:r w:rsidRPr="0034030A">
        <w:rPr>
          <w:rFonts w:ascii="B Nazanin" w:hAnsi="B Nazanin" w:cs="B Nazanin" w:hint="cs"/>
          <w:rtl/>
        </w:rPr>
        <w:t>که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نبض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را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به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طبیعت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شناس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بنمایی</w:t>
      </w:r>
    </w:p>
    <w:p w:rsidR="0034030A" w:rsidRDefault="0034030A" w:rsidP="0034030A">
      <w:pPr>
        <w:bidi/>
        <w:jc w:val="both"/>
        <w:rPr>
          <w:rFonts w:ascii="B Nazanin" w:hAnsi="B Nazanin" w:cs="B Nazanin"/>
        </w:rPr>
      </w:pPr>
      <w:r w:rsidRPr="0034030A">
        <w:rPr>
          <w:rFonts w:ascii="B Nazanin" w:hAnsi="B Nazanin" w:cs="B Nazanin" w:hint="cs"/>
          <w:rtl/>
        </w:rPr>
        <w:t>سعدی</w:t>
      </w:r>
    </w:p>
    <w:p w:rsidR="0034030A" w:rsidRDefault="0034030A" w:rsidP="0034030A">
      <w:pPr>
        <w:bidi/>
        <w:jc w:val="both"/>
        <w:rPr>
          <w:rFonts w:ascii="B Nazanin" w:hAnsi="B Nazanin" w:cs="B Nazanin"/>
        </w:rPr>
      </w:pPr>
      <w:r w:rsidRPr="0034030A">
        <w:rPr>
          <w:rFonts w:ascii="B Nazanin" w:hAnsi="B Nazanin" w:cs="B Nazanin" w:hint="cs"/>
          <w:rtl/>
        </w:rPr>
        <w:t>مربیان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و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معلمان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با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تجربه،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افزون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بر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سرمایه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علم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و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آگاهی،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از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حال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و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موقعیت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مخاطبان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خود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اطلاع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کامل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دارند،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چون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این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راه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را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بارها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رفته،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تجربه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ها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اندوخته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و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دانش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آموزان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بسیاری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را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آزموده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اند</w:t>
      </w:r>
      <w:r w:rsidRPr="0034030A">
        <w:rPr>
          <w:rFonts w:ascii="B Nazanin" w:hAnsi="B Nazanin" w:cs="B Nazanin"/>
        </w:rPr>
        <w:t>.</w:t>
      </w:r>
    </w:p>
    <w:p w:rsidR="0034030A" w:rsidRDefault="0034030A" w:rsidP="0034030A">
      <w:pPr>
        <w:bidi/>
        <w:jc w:val="both"/>
        <w:rPr>
          <w:rFonts w:ascii="B Nazanin" w:hAnsi="B Nazanin" w:cs="B Nazanin"/>
        </w:rPr>
      </w:pPr>
      <w:r w:rsidRPr="0034030A">
        <w:rPr>
          <w:rFonts w:ascii="B Nazanin" w:hAnsi="B Nazanin" w:cs="B Nazanin" w:hint="cs"/>
          <w:rtl/>
        </w:rPr>
        <w:t>آن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که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در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راحت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و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تنعم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زیست</w:t>
      </w:r>
    </w:p>
    <w:p w:rsidR="0034030A" w:rsidRDefault="0034030A" w:rsidP="0034030A">
      <w:pPr>
        <w:bidi/>
        <w:jc w:val="both"/>
        <w:rPr>
          <w:rFonts w:ascii="B Nazanin" w:hAnsi="B Nazanin" w:cs="B Nazanin"/>
        </w:rPr>
      </w:pPr>
      <w:r w:rsidRPr="0034030A">
        <w:rPr>
          <w:rFonts w:ascii="B Nazanin" w:hAnsi="B Nazanin" w:cs="B Nazanin" w:hint="cs"/>
          <w:rtl/>
        </w:rPr>
        <w:t>او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چه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داند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که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حال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گرسنه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چیست</w:t>
      </w:r>
    </w:p>
    <w:p w:rsidR="0034030A" w:rsidRDefault="0034030A" w:rsidP="0034030A">
      <w:pPr>
        <w:bidi/>
        <w:jc w:val="both"/>
        <w:rPr>
          <w:rFonts w:ascii="B Nazanin" w:hAnsi="B Nazanin" w:cs="B Nazanin"/>
        </w:rPr>
      </w:pPr>
      <w:r w:rsidRPr="0034030A">
        <w:rPr>
          <w:rFonts w:ascii="B Nazanin" w:hAnsi="B Nazanin" w:cs="B Nazanin" w:hint="cs"/>
          <w:rtl/>
        </w:rPr>
        <w:t>حال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درماندگان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کسی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داند</w:t>
      </w:r>
    </w:p>
    <w:p w:rsidR="0034030A" w:rsidRDefault="0034030A" w:rsidP="0034030A">
      <w:pPr>
        <w:bidi/>
        <w:jc w:val="both"/>
        <w:rPr>
          <w:rFonts w:ascii="B Nazanin" w:hAnsi="B Nazanin" w:cs="B Nazanin"/>
        </w:rPr>
      </w:pPr>
      <w:r w:rsidRPr="0034030A">
        <w:rPr>
          <w:rFonts w:ascii="B Nazanin" w:hAnsi="B Nazanin" w:cs="B Nazanin" w:hint="cs"/>
          <w:rtl/>
        </w:rPr>
        <w:lastRenderedPageBreak/>
        <w:t>که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به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احوال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خویش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درماند</w:t>
      </w:r>
    </w:p>
    <w:p w:rsidR="0034030A" w:rsidRDefault="0034030A" w:rsidP="0034030A">
      <w:pPr>
        <w:bidi/>
        <w:jc w:val="both"/>
        <w:rPr>
          <w:rFonts w:ascii="B Nazanin" w:hAnsi="B Nazanin" w:cs="B Nazanin"/>
        </w:rPr>
      </w:pPr>
      <w:r w:rsidRPr="0034030A">
        <w:rPr>
          <w:rFonts w:ascii="B Nazanin" w:hAnsi="B Nazanin" w:cs="B Nazanin" w:hint="cs"/>
          <w:rtl/>
        </w:rPr>
        <w:t>سعدی</w:t>
      </w:r>
    </w:p>
    <w:p w:rsidR="0034030A" w:rsidRDefault="0034030A" w:rsidP="0034030A">
      <w:pPr>
        <w:bidi/>
        <w:jc w:val="both"/>
        <w:rPr>
          <w:rFonts w:ascii="B Nazanin" w:hAnsi="B Nazanin" w:cs="B Nazanin"/>
        </w:rPr>
      </w:pPr>
      <w:r w:rsidRPr="0034030A">
        <w:rPr>
          <w:rFonts w:ascii="B Nazanin" w:hAnsi="B Nazanin" w:cs="B Nazanin" w:hint="cs"/>
          <w:rtl/>
        </w:rPr>
        <w:t>پی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نوشت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ها</w:t>
      </w:r>
      <w:r w:rsidRPr="0034030A">
        <w:rPr>
          <w:rFonts w:ascii="B Nazanin" w:hAnsi="B Nazanin" w:cs="B Nazanin"/>
        </w:rPr>
        <w:t>:</w:t>
      </w:r>
    </w:p>
    <w:p w:rsidR="0034030A" w:rsidRDefault="0034030A" w:rsidP="0034030A">
      <w:pPr>
        <w:bidi/>
        <w:jc w:val="both"/>
        <w:rPr>
          <w:rFonts w:ascii="B Nazanin" w:hAnsi="B Nazanin" w:cs="B Nazanin"/>
        </w:rPr>
      </w:pPr>
      <w:r w:rsidRPr="0034030A">
        <w:rPr>
          <w:rFonts w:ascii="B Nazanin" w:hAnsi="B Nazanin" w:cs="B Nazanin"/>
        </w:rPr>
        <w:t xml:space="preserve">1. </w:t>
      </w:r>
      <w:r w:rsidRPr="0034030A">
        <w:rPr>
          <w:rFonts w:ascii="B Nazanin" w:hAnsi="B Nazanin" w:cs="B Nazanin" w:hint="cs"/>
          <w:rtl/>
        </w:rPr>
        <w:t>صحیفه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نور،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امام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خمینی</w:t>
      </w:r>
      <w:r w:rsidRPr="0034030A">
        <w:rPr>
          <w:rFonts w:ascii="B Nazanin" w:hAnsi="B Nazanin" w:cs="B Nazanin"/>
          <w:rtl/>
        </w:rPr>
        <w:t xml:space="preserve"> «</w:t>
      </w:r>
      <w:r w:rsidRPr="0034030A">
        <w:rPr>
          <w:rFonts w:ascii="B Nazanin" w:hAnsi="B Nazanin" w:cs="B Nazanin" w:hint="cs"/>
          <w:rtl/>
        </w:rPr>
        <w:t>ره</w:t>
      </w:r>
      <w:r w:rsidRPr="0034030A">
        <w:rPr>
          <w:rFonts w:ascii="B Nazanin" w:hAnsi="B Nazanin" w:cs="B Nazanin" w:hint="eastAsia"/>
          <w:rtl/>
        </w:rPr>
        <w:t>»</w:t>
      </w:r>
      <w:r w:rsidRPr="0034030A">
        <w:rPr>
          <w:rFonts w:ascii="B Nazanin" w:hAnsi="B Nazanin" w:cs="B Nazanin" w:hint="cs"/>
          <w:rtl/>
        </w:rPr>
        <w:t>،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ج</w:t>
      </w:r>
      <w:r w:rsidRPr="0034030A">
        <w:rPr>
          <w:rFonts w:ascii="B Nazanin" w:hAnsi="B Nazanin" w:cs="B Nazanin"/>
          <w:rtl/>
        </w:rPr>
        <w:t xml:space="preserve"> 14</w:t>
      </w:r>
      <w:r w:rsidRPr="0034030A">
        <w:rPr>
          <w:rFonts w:ascii="B Nazanin" w:hAnsi="B Nazanin" w:cs="B Nazanin" w:hint="cs"/>
          <w:rtl/>
        </w:rPr>
        <w:t>،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ص</w:t>
      </w:r>
      <w:r w:rsidRPr="0034030A">
        <w:rPr>
          <w:rFonts w:ascii="B Nazanin" w:hAnsi="B Nazanin" w:cs="B Nazanin"/>
          <w:rtl/>
        </w:rPr>
        <w:t xml:space="preserve"> 255</w:t>
      </w:r>
      <w:r w:rsidRPr="0034030A">
        <w:rPr>
          <w:rFonts w:ascii="B Nazanin" w:hAnsi="B Nazanin" w:cs="B Nazanin"/>
        </w:rPr>
        <w:t>.</w:t>
      </w:r>
    </w:p>
    <w:p w:rsidR="0034030A" w:rsidRDefault="0034030A" w:rsidP="0034030A">
      <w:pPr>
        <w:bidi/>
        <w:jc w:val="both"/>
        <w:rPr>
          <w:rFonts w:ascii="B Nazanin" w:hAnsi="B Nazanin" w:cs="B Nazanin"/>
        </w:rPr>
      </w:pPr>
      <w:r w:rsidRPr="0034030A">
        <w:rPr>
          <w:rFonts w:ascii="B Nazanin" w:hAnsi="B Nazanin" w:cs="B Nazanin"/>
        </w:rPr>
        <w:t xml:space="preserve">2. </w:t>
      </w:r>
      <w:r w:rsidRPr="0034030A">
        <w:rPr>
          <w:rFonts w:ascii="B Nazanin" w:hAnsi="B Nazanin" w:cs="B Nazanin" w:hint="cs"/>
          <w:rtl/>
        </w:rPr>
        <w:t>آداب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تعلیم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و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تربیت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در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اسلام،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شهید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ثانی،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ص</w:t>
      </w:r>
      <w:r w:rsidRPr="0034030A">
        <w:rPr>
          <w:rFonts w:ascii="B Nazanin" w:hAnsi="B Nazanin" w:cs="B Nazanin"/>
          <w:rtl/>
        </w:rPr>
        <w:t xml:space="preserve"> 196</w:t>
      </w:r>
      <w:r w:rsidRPr="0034030A">
        <w:rPr>
          <w:rFonts w:ascii="B Nazanin" w:hAnsi="B Nazanin" w:cs="B Nazanin"/>
        </w:rPr>
        <w:t>.</w:t>
      </w:r>
    </w:p>
    <w:p w:rsidR="0034030A" w:rsidRDefault="0034030A" w:rsidP="0034030A">
      <w:pPr>
        <w:bidi/>
        <w:jc w:val="both"/>
        <w:rPr>
          <w:rFonts w:ascii="B Nazanin" w:hAnsi="B Nazanin" w:cs="B Nazanin"/>
        </w:rPr>
      </w:pPr>
      <w:r w:rsidRPr="0034030A">
        <w:rPr>
          <w:rFonts w:ascii="B Nazanin" w:hAnsi="B Nazanin" w:cs="B Nazanin"/>
        </w:rPr>
        <w:t xml:space="preserve">3. </w:t>
      </w:r>
      <w:r w:rsidRPr="0034030A">
        <w:rPr>
          <w:rFonts w:ascii="B Nazanin" w:hAnsi="B Nazanin" w:cs="B Nazanin" w:hint="cs"/>
          <w:rtl/>
        </w:rPr>
        <w:t>برگرفته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از</w:t>
      </w:r>
      <w:r w:rsidRPr="0034030A">
        <w:rPr>
          <w:rFonts w:ascii="B Nazanin" w:hAnsi="B Nazanin" w:cs="B Nazanin"/>
          <w:rtl/>
        </w:rPr>
        <w:t>: «</w:t>
      </w:r>
      <w:r w:rsidRPr="0034030A">
        <w:rPr>
          <w:rFonts w:ascii="B Nazanin" w:hAnsi="B Nazanin" w:cs="B Nazanin" w:hint="cs"/>
          <w:rtl/>
        </w:rPr>
        <w:t>فصل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نامه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فرهنگیان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بسیجی</w:t>
      </w:r>
      <w:r w:rsidRPr="0034030A">
        <w:rPr>
          <w:rFonts w:ascii="B Nazanin" w:hAnsi="B Nazanin" w:cs="B Nazanin" w:hint="eastAsia"/>
          <w:rtl/>
        </w:rPr>
        <w:t>»</w:t>
      </w:r>
      <w:r w:rsidRPr="0034030A">
        <w:rPr>
          <w:rFonts w:ascii="B Nazanin" w:hAnsi="B Nazanin" w:cs="B Nazanin" w:hint="cs"/>
          <w:rtl/>
        </w:rPr>
        <w:t>،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شماره</w:t>
      </w:r>
      <w:r w:rsidRPr="0034030A">
        <w:rPr>
          <w:rFonts w:ascii="B Nazanin" w:hAnsi="B Nazanin" w:cs="B Nazanin"/>
          <w:rtl/>
        </w:rPr>
        <w:t xml:space="preserve"> 6</w:t>
      </w:r>
      <w:r w:rsidRPr="0034030A">
        <w:rPr>
          <w:rFonts w:ascii="B Nazanin" w:hAnsi="B Nazanin" w:cs="B Nazanin" w:hint="cs"/>
          <w:rtl/>
        </w:rPr>
        <w:t>،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ص</w:t>
      </w:r>
      <w:r w:rsidRPr="0034030A">
        <w:rPr>
          <w:rFonts w:ascii="B Nazanin" w:hAnsi="B Nazanin" w:cs="B Nazanin"/>
          <w:rtl/>
        </w:rPr>
        <w:t xml:space="preserve"> 9</w:t>
      </w:r>
      <w:r w:rsidRPr="0034030A">
        <w:rPr>
          <w:rFonts w:ascii="B Nazanin" w:hAnsi="B Nazanin" w:cs="B Nazanin"/>
        </w:rPr>
        <w:t>.</w:t>
      </w:r>
    </w:p>
    <w:p w:rsidR="0034030A" w:rsidRDefault="0034030A" w:rsidP="0034030A">
      <w:pPr>
        <w:bidi/>
        <w:jc w:val="both"/>
        <w:rPr>
          <w:rFonts w:ascii="B Nazanin" w:hAnsi="B Nazanin" w:cs="B Nazanin"/>
        </w:rPr>
      </w:pPr>
      <w:r w:rsidRPr="0034030A">
        <w:rPr>
          <w:rFonts w:ascii="B Nazanin" w:hAnsi="B Nazanin" w:cs="B Nazanin"/>
        </w:rPr>
        <w:t xml:space="preserve">4. </w:t>
      </w:r>
      <w:r w:rsidRPr="0034030A">
        <w:rPr>
          <w:rFonts w:ascii="B Nazanin" w:hAnsi="B Nazanin" w:cs="B Nazanin" w:hint="cs"/>
          <w:rtl/>
        </w:rPr>
        <w:t>شرح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غرر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الحکم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و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درر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الکلم،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ج</w:t>
      </w:r>
      <w:r w:rsidRPr="0034030A">
        <w:rPr>
          <w:rFonts w:ascii="B Nazanin" w:hAnsi="B Nazanin" w:cs="B Nazanin"/>
          <w:rtl/>
        </w:rPr>
        <w:t xml:space="preserve"> 2</w:t>
      </w:r>
      <w:r w:rsidRPr="0034030A">
        <w:rPr>
          <w:rFonts w:ascii="B Nazanin" w:hAnsi="B Nazanin" w:cs="B Nazanin" w:hint="cs"/>
          <w:rtl/>
        </w:rPr>
        <w:t>،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ص</w:t>
      </w:r>
      <w:r w:rsidRPr="0034030A">
        <w:rPr>
          <w:rFonts w:ascii="B Nazanin" w:hAnsi="B Nazanin" w:cs="B Nazanin"/>
          <w:rtl/>
        </w:rPr>
        <w:t xml:space="preserve"> 206</w:t>
      </w:r>
      <w:r w:rsidRPr="0034030A">
        <w:rPr>
          <w:rFonts w:ascii="B Nazanin" w:hAnsi="B Nazanin" w:cs="B Nazanin"/>
        </w:rPr>
        <w:t>.</w:t>
      </w:r>
    </w:p>
    <w:p w:rsidR="0034030A" w:rsidRDefault="0034030A" w:rsidP="0034030A">
      <w:pPr>
        <w:bidi/>
        <w:jc w:val="both"/>
        <w:rPr>
          <w:rFonts w:ascii="B Nazanin" w:hAnsi="B Nazanin" w:cs="B Nazanin"/>
        </w:rPr>
      </w:pPr>
      <w:r w:rsidRPr="0034030A">
        <w:rPr>
          <w:rFonts w:ascii="B Nazanin" w:hAnsi="B Nazanin" w:cs="B Nazanin"/>
        </w:rPr>
        <w:t xml:space="preserve">5. </w:t>
      </w:r>
      <w:r w:rsidRPr="0034030A">
        <w:rPr>
          <w:rFonts w:ascii="B Nazanin" w:hAnsi="B Nazanin" w:cs="B Nazanin" w:hint="cs"/>
          <w:rtl/>
        </w:rPr>
        <w:t>سوره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مریم</w:t>
      </w:r>
      <w:r w:rsidRPr="0034030A">
        <w:rPr>
          <w:rFonts w:ascii="B Nazanin" w:hAnsi="B Nazanin" w:cs="B Nazanin"/>
          <w:rtl/>
        </w:rPr>
        <w:t xml:space="preserve"> (19) </w:t>
      </w:r>
      <w:r w:rsidRPr="0034030A">
        <w:rPr>
          <w:rFonts w:ascii="B Nazanin" w:hAnsi="B Nazanin" w:cs="B Nazanin" w:hint="cs"/>
          <w:rtl/>
        </w:rPr>
        <w:t>آیه</w:t>
      </w:r>
      <w:r w:rsidRPr="0034030A">
        <w:rPr>
          <w:rFonts w:ascii="B Nazanin" w:hAnsi="B Nazanin" w:cs="B Nazanin"/>
          <w:rtl/>
        </w:rPr>
        <w:t xml:space="preserve"> 51</w:t>
      </w:r>
      <w:r w:rsidRPr="0034030A">
        <w:rPr>
          <w:rFonts w:ascii="B Nazanin" w:hAnsi="B Nazanin" w:cs="B Nazanin"/>
        </w:rPr>
        <w:t>.</w:t>
      </w:r>
    </w:p>
    <w:p w:rsidR="0034030A" w:rsidRDefault="0034030A" w:rsidP="0034030A">
      <w:pPr>
        <w:bidi/>
        <w:jc w:val="both"/>
        <w:rPr>
          <w:rFonts w:ascii="B Nazanin" w:hAnsi="B Nazanin" w:cs="B Nazanin"/>
        </w:rPr>
      </w:pPr>
      <w:r w:rsidRPr="0034030A">
        <w:rPr>
          <w:rFonts w:ascii="B Nazanin" w:hAnsi="B Nazanin" w:cs="B Nazanin"/>
        </w:rPr>
        <w:t xml:space="preserve">6. </w:t>
      </w:r>
      <w:r w:rsidRPr="0034030A">
        <w:rPr>
          <w:rFonts w:ascii="B Nazanin" w:hAnsi="B Nazanin" w:cs="B Nazanin" w:hint="cs"/>
          <w:rtl/>
        </w:rPr>
        <w:t>همان،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ج</w:t>
      </w:r>
      <w:r w:rsidRPr="0034030A">
        <w:rPr>
          <w:rFonts w:ascii="B Nazanin" w:hAnsi="B Nazanin" w:cs="B Nazanin"/>
          <w:rtl/>
        </w:rPr>
        <w:t>1</w:t>
      </w:r>
      <w:r w:rsidRPr="0034030A">
        <w:rPr>
          <w:rFonts w:ascii="B Nazanin" w:hAnsi="B Nazanin" w:cs="B Nazanin" w:hint="cs"/>
          <w:rtl/>
        </w:rPr>
        <w:t>،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ص</w:t>
      </w:r>
      <w:r w:rsidRPr="0034030A">
        <w:rPr>
          <w:rFonts w:ascii="B Nazanin" w:hAnsi="B Nazanin" w:cs="B Nazanin"/>
          <w:rtl/>
        </w:rPr>
        <w:t xml:space="preserve"> 331</w:t>
      </w:r>
      <w:r w:rsidRPr="0034030A">
        <w:rPr>
          <w:rFonts w:ascii="B Nazanin" w:hAnsi="B Nazanin" w:cs="B Nazanin"/>
        </w:rPr>
        <w:t>.</w:t>
      </w:r>
    </w:p>
    <w:p w:rsidR="0034030A" w:rsidRDefault="0034030A" w:rsidP="0034030A">
      <w:pPr>
        <w:bidi/>
        <w:jc w:val="both"/>
        <w:rPr>
          <w:rFonts w:ascii="B Nazanin" w:hAnsi="B Nazanin" w:cs="B Nazanin"/>
        </w:rPr>
      </w:pPr>
      <w:r w:rsidRPr="0034030A">
        <w:rPr>
          <w:rFonts w:ascii="B Nazanin" w:hAnsi="B Nazanin" w:cs="B Nazanin"/>
        </w:rPr>
        <w:t xml:space="preserve">7. </w:t>
      </w:r>
      <w:r w:rsidRPr="0034030A">
        <w:rPr>
          <w:rFonts w:ascii="B Nazanin" w:hAnsi="B Nazanin" w:cs="B Nazanin" w:hint="cs"/>
          <w:rtl/>
        </w:rPr>
        <w:t>اصول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کافی،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محمد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بن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یعقوب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کلینی،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ج</w:t>
      </w:r>
      <w:r w:rsidRPr="0034030A">
        <w:rPr>
          <w:rFonts w:ascii="B Nazanin" w:hAnsi="B Nazanin" w:cs="B Nazanin"/>
          <w:rtl/>
        </w:rPr>
        <w:t xml:space="preserve"> 1</w:t>
      </w:r>
      <w:r w:rsidRPr="0034030A">
        <w:rPr>
          <w:rFonts w:ascii="B Nazanin" w:hAnsi="B Nazanin" w:cs="B Nazanin" w:hint="cs"/>
          <w:rtl/>
        </w:rPr>
        <w:t>،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ص</w:t>
      </w:r>
      <w:r w:rsidRPr="0034030A">
        <w:rPr>
          <w:rFonts w:ascii="B Nazanin" w:hAnsi="B Nazanin" w:cs="B Nazanin"/>
          <w:rtl/>
        </w:rPr>
        <w:t xml:space="preserve"> 23</w:t>
      </w:r>
      <w:r w:rsidRPr="0034030A">
        <w:rPr>
          <w:rFonts w:ascii="B Nazanin" w:hAnsi="B Nazanin" w:cs="B Nazanin"/>
        </w:rPr>
        <w:t>.</w:t>
      </w:r>
    </w:p>
    <w:p w:rsidR="0034030A" w:rsidRDefault="0034030A" w:rsidP="0034030A">
      <w:pPr>
        <w:bidi/>
        <w:jc w:val="both"/>
        <w:rPr>
          <w:rFonts w:ascii="B Nazanin" w:hAnsi="B Nazanin" w:cs="B Nazanin"/>
        </w:rPr>
      </w:pPr>
      <w:r w:rsidRPr="0034030A">
        <w:rPr>
          <w:rFonts w:ascii="B Nazanin" w:hAnsi="B Nazanin" w:cs="B Nazanin"/>
        </w:rPr>
        <w:t xml:space="preserve">8. </w:t>
      </w:r>
      <w:r w:rsidRPr="0034030A">
        <w:rPr>
          <w:rFonts w:ascii="B Nazanin" w:hAnsi="B Nazanin" w:cs="B Nazanin" w:hint="cs"/>
          <w:rtl/>
        </w:rPr>
        <w:t>مقصود،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پادشاه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است</w:t>
      </w:r>
      <w:r w:rsidRPr="0034030A">
        <w:rPr>
          <w:rFonts w:ascii="B Nazanin" w:hAnsi="B Nazanin" w:cs="B Nazanin"/>
        </w:rPr>
        <w:t>.</w:t>
      </w:r>
    </w:p>
    <w:p w:rsidR="0034030A" w:rsidRDefault="0034030A" w:rsidP="0034030A">
      <w:pPr>
        <w:bidi/>
        <w:jc w:val="both"/>
        <w:rPr>
          <w:rFonts w:ascii="B Nazanin" w:hAnsi="B Nazanin" w:cs="B Nazanin"/>
        </w:rPr>
      </w:pPr>
      <w:r w:rsidRPr="0034030A">
        <w:rPr>
          <w:rFonts w:ascii="B Nazanin" w:hAnsi="B Nazanin" w:cs="B Nazanin"/>
        </w:rPr>
        <w:t xml:space="preserve">9. </w:t>
      </w:r>
      <w:r w:rsidRPr="0034030A">
        <w:rPr>
          <w:rFonts w:ascii="B Nazanin" w:hAnsi="B Nazanin" w:cs="B Nazanin" w:hint="cs"/>
          <w:rtl/>
        </w:rPr>
        <w:t>شرح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غرر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الحکم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و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درر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الکلم،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ج</w:t>
      </w:r>
      <w:r w:rsidRPr="0034030A">
        <w:rPr>
          <w:rFonts w:ascii="B Nazanin" w:hAnsi="B Nazanin" w:cs="B Nazanin"/>
          <w:rtl/>
        </w:rPr>
        <w:t xml:space="preserve"> 1</w:t>
      </w:r>
      <w:r w:rsidRPr="0034030A">
        <w:rPr>
          <w:rFonts w:ascii="B Nazanin" w:hAnsi="B Nazanin" w:cs="B Nazanin" w:hint="cs"/>
          <w:rtl/>
        </w:rPr>
        <w:t>،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ص</w:t>
      </w:r>
      <w:r w:rsidRPr="0034030A">
        <w:rPr>
          <w:rFonts w:ascii="B Nazanin" w:hAnsi="B Nazanin" w:cs="B Nazanin"/>
          <w:rtl/>
        </w:rPr>
        <w:t xml:space="preserve"> 181</w:t>
      </w:r>
      <w:r w:rsidRPr="0034030A">
        <w:rPr>
          <w:rFonts w:ascii="B Nazanin" w:hAnsi="B Nazanin" w:cs="B Nazanin"/>
        </w:rPr>
        <w:t>.</w:t>
      </w:r>
    </w:p>
    <w:p w:rsidR="00CA0304" w:rsidRPr="0034030A" w:rsidRDefault="0034030A" w:rsidP="0034030A">
      <w:pPr>
        <w:bidi/>
        <w:jc w:val="both"/>
        <w:rPr>
          <w:rFonts w:ascii="B Nazanin" w:hAnsi="B Nazanin" w:cs="B Nazanin"/>
        </w:rPr>
      </w:pPr>
      <w:r w:rsidRPr="0034030A">
        <w:rPr>
          <w:rFonts w:ascii="B Nazanin" w:hAnsi="B Nazanin" w:cs="B Nazanin"/>
        </w:rPr>
        <w:t xml:space="preserve">10. </w:t>
      </w:r>
      <w:r w:rsidRPr="0034030A">
        <w:rPr>
          <w:rFonts w:ascii="B Nazanin" w:hAnsi="B Nazanin" w:cs="B Nazanin" w:hint="cs"/>
          <w:rtl/>
        </w:rPr>
        <w:t>نهج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البلاغه،</w:t>
      </w:r>
      <w:r w:rsidRPr="0034030A">
        <w:rPr>
          <w:rFonts w:ascii="B Nazanin" w:hAnsi="B Nazanin" w:cs="B Nazanin"/>
          <w:rtl/>
        </w:rPr>
        <w:t xml:space="preserve"> </w:t>
      </w:r>
      <w:r w:rsidRPr="0034030A">
        <w:rPr>
          <w:rFonts w:ascii="B Nazanin" w:hAnsi="B Nazanin" w:cs="B Nazanin" w:hint="cs"/>
          <w:rtl/>
        </w:rPr>
        <w:t>نامه</w:t>
      </w:r>
      <w:r w:rsidRPr="0034030A">
        <w:rPr>
          <w:rFonts w:ascii="B Nazanin" w:hAnsi="B Nazanin" w:cs="B Nazanin"/>
          <w:rtl/>
        </w:rPr>
        <w:t xml:space="preserve"> 78</w:t>
      </w:r>
      <w:r w:rsidRPr="0034030A">
        <w:rPr>
          <w:rFonts w:ascii="B Nazanin" w:hAnsi="B Nazanin" w:cs="B Nazanin"/>
        </w:rPr>
        <w:t>.</w:t>
      </w:r>
    </w:p>
    <w:sectPr w:rsidR="00CA0304" w:rsidRPr="0034030A" w:rsidSect="005818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DB3271"/>
    <w:rsid w:val="00004B3E"/>
    <w:rsid w:val="000139E1"/>
    <w:rsid w:val="000200A9"/>
    <w:rsid w:val="00023562"/>
    <w:rsid w:val="00025A7F"/>
    <w:rsid w:val="00027F7B"/>
    <w:rsid w:val="00035862"/>
    <w:rsid w:val="00037B3A"/>
    <w:rsid w:val="000460A4"/>
    <w:rsid w:val="00051193"/>
    <w:rsid w:val="0005724D"/>
    <w:rsid w:val="00084E00"/>
    <w:rsid w:val="00096934"/>
    <w:rsid w:val="000A1CDA"/>
    <w:rsid w:val="000B0770"/>
    <w:rsid w:val="000B4FFE"/>
    <w:rsid w:val="000B6B0A"/>
    <w:rsid w:val="000B754D"/>
    <w:rsid w:val="000C2A13"/>
    <w:rsid w:val="000D127E"/>
    <w:rsid w:val="000E1BF7"/>
    <w:rsid w:val="000E3F5A"/>
    <w:rsid w:val="000F6942"/>
    <w:rsid w:val="000F6BE1"/>
    <w:rsid w:val="00117FE9"/>
    <w:rsid w:val="00127239"/>
    <w:rsid w:val="00133744"/>
    <w:rsid w:val="00134D34"/>
    <w:rsid w:val="001423ED"/>
    <w:rsid w:val="00147159"/>
    <w:rsid w:val="00161F66"/>
    <w:rsid w:val="0016310E"/>
    <w:rsid w:val="00164514"/>
    <w:rsid w:val="00164C85"/>
    <w:rsid w:val="00165363"/>
    <w:rsid w:val="001747A3"/>
    <w:rsid w:val="001869FB"/>
    <w:rsid w:val="00196884"/>
    <w:rsid w:val="00197EF2"/>
    <w:rsid w:val="001C7296"/>
    <w:rsid w:val="001D0D29"/>
    <w:rsid w:val="001E7A40"/>
    <w:rsid w:val="001F7D6C"/>
    <w:rsid w:val="00202735"/>
    <w:rsid w:val="00214FA6"/>
    <w:rsid w:val="0022745E"/>
    <w:rsid w:val="00230BDF"/>
    <w:rsid w:val="00236C95"/>
    <w:rsid w:val="002466CE"/>
    <w:rsid w:val="0025561C"/>
    <w:rsid w:val="00261351"/>
    <w:rsid w:val="0027131A"/>
    <w:rsid w:val="00286E71"/>
    <w:rsid w:val="00297708"/>
    <w:rsid w:val="002A0D27"/>
    <w:rsid w:val="002A0E3F"/>
    <w:rsid w:val="002A5767"/>
    <w:rsid w:val="002A61A3"/>
    <w:rsid w:val="002B088C"/>
    <w:rsid w:val="002B5771"/>
    <w:rsid w:val="002B6BD9"/>
    <w:rsid w:val="002C7E59"/>
    <w:rsid w:val="002D06D4"/>
    <w:rsid w:val="002D1659"/>
    <w:rsid w:val="002F1E53"/>
    <w:rsid w:val="002F2705"/>
    <w:rsid w:val="002F2A0F"/>
    <w:rsid w:val="00306233"/>
    <w:rsid w:val="0031747C"/>
    <w:rsid w:val="003207DF"/>
    <w:rsid w:val="003364CD"/>
    <w:rsid w:val="0034030A"/>
    <w:rsid w:val="003420F9"/>
    <w:rsid w:val="0034272F"/>
    <w:rsid w:val="003450E7"/>
    <w:rsid w:val="00345B4C"/>
    <w:rsid w:val="003509F6"/>
    <w:rsid w:val="00351CAE"/>
    <w:rsid w:val="00374374"/>
    <w:rsid w:val="00380C95"/>
    <w:rsid w:val="003828A4"/>
    <w:rsid w:val="0038688B"/>
    <w:rsid w:val="003901AE"/>
    <w:rsid w:val="003B01B1"/>
    <w:rsid w:val="003C5E36"/>
    <w:rsid w:val="003E4AEE"/>
    <w:rsid w:val="003F3286"/>
    <w:rsid w:val="00400B61"/>
    <w:rsid w:val="00401890"/>
    <w:rsid w:val="00407B77"/>
    <w:rsid w:val="00410D99"/>
    <w:rsid w:val="00430CB2"/>
    <w:rsid w:val="004441AC"/>
    <w:rsid w:val="00451C0D"/>
    <w:rsid w:val="00462A79"/>
    <w:rsid w:val="00472CB4"/>
    <w:rsid w:val="00481913"/>
    <w:rsid w:val="004901CA"/>
    <w:rsid w:val="004C54CE"/>
    <w:rsid w:val="004C63B2"/>
    <w:rsid w:val="004D4F1C"/>
    <w:rsid w:val="004D6524"/>
    <w:rsid w:val="004E7D23"/>
    <w:rsid w:val="004F07E0"/>
    <w:rsid w:val="004F1DBE"/>
    <w:rsid w:val="00507CE7"/>
    <w:rsid w:val="00515806"/>
    <w:rsid w:val="00521E86"/>
    <w:rsid w:val="0052533F"/>
    <w:rsid w:val="00525D74"/>
    <w:rsid w:val="00540242"/>
    <w:rsid w:val="00540973"/>
    <w:rsid w:val="005528E9"/>
    <w:rsid w:val="00563B8E"/>
    <w:rsid w:val="00572D72"/>
    <w:rsid w:val="00577A1A"/>
    <w:rsid w:val="00581876"/>
    <w:rsid w:val="0058740E"/>
    <w:rsid w:val="005903F2"/>
    <w:rsid w:val="005927D5"/>
    <w:rsid w:val="0059337A"/>
    <w:rsid w:val="00595D0D"/>
    <w:rsid w:val="005A0C96"/>
    <w:rsid w:val="005A0F44"/>
    <w:rsid w:val="005A0FA5"/>
    <w:rsid w:val="005B212D"/>
    <w:rsid w:val="005B3538"/>
    <w:rsid w:val="005B4CEF"/>
    <w:rsid w:val="005B7857"/>
    <w:rsid w:val="005C35A1"/>
    <w:rsid w:val="005C4DA3"/>
    <w:rsid w:val="005C7321"/>
    <w:rsid w:val="005D1A5D"/>
    <w:rsid w:val="005E267F"/>
    <w:rsid w:val="005E62B7"/>
    <w:rsid w:val="005E70F0"/>
    <w:rsid w:val="005F5D4F"/>
    <w:rsid w:val="006120DA"/>
    <w:rsid w:val="00615D84"/>
    <w:rsid w:val="00624A85"/>
    <w:rsid w:val="0063189F"/>
    <w:rsid w:val="00633626"/>
    <w:rsid w:val="00642612"/>
    <w:rsid w:val="00645A51"/>
    <w:rsid w:val="00646614"/>
    <w:rsid w:val="006466C5"/>
    <w:rsid w:val="006544DB"/>
    <w:rsid w:val="00660645"/>
    <w:rsid w:val="00664036"/>
    <w:rsid w:val="00680E18"/>
    <w:rsid w:val="0068549B"/>
    <w:rsid w:val="006904E7"/>
    <w:rsid w:val="00693FC3"/>
    <w:rsid w:val="006B389D"/>
    <w:rsid w:val="006B5751"/>
    <w:rsid w:val="006C2BCE"/>
    <w:rsid w:val="006C75B5"/>
    <w:rsid w:val="006C79A6"/>
    <w:rsid w:val="006E0775"/>
    <w:rsid w:val="006E2EDD"/>
    <w:rsid w:val="006E77C2"/>
    <w:rsid w:val="00706890"/>
    <w:rsid w:val="00711F36"/>
    <w:rsid w:val="007175DD"/>
    <w:rsid w:val="00726BE5"/>
    <w:rsid w:val="00734998"/>
    <w:rsid w:val="00735EEA"/>
    <w:rsid w:val="0074350F"/>
    <w:rsid w:val="0075292B"/>
    <w:rsid w:val="00753CD0"/>
    <w:rsid w:val="007706CB"/>
    <w:rsid w:val="00771583"/>
    <w:rsid w:val="00773AA7"/>
    <w:rsid w:val="00776FC2"/>
    <w:rsid w:val="00785874"/>
    <w:rsid w:val="00793F4A"/>
    <w:rsid w:val="007952A4"/>
    <w:rsid w:val="007A1BB3"/>
    <w:rsid w:val="007B0590"/>
    <w:rsid w:val="007B4A56"/>
    <w:rsid w:val="007B73C9"/>
    <w:rsid w:val="007C108A"/>
    <w:rsid w:val="007C3A8B"/>
    <w:rsid w:val="007D40C6"/>
    <w:rsid w:val="007F2660"/>
    <w:rsid w:val="007F724E"/>
    <w:rsid w:val="00803CFD"/>
    <w:rsid w:val="008047FF"/>
    <w:rsid w:val="00806AF7"/>
    <w:rsid w:val="00807072"/>
    <w:rsid w:val="00814C19"/>
    <w:rsid w:val="0083334C"/>
    <w:rsid w:val="00836E39"/>
    <w:rsid w:val="008460C7"/>
    <w:rsid w:val="00861FBA"/>
    <w:rsid w:val="0086725E"/>
    <w:rsid w:val="008716E0"/>
    <w:rsid w:val="00873398"/>
    <w:rsid w:val="00873A1E"/>
    <w:rsid w:val="00874878"/>
    <w:rsid w:val="00874FDD"/>
    <w:rsid w:val="0087705F"/>
    <w:rsid w:val="008855FB"/>
    <w:rsid w:val="00891A09"/>
    <w:rsid w:val="0089295A"/>
    <w:rsid w:val="008C5087"/>
    <w:rsid w:val="008D38D7"/>
    <w:rsid w:val="008D6CAE"/>
    <w:rsid w:val="008D6DDC"/>
    <w:rsid w:val="008F0F83"/>
    <w:rsid w:val="009028D5"/>
    <w:rsid w:val="00910879"/>
    <w:rsid w:val="00923AF9"/>
    <w:rsid w:val="0093465A"/>
    <w:rsid w:val="009370C2"/>
    <w:rsid w:val="00942A83"/>
    <w:rsid w:val="0094515C"/>
    <w:rsid w:val="00951709"/>
    <w:rsid w:val="00963DDA"/>
    <w:rsid w:val="009643CA"/>
    <w:rsid w:val="009708B6"/>
    <w:rsid w:val="009844C2"/>
    <w:rsid w:val="00995858"/>
    <w:rsid w:val="0099630A"/>
    <w:rsid w:val="009A63F5"/>
    <w:rsid w:val="009B2E17"/>
    <w:rsid w:val="009B7787"/>
    <w:rsid w:val="009C0F06"/>
    <w:rsid w:val="009C6278"/>
    <w:rsid w:val="009E416A"/>
    <w:rsid w:val="00A21411"/>
    <w:rsid w:val="00A71D89"/>
    <w:rsid w:val="00A76949"/>
    <w:rsid w:val="00A97668"/>
    <w:rsid w:val="00AA0A2E"/>
    <w:rsid w:val="00AB1715"/>
    <w:rsid w:val="00AB1E50"/>
    <w:rsid w:val="00AB7885"/>
    <w:rsid w:val="00AC7DBB"/>
    <w:rsid w:val="00AD1560"/>
    <w:rsid w:val="00AD3786"/>
    <w:rsid w:val="00AD5694"/>
    <w:rsid w:val="00AE4169"/>
    <w:rsid w:val="00AF045D"/>
    <w:rsid w:val="00B0260C"/>
    <w:rsid w:val="00B02B6B"/>
    <w:rsid w:val="00B10965"/>
    <w:rsid w:val="00B12F0F"/>
    <w:rsid w:val="00B21C6E"/>
    <w:rsid w:val="00B37F38"/>
    <w:rsid w:val="00B40159"/>
    <w:rsid w:val="00B40A18"/>
    <w:rsid w:val="00B503A2"/>
    <w:rsid w:val="00B61D1C"/>
    <w:rsid w:val="00B70568"/>
    <w:rsid w:val="00B710EC"/>
    <w:rsid w:val="00B74A45"/>
    <w:rsid w:val="00B751F2"/>
    <w:rsid w:val="00B7593B"/>
    <w:rsid w:val="00B80F14"/>
    <w:rsid w:val="00B8469A"/>
    <w:rsid w:val="00B874AB"/>
    <w:rsid w:val="00BB1764"/>
    <w:rsid w:val="00BB3FB6"/>
    <w:rsid w:val="00BB54DD"/>
    <w:rsid w:val="00BC5553"/>
    <w:rsid w:val="00BC6A15"/>
    <w:rsid w:val="00BD29F5"/>
    <w:rsid w:val="00BD598F"/>
    <w:rsid w:val="00BE23FE"/>
    <w:rsid w:val="00BE30F2"/>
    <w:rsid w:val="00BE4A83"/>
    <w:rsid w:val="00BE63CE"/>
    <w:rsid w:val="00BF0515"/>
    <w:rsid w:val="00BF7F47"/>
    <w:rsid w:val="00C03850"/>
    <w:rsid w:val="00C131FD"/>
    <w:rsid w:val="00C16D62"/>
    <w:rsid w:val="00C23086"/>
    <w:rsid w:val="00C2355C"/>
    <w:rsid w:val="00C23624"/>
    <w:rsid w:val="00C27D78"/>
    <w:rsid w:val="00C32D31"/>
    <w:rsid w:val="00C3477B"/>
    <w:rsid w:val="00C460BE"/>
    <w:rsid w:val="00C54FF8"/>
    <w:rsid w:val="00C5596B"/>
    <w:rsid w:val="00C5714B"/>
    <w:rsid w:val="00C6347A"/>
    <w:rsid w:val="00C75CF6"/>
    <w:rsid w:val="00C77E60"/>
    <w:rsid w:val="00C91D75"/>
    <w:rsid w:val="00CA0304"/>
    <w:rsid w:val="00CA3997"/>
    <w:rsid w:val="00CA43D7"/>
    <w:rsid w:val="00CA778F"/>
    <w:rsid w:val="00CB79BF"/>
    <w:rsid w:val="00CC050F"/>
    <w:rsid w:val="00CC0865"/>
    <w:rsid w:val="00CC0BCE"/>
    <w:rsid w:val="00CC1E40"/>
    <w:rsid w:val="00CC2F03"/>
    <w:rsid w:val="00CC4063"/>
    <w:rsid w:val="00CD0581"/>
    <w:rsid w:val="00CD315A"/>
    <w:rsid w:val="00CD3530"/>
    <w:rsid w:val="00CD426C"/>
    <w:rsid w:val="00CD7D51"/>
    <w:rsid w:val="00CE2317"/>
    <w:rsid w:val="00CE3392"/>
    <w:rsid w:val="00CE43A7"/>
    <w:rsid w:val="00CF120A"/>
    <w:rsid w:val="00CF2EC1"/>
    <w:rsid w:val="00D105B5"/>
    <w:rsid w:val="00D109EA"/>
    <w:rsid w:val="00D2206D"/>
    <w:rsid w:val="00D26F1E"/>
    <w:rsid w:val="00D321FB"/>
    <w:rsid w:val="00D32A9C"/>
    <w:rsid w:val="00D5180B"/>
    <w:rsid w:val="00D60CB3"/>
    <w:rsid w:val="00D64BA7"/>
    <w:rsid w:val="00D66F19"/>
    <w:rsid w:val="00D67A36"/>
    <w:rsid w:val="00D71FB7"/>
    <w:rsid w:val="00D72B18"/>
    <w:rsid w:val="00D7321A"/>
    <w:rsid w:val="00D75E76"/>
    <w:rsid w:val="00D848C7"/>
    <w:rsid w:val="00D94647"/>
    <w:rsid w:val="00DA36BE"/>
    <w:rsid w:val="00DA431B"/>
    <w:rsid w:val="00DB001A"/>
    <w:rsid w:val="00DB3271"/>
    <w:rsid w:val="00DC69C9"/>
    <w:rsid w:val="00DD047E"/>
    <w:rsid w:val="00DD6D73"/>
    <w:rsid w:val="00DE533A"/>
    <w:rsid w:val="00DF2A72"/>
    <w:rsid w:val="00DF3095"/>
    <w:rsid w:val="00DF569D"/>
    <w:rsid w:val="00DF7A88"/>
    <w:rsid w:val="00E13358"/>
    <w:rsid w:val="00E14E1D"/>
    <w:rsid w:val="00E16CED"/>
    <w:rsid w:val="00E17306"/>
    <w:rsid w:val="00E26FAC"/>
    <w:rsid w:val="00E369A7"/>
    <w:rsid w:val="00E4531F"/>
    <w:rsid w:val="00E54A80"/>
    <w:rsid w:val="00E612C5"/>
    <w:rsid w:val="00E73481"/>
    <w:rsid w:val="00E755D4"/>
    <w:rsid w:val="00E82212"/>
    <w:rsid w:val="00E82CA3"/>
    <w:rsid w:val="00E902AA"/>
    <w:rsid w:val="00E92C88"/>
    <w:rsid w:val="00E96E73"/>
    <w:rsid w:val="00EA6DCA"/>
    <w:rsid w:val="00EA727D"/>
    <w:rsid w:val="00EB6692"/>
    <w:rsid w:val="00EB78C6"/>
    <w:rsid w:val="00EC7DD2"/>
    <w:rsid w:val="00ED093A"/>
    <w:rsid w:val="00EF0B5C"/>
    <w:rsid w:val="00EF12CD"/>
    <w:rsid w:val="00F07836"/>
    <w:rsid w:val="00F10A08"/>
    <w:rsid w:val="00F12CE7"/>
    <w:rsid w:val="00F162ED"/>
    <w:rsid w:val="00F169B3"/>
    <w:rsid w:val="00F210DC"/>
    <w:rsid w:val="00F3359A"/>
    <w:rsid w:val="00F36E81"/>
    <w:rsid w:val="00F40F7E"/>
    <w:rsid w:val="00F4354F"/>
    <w:rsid w:val="00F55001"/>
    <w:rsid w:val="00F66F94"/>
    <w:rsid w:val="00F76661"/>
    <w:rsid w:val="00F82821"/>
    <w:rsid w:val="00F8616D"/>
    <w:rsid w:val="00F948A6"/>
    <w:rsid w:val="00FA1F42"/>
    <w:rsid w:val="00FA775B"/>
    <w:rsid w:val="00FB3729"/>
    <w:rsid w:val="00FB5A82"/>
    <w:rsid w:val="00FD1B30"/>
    <w:rsid w:val="00FE103D"/>
    <w:rsid w:val="00FE7E07"/>
    <w:rsid w:val="00FF4E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1876"/>
  </w:style>
  <w:style w:type="paragraph" w:styleId="Heading3">
    <w:name w:val="heading 3"/>
    <w:basedOn w:val="Normal"/>
    <w:link w:val="Heading3Char"/>
    <w:uiPriority w:val="9"/>
    <w:qFormat/>
    <w:rsid w:val="00F12CE7"/>
    <w:pPr>
      <w:spacing w:before="100" w:beforeAutospacing="1" w:after="100" w:afterAutospacing="1" w:line="240" w:lineRule="auto"/>
      <w:outlineLvl w:val="2"/>
    </w:pPr>
    <w:rPr>
      <w:rFonts w:ascii="Tahoma" w:eastAsia="Times New Roman" w:hAnsi="Tahoma" w:cs="Tahoma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12CE7"/>
    <w:rPr>
      <w:rFonts w:ascii="Tahoma" w:eastAsia="Times New Roman" w:hAnsi="Tahoma" w:cs="Tahoma"/>
      <w:b/>
      <w:bCs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1112</Words>
  <Characters>6341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7439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2011-12-01T20:31:00Z</dcterms:created>
  <dcterms:modified xsi:type="dcterms:W3CDTF">2011-12-01T20:31:00Z</dcterms:modified>
</cp:coreProperties>
</file>