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0C95" w:rsidRPr="00380C95" w:rsidRDefault="00380C95" w:rsidP="00380C95">
      <w:pPr>
        <w:bidi/>
        <w:jc w:val="both"/>
        <w:rPr>
          <w:rFonts w:ascii="B Nazanin" w:hAnsi="B Nazanin" w:cs="B Nazanin"/>
        </w:rPr>
      </w:pPr>
      <w:r w:rsidRPr="00380C95">
        <w:rPr>
          <w:rFonts w:ascii="B Nazanin" w:hAnsi="B Nazanin" w:cs="B Nazanin" w:hint="cs"/>
          <w:rtl/>
        </w:rPr>
        <w:t>شیوه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همسرداری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پیامبر</w:t>
      </w:r>
      <w:r w:rsidRPr="00380C95">
        <w:rPr>
          <w:rFonts w:ascii="B Nazanin" w:hAnsi="B Nazanin" w:cs="B Nazanin"/>
          <w:rtl/>
        </w:rPr>
        <w:t xml:space="preserve"> (</w:t>
      </w:r>
      <w:r w:rsidRPr="00380C95">
        <w:rPr>
          <w:rFonts w:ascii="B Nazanin" w:hAnsi="B Nazanin" w:cs="B Nazanin" w:hint="cs"/>
          <w:rtl/>
        </w:rPr>
        <w:t>صلی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الله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علیه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و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آله</w:t>
      </w:r>
      <w:r w:rsidRPr="00380C95">
        <w:rPr>
          <w:rFonts w:ascii="B Nazanin" w:hAnsi="B Nazanin" w:cs="B Nazanin"/>
        </w:rPr>
        <w:t>)</w:t>
      </w:r>
    </w:p>
    <w:p w:rsidR="00380C95" w:rsidRDefault="00380C95" w:rsidP="00380C95">
      <w:pPr>
        <w:bidi/>
        <w:jc w:val="both"/>
        <w:rPr>
          <w:rFonts w:ascii="B Nazanin" w:hAnsi="B Nazanin" w:cs="B Nazanin"/>
        </w:rPr>
      </w:pPr>
      <w:r w:rsidRPr="00380C95">
        <w:rPr>
          <w:rFonts w:ascii="B Nazanin" w:hAnsi="B Nazanin" w:cs="B Nazanin" w:hint="cs"/>
          <w:rtl/>
        </w:rPr>
        <w:t>پدید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آورنده</w:t>
      </w:r>
      <w:r w:rsidRPr="00380C95">
        <w:rPr>
          <w:rFonts w:ascii="B Nazanin" w:hAnsi="B Nazanin" w:cs="B Nazanin"/>
          <w:rtl/>
        </w:rPr>
        <w:t xml:space="preserve"> : </w:t>
      </w:r>
      <w:r w:rsidRPr="00380C95">
        <w:rPr>
          <w:rFonts w:ascii="B Nazanin" w:hAnsi="B Nazanin" w:cs="B Nazanin" w:hint="cs"/>
          <w:rtl/>
        </w:rPr>
        <w:t>احمد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عابدینی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،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صفحه</w:t>
      </w:r>
      <w:r w:rsidRPr="00380C95">
        <w:rPr>
          <w:rFonts w:ascii="B Nazanin" w:hAnsi="B Nazanin" w:cs="B Nazanin"/>
          <w:rtl/>
        </w:rPr>
        <w:t xml:space="preserve"> 16</w:t>
      </w:r>
    </w:p>
    <w:p w:rsidR="00380C95" w:rsidRPr="00380C95" w:rsidRDefault="00380C95" w:rsidP="00380C95">
      <w:pPr>
        <w:bidi/>
        <w:jc w:val="both"/>
        <w:rPr>
          <w:rFonts w:ascii="B Nazanin" w:hAnsi="B Nazanin" w:cs="B Nazanin"/>
        </w:rPr>
      </w:pPr>
      <w:r w:rsidRPr="00380C95">
        <w:rPr>
          <w:rFonts w:ascii="B Nazanin" w:hAnsi="B Nazanin" w:cs="B Nazanin" w:hint="cs"/>
          <w:rtl/>
        </w:rPr>
        <w:t>الف</w:t>
      </w:r>
      <w:r w:rsidRPr="00380C95">
        <w:rPr>
          <w:rFonts w:ascii="B Nazanin" w:hAnsi="B Nazanin" w:cs="B Nazanin"/>
          <w:rtl/>
        </w:rPr>
        <w:t xml:space="preserve">. </w:t>
      </w:r>
      <w:r w:rsidRPr="00380C95">
        <w:rPr>
          <w:rFonts w:ascii="B Nazanin" w:hAnsi="B Nazanin" w:cs="B Nazanin" w:hint="cs"/>
          <w:rtl/>
        </w:rPr>
        <w:t>از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منظر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آیات</w:t>
      </w:r>
    </w:p>
    <w:p w:rsidR="00380C95" w:rsidRDefault="00380C95" w:rsidP="00380C95">
      <w:pPr>
        <w:bidi/>
        <w:jc w:val="both"/>
        <w:rPr>
          <w:rFonts w:ascii="B Nazanin" w:hAnsi="B Nazanin" w:cs="B Nazanin"/>
        </w:rPr>
      </w:pPr>
      <w:r w:rsidRPr="00380C95">
        <w:rPr>
          <w:rFonts w:ascii="B Nazanin" w:hAnsi="B Nazanin" w:cs="B Nazanin" w:hint="cs"/>
          <w:rtl/>
        </w:rPr>
        <w:t>نمونه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اوّل</w:t>
      </w:r>
      <w:r w:rsidRPr="00380C95">
        <w:rPr>
          <w:rFonts w:ascii="B Nazanin" w:hAnsi="B Nazanin" w:cs="B Nazanin"/>
        </w:rPr>
        <w:t>:</w:t>
      </w:r>
    </w:p>
    <w:p w:rsidR="00380C95" w:rsidRDefault="00380C95" w:rsidP="00380C95">
      <w:pPr>
        <w:bidi/>
        <w:jc w:val="both"/>
        <w:rPr>
          <w:rFonts w:ascii="B Nazanin" w:hAnsi="B Nazanin" w:cs="B Nazanin"/>
        </w:rPr>
      </w:pPr>
      <w:r w:rsidRPr="00380C95">
        <w:rPr>
          <w:rFonts w:ascii="B Nazanin" w:hAnsi="B Nazanin" w:cs="B Nazanin" w:hint="eastAsia"/>
        </w:rPr>
        <w:t>«</w:t>
      </w:r>
      <w:r w:rsidRPr="00380C95">
        <w:rPr>
          <w:rFonts w:ascii="B Nazanin" w:hAnsi="B Nazanin" w:cs="B Nazanin" w:hint="cs"/>
          <w:rtl/>
        </w:rPr>
        <w:t>یآ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أیُّهَا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النَّبِیُّ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لِمَ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تُحَرِّمُ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مَآ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أَحَلَّ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اللَّهُ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لَکَ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تَبْتَغِی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مَرْضَاتَ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أزْوجِکَ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وَ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اللَّهُ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غَفُورٌ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رَّحیِمُ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قَدْ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فَرَضَ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اللّهُ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لَکُمْ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تَحِلَّةَ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أیْمنِکُمْ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وَ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اللّهُ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مَوْلکُمْ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وَ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هُوَ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العَلیمُ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الْحَکِیمُ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وَ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إذْا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أسَرَّ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النَّبِیُّ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إلی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بَعْضِ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أزْوجِهِ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حَدِیثا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فَلَمَّا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نَبَّأَتْ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بِهِ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وَ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أظْهَرَهُ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اللّهُ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عَلَیْهِ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عَرَّفَ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بَعْضَهُ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وَ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أعْرَضَ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عَنْ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بَعضٍ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فَلَمَّا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نَبَّأها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بِهِ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قَالَتْ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مَنْ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أنْبَأکَ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هَذا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قالَ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نَبَّأنِیَ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العَلیمُ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الخَبِیرُ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إن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تَتُوبَآ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إلَی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اللّهِ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فَقَدْ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صَغَتْ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قُلُوبُکُمَا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وَ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إنْ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تَظْهَرَ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عَلَیْهِ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فَإنَّ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اللّهَ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هُوَ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مَوْلهُ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وَ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جِبرِیلُ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وَ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صَلِحُ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المُؤْمِنیِنَ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وَ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المَلئِکَةُ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بَعْدَ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ذلِکَ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ظَهِیرُ</w:t>
      </w:r>
      <w:r w:rsidRPr="00380C95">
        <w:rPr>
          <w:rFonts w:ascii="B Nazanin" w:hAnsi="B Nazanin" w:cs="B Nazanin" w:hint="eastAsia"/>
          <w:rtl/>
        </w:rPr>
        <w:t>»</w:t>
      </w:r>
      <w:r w:rsidRPr="00380C95">
        <w:rPr>
          <w:rFonts w:ascii="B Nazanin" w:hAnsi="B Nazanin" w:cs="B Nazanin" w:hint="cs"/>
          <w:rtl/>
        </w:rPr>
        <w:t>؛</w:t>
      </w:r>
    </w:p>
    <w:p w:rsidR="00380C95" w:rsidRDefault="00380C95" w:rsidP="00380C95">
      <w:pPr>
        <w:bidi/>
        <w:jc w:val="both"/>
        <w:rPr>
          <w:rFonts w:ascii="B Nazanin" w:hAnsi="B Nazanin" w:cs="B Nazanin"/>
        </w:rPr>
      </w:pPr>
      <w:proofErr w:type="gramStart"/>
      <w:r w:rsidRPr="00380C95">
        <w:rPr>
          <w:rFonts w:ascii="B Nazanin" w:hAnsi="B Nazanin" w:cs="B Nazanin" w:hint="eastAsia"/>
        </w:rPr>
        <w:t>«</w:t>
      </w:r>
      <w:r w:rsidRPr="00380C95">
        <w:rPr>
          <w:rFonts w:ascii="B Nazanin" w:hAnsi="B Nazanin" w:cs="B Nazanin" w:hint="cs"/>
          <w:rtl/>
        </w:rPr>
        <w:t>ای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پیامبر</w:t>
      </w:r>
      <w:r w:rsidRPr="00380C95">
        <w:rPr>
          <w:rFonts w:ascii="B Nazanin" w:hAnsi="B Nazanin" w:cs="B Nazanin"/>
          <w:rtl/>
        </w:rPr>
        <w:t>!</w:t>
      </w:r>
      <w:proofErr w:type="gramEnd"/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چرا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برای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جلب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رضایت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همسرانت،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آنچه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را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که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خدا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بر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تو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حلال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کرده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است،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حرام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می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کنی؟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و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خداوند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بخشاینده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و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مهربان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است</w:t>
      </w:r>
      <w:r w:rsidRPr="00380C95">
        <w:rPr>
          <w:rFonts w:ascii="B Nazanin" w:hAnsi="B Nazanin" w:cs="B Nazanin"/>
          <w:rtl/>
        </w:rPr>
        <w:t xml:space="preserve">. </w:t>
      </w:r>
      <w:r w:rsidRPr="00380C95">
        <w:rPr>
          <w:rFonts w:ascii="B Nazanin" w:hAnsi="B Nazanin" w:cs="B Nazanin" w:hint="cs"/>
          <w:rtl/>
        </w:rPr>
        <w:t>خداوند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گشودن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این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گونه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سوگندها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را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بر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شما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واجب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کرده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و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او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مولای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شما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و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دانا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و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حکیم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است</w:t>
      </w:r>
      <w:r w:rsidRPr="00380C95">
        <w:rPr>
          <w:rFonts w:ascii="B Nazanin" w:hAnsi="B Nazanin" w:cs="B Nazanin"/>
          <w:rtl/>
        </w:rPr>
        <w:t xml:space="preserve">. </w:t>
      </w:r>
      <w:r w:rsidRPr="00380C95">
        <w:rPr>
          <w:rFonts w:ascii="B Nazanin" w:hAnsi="B Nazanin" w:cs="B Nazanin" w:hint="cs"/>
          <w:rtl/>
        </w:rPr>
        <w:t>و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هنگامی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که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پیامبر،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سرّی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را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با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برخی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همسرانش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در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میان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نهاد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و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هنگامی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که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او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آن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را</w:t>
      </w:r>
      <w:r w:rsidRPr="00380C95">
        <w:rPr>
          <w:rFonts w:ascii="B Nazanin" w:hAnsi="B Nazanin" w:cs="B Nazanin"/>
          <w:rtl/>
        </w:rPr>
        <w:t xml:space="preserve"> [</w:t>
      </w:r>
      <w:r w:rsidRPr="00380C95">
        <w:rPr>
          <w:rFonts w:ascii="B Nazanin" w:hAnsi="B Nazanin" w:cs="B Nazanin" w:hint="cs"/>
          <w:rtl/>
        </w:rPr>
        <w:t>به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دیگران</w:t>
      </w:r>
      <w:r w:rsidRPr="00380C95">
        <w:rPr>
          <w:rFonts w:ascii="B Nazanin" w:hAnsi="B Nazanin" w:cs="B Nazanin"/>
          <w:rtl/>
        </w:rPr>
        <w:t xml:space="preserve">] </w:t>
      </w:r>
      <w:r w:rsidRPr="00380C95">
        <w:rPr>
          <w:rFonts w:ascii="B Nazanin" w:hAnsi="B Nazanin" w:cs="B Nazanin" w:hint="cs"/>
          <w:rtl/>
        </w:rPr>
        <w:t>خبر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داد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و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خداوند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پیامبر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را</w:t>
      </w:r>
      <w:r w:rsidRPr="00380C95">
        <w:rPr>
          <w:rFonts w:ascii="B Nazanin" w:hAnsi="B Nazanin" w:cs="B Nazanin"/>
          <w:rtl/>
        </w:rPr>
        <w:t xml:space="preserve"> [</w:t>
      </w:r>
      <w:r w:rsidRPr="00380C95">
        <w:rPr>
          <w:rFonts w:ascii="B Nazanin" w:hAnsi="B Nazanin" w:cs="B Nazanin" w:hint="cs"/>
          <w:rtl/>
        </w:rPr>
        <w:t>از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افشای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سرّ</w:t>
      </w:r>
      <w:r w:rsidRPr="00380C95">
        <w:rPr>
          <w:rFonts w:ascii="B Nazanin" w:hAnsi="B Nazanin" w:cs="B Nazanin"/>
          <w:rtl/>
        </w:rPr>
        <w:t xml:space="preserve">] </w:t>
      </w:r>
      <w:r w:rsidRPr="00380C95">
        <w:rPr>
          <w:rFonts w:ascii="B Nazanin" w:hAnsi="B Nazanin" w:cs="B Nazanin" w:hint="cs"/>
          <w:rtl/>
        </w:rPr>
        <w:t>با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خبر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ساخت،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پیامبر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برخی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را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به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او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شناسانده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و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از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گفتن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برخی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خودداری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کرد</w:t>
      </w:r>
      <w:r w:rsidRPr="00380C95">
        <w:rPr>
          <w:rFonts w:ascii="B Nazanin" w:hAnsi="B Nazanin" w:cs="B Nazanin"/>
          <w:rtl/>
        </w:rPr>
        <w:t xml:space="preserve">. </w:t>
      </w:r>
      <w:r w:rsidRPr="00380C95">
        <w:rPr>
          <w:rFonts w:ascii="B Nazanin" w:hAnsi="B Nazanin" w:cs="B Nazanin" w:hint="cs"/>
          <w:rtl/>
        </w:rPr>
        <w:t>هنگامی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که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پیامبر،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وی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را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از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آن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با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خبر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ساخت،</w:t>
      </w:r>
      <w:r w:rsidRPr="00380C95">
        <w:rPr>
          <w:rFonts w:ascii="B Nazanin" w:hAnsi="B Nazanin" w:cs="B Nazanin"/>
          <w:rtl/>
        </w:rPr>
        <w:t xml:space="preserve"> [</w:t>
      </w:r>
      <w:r w:rsidRPr="00380C95">
        <w:rPr>
          <w:rFonts w:ascii="B Nazanin" w:hAnsi="B Nazanin" w:cs="B Nazanin" w:hint="cs"/>
          <w:rtl/>
        </w:rPr>
        <w:t>او</w:t>
      </w:r>
      <w:r w:rsidRPr="00380C95">
        <w:rPr>
          <w:rFonts w:ascii="B Nazanin" w:hAnsi="B Nazanin" w:cs="B Nazanin"/>
          <w:rtl/>
        </w:rPr>
        <w:t xml:space="preserve">] </w:t>
      </w:r>
      <w:r w:rsidRPr="00380C95">
        <w:rPr>
          <w:rFonts w:ascii="B Nazanin" w:hAnsi="B Nazanin" w:cs="B Nazanin" w:hint="cs"/>
          <w:rtl/>
        </w:rPr>
        <w:t>گفت</w:t>
      </w:r>
      <w:r w:rsidRPr="00380C95">
        <w:rPr>
          <w:rFonts w:ascii="B Nazanin" w:hAnsi="B Nazanin" w:cs="B Nazanin"/>
          <w:rtl/>
        </w:rPr>
        <w:t xml:space="preserve">: </w:t>
      </w:r>
      <w:r w:rsidRPr="00380C95">
        <w:rPr>
          <w:rFonts w:ascii="B Nazanin" w:hAnsi="B Nazanin" w:cs="B Nazanin" w:hint="cs"/>
          <w:rtl/>
        </w:rPr>
        <w:t>این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خبر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را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چه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کسی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به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تو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داد؟</w:t>
      </w:r>
      <w:r w:rsidRPr="00380C95">
        <w:rPr>
          <w:rFonts w:ascii="B Nazanin" w:hAnsi="B Nazanin" w:cs="B Nazanin"/>
          <w:rtl/>
        </w:rPr>
        <w:t xml:space="preserve"> [</w:t>
      </w:r>
      <w:r w:rsidRPr="00380C95">
        <w:rPr>
          <w:rFonts w:ascii="B Nazanin" w:hAnsi="B Nazanin" w:cs="B Nazanin" w:hint="cs"/>
          <w:rtl/>
        </w:rPr>
        <w:t>پیامبر</w:t>
      </w:r>
      <w:r w:rsidRPr="00380C95">
        <w:rPr>
          <w:rFonts w:ascii="B Nazanin" w:hAnsi="B Nazanin" w:cs="B Nazanin"/>
          <w:rtl/>
        </w:rPr>
        <w:t xml:space="preserve">] </w:t>
      </w:r>
      <w:r w:rsidRPr="00380C95">
        <w:rPr>
          <w:rFonts w:ascii="B Nazanin" w:hAnsi="B Nazanin" w:cs="B Nazanin" w:hint="cs"/>
          <w:rtl/>
        </w:rPr>
        <w:t>گفت</w:t>
      </w:r>
      <w:r w:rsidRPr="00380C95">
        <w:rPr>
          <w:rFonts w:ascii="B Nazanin" w:hAnsi="B Nazanin" w:cs="B Nazanin"/>
          <w:rtl/>
        </w:rPr>
        <w:t xml:space="preserve">: </w:t>
      </w:r>
      <w:r w:rsidRPr="00380C95">
        <w:rPr>
          <w:rFonts w:ascii="B Nazanin" w:hAnsi="B Nazanin" w:cs="B Nazanin" w:hint="cs"/>
          <w:rtl/>
        </w:rPr>
        <w:t>خدای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دانای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آگاه،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مرا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باخبر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ساخت</w:t>
      </w:r>
      <w:r w:rsidRPr="00380C95">
        <w:rPr>
          <w:rFonts w:ascii="B Nazanin" w:hAnsi="B Nazanin" w:cs="B Nazanin"/>
          <w:rtl/>
        </w:rPr>
        <w:t xml:space="preserve">. </w:t>
      </w:r>
      <w:r w:rsidRPr="00380C95">
        <w:rPr>
          <w:rFonts w:ascii="B Nazanin" w:hAnsi="B Nazanin" w:cs="B Nazanin" w:hint="cs"/>
          <w:rtl/>
        </w:rPr>
        <w:t>اگر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شما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دو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زن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توبه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کنید،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بهتر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است،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امّا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دلهای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شما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سخت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شده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است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و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اگر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با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پشتیبانی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هم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علیه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او</w:t>
      </w:r>
      <w:r w:rsidRPr="00380C95">
        <w:rPr>
          <w:rFonts w:ascii="B Nazanin" w:hAnsi="B Nazanin" w:cs="B Nazanin"/>
          <w:rtl/>
        </w:rPr>
        <w:t xml:space="preserve"> (</w:t>
      </w:r>
      <w:r w:rsidRPr="00380C95">
        <w:rPr>
          <w:rFonts w:ascii="B Nazanin" w:hAnsi="B Nazanin" w:cs="B Nazanin" w:hint="cs"/>
          <w:rtl/>
        </w:rPr>
        <w:t>پیامبر</w:t>
      </w:r>
      <w:r w:rsidRPr="00380C95">
        <w:rPr>
          <w:rFonts w:ascii="B Nazanin" w:hAnsi="B Nazanin" w:cs="B Nazanin"/>
          <w:rtl/>
        </w:rPr>
        <w:t xml:space="preserve">) </w:t>
      </w:r>
      <w:r w:rsidRPr="00380C95">
        <w:rPr>
          <w:rFonts w:ascii="B Nazanin" w:hAnsi="B Nazanin" w:cs="B Nazanin" w:hint="cs"/>
          <w:rtl/>
        </w:rPr>
        <w:t>قیام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کنید،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خداوند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یاور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اوست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و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نیز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جبرییل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و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مؤمنان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شایسته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و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فرشتگان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نیز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پشتیبان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وی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خواهند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بود</w:t>
      </w:r>
      <w:r w:rsidRPr="00380C95">
        <w:rPr>
          <w:rFonts w:ascii="B Nazanin" w:hAnsi="B Nazanin" w:cs="B Nazanin"/>
        </w:rPr>
        <w:t>.»</w:t>
      </w:r>
    </w:p>
    <w:p w:rsidR="00380C95" w:rsidRPr="00380C95" w:rsidRDefault="00380C95" w:rsidP="00380C95">
      <w:pPr>
        <w:bidi/>
        <w:jc w:val="both"/>
        <w:rPr>
          <w:rFonts w:ascii="B Nazanin" w:hAnsi="B Nazanin" w:cs="B Nazanin"/>
        </w:rPr>
      </w:pPr>
      <w:r w:rsidRPr="00380C95">
        <w:rPr>
          <w:rFonts w:ascii="B Nazanin" w:hAnsi="B Nazanin" w:cs="B Nazanin" w:hint="cs"/>
          <w:rtl/>
        </w:rPr>
        <w:t>پیش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از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مراجعه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به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تفاسیر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و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شأن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نزولها،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اموری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را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که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از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خود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آیات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می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توان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به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دست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آورد،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مرور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می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کنیم،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تا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با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کمک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آن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بتوانیم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شأن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نزول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واقعی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را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بیابیم</w:t>
      </w:r>
      <w:r w:rsidRPr="00380C95">
        <w:rPr>
          <w:rFonts w:ascii="B Nazanin" w:hAnsi="B Nazanin" w:cs="B Nazanin"/>
          <w:rtl/>
        </w:rPr>
        <w:t xml:space="preserve">. </w:t>
      </w:r>
      <w:r w:rsidRPr="00380C95">
        <w:rPr>
          <w:rFonts w:ascii="B Nazanin" w:hAnsi="B Nazanin" w:cs="B Nazanin" w:hint="cs"/>
          <w:rtl/>
        </w:rPr>
        <w:t>این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کار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از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آن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رو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است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که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شأن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نزولهای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گوناگونی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در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این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جا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نقل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شده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و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اگر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چه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همه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آنها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در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این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مشترکند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که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برخی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از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همسران</w:t>
      </w:r>
      <w:r w:rsidRPr="00380C95">
        <w:rPr>
          <w:rFonts w:ascii="B Nazanin" w:hAnsi="B Nazanin" w:cs="B Nazanin"/>
          <w:rtl/>
        </w:rPr>
        <w:t xml:space="preserve"> - </w:t>
      </w:r>
      <w:r w:rsidRPr="00380C95">
        <w:rPr>
          <w:rFonts w:ascii="B Nazanin" w:hAnsi="B Nazanin" w:cs="B Nazanin" w:hint="cs"/>
          <w:rtl/>
        </w:rPr>
        <w:t>به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طور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مشخص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حفصه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و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عایشه</w:t>
      </w:r>
      <w:r w:rsidRPr="00380C95">
        <w:rPr>
          <w:rFonts w:ascii="B Nazanin" w:hAnsi="B Nazanin" w:cs="B Nazanin"/>
          <w:rtl/>
        </w:rPr>
        <w:t xml:space="preserve"> - </w:t>
      </w:r>
      <w:r w:rsidRPr="00380C95">
        <w:rPr>
          <w:rFonts w:ascii="B Nazanin" w:hAnsi="B Nazanin" w:cs="B Nazanin" w:hint="cs"/>
          <w:rtl/>
        </w:rPr>
        <w:t>موجبات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ناراحتی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پیامبر</w:t>
      </w:r>
      <w:r w:rsidRPr="00380C95">
        <w:rPr>
          <w:rFonts w:ascii="B Nazanin" w:hAnsi="B Nazanin" w:cs="B Nazanin"/>
          <w:rtl/>
        </w:rPr>
        <w:t xml:space="preserve"> (</w:t>
      </w:r>
      <w:r w:rsidRPr="00380C95">
        <w:rPr>
          <w:rFonts w:ascii="B Nazanin" w:hAnsi="B Nazanin" w:cs="B Nazanin" w:hint="cs"/>
          <w:rtl/>
        </w:rPr>
        <w:t>صلی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الله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علیه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و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آله</w:t>
      </w:r>
      <w:r w:rsidRPr="00380C95">
        <w:rPr>
          <w:rFonts w:ascii="B Nazanin" w:hAnsi="B Nazanin" w:cs="B Nazanin"/>
          <w:rtl/>
        </w:rPr>
        <w:t xml:space="preserve">) </w:t>
      </w:r>
      <w:r w:rsidRPr="00380C95">
        <w:rPr>
          <w:rFonts w:ascii="B Nazanin" w:hAnsi="B Nazanin" w:cs="B Nazanin" w:hint="cs"/>
          <w:rtl/>
        </w:rPr>
        <w:t>را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فراهم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کردند،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ولی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دانستن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شأن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نزول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حقیقی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در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این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آیات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بسیار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مهم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است،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تا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معلوم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شود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نوع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آزار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چه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بوده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است</w:t>
      </w:r>
      <w:r w:rsidRPr="00380C95">
        <w:rPr>
          <w:rFonts w:ascii="B Nazanin" w:hAnsi="B Nazanin" w:cs="B Nazanin"/>
        </w:rPr>
        <w:t>.</w:t>
      </w:r>
    </w:p>
    <w:p w:rsidR="00380C95" w:rsidRDefault="00380C95" w:rsidP="00380C95">
      <w:pPr>
        <w:bidi/>
        <w:jc w:val="both"/>
        <w:rPr>
          <w:rFonts w:ascii="B Nazanin" w:hAnsi="B Nazanin" w:cs="B Nazanin"/>
        </w:rPr>
      </w:pPr>
      <w:r w:rsidRPr="00380C95">
        <w:rPr>
          <w:rFonts w:ascii="B Nazanin" w:hAnsi="B Nazanin" w:cs="B Nazanin" w:hint="cs"/>
          <w:rtl/>
        </w:rPr>
        <w:t>نکته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ها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و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مطالب</w:t>
      </w:r>
    </w:p>
    <w:p w:rsidR="00380C95" w:rsidRDefault="00380C95" w:rsidP="00380C95">
      <w:pPr>
        <w:bidi/>
        <w:jc w:val="both"/>
        <w:rPr>
          <w:rFonts w:ascii="B Nazanin" w:hAnsi="B Nazanin" w:cs="B Nazanin"/>
        </w:rPr>
      </w:pPr>
      <w:r w:rsidRPr="00380C95">
        <w:rPr>
          <w:rFonts w:ascii="B Nazanin" w:hAnsi="B Nazanin" w:cs="B Nazanin"/>
        </w:rPr>
        <w:t xml:space="preserve">1. </w:t>
      </w:r>
      <w:r w:rsidRPr="00380C95">
        <w:rPr>
          <w:rFonts w:ascii="B Nazanin" w:hAnsi="B Nazanin" w:cs="B Nazanin" w:hint="cs"/>
          <w:rtl/>
        </w:rPr>
        <w:t>پیامبر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اکرم</w:t>
      </w:r>
      <w:r w:rsidRPr="00380C95">
        <w:rPr>
          <w:rFonts w:ascii="B Nazanin" w:hAnsi="B Nazanin" w:cs="B Nazanin"/>
          <w:rtl/>
        </w:rPr>
        <w:t xml:space="preserve"> (</w:t>
      </w:r>
      <w:r w:rsidRPr="00380C95">
        <w:rPr>
          <w:rFonts w:ascii="B Nazanin" w:hAnsi="B Nazanin" w:cs="B Nazanin" w:hint="cs"/>
          <w:rtl/>
        </w:rPr>
        <w:t>صلی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الله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علیه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و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آله</w:t>
      </w:r>
      <w:r w:rsidRPr="00380C95">
        <w:rPr>
          <w:rFonts w:ascii="B Nazanin" w:hAnsi="B Nazanin" w:cs="B Nazanin"/>
          <w:rtl/>
        </w:rPr>
        <w:t xml:space="preserve">) </w:t>
      </w:r>
      <w:r w:rsidRPr="00380C95">
        <w:rPr>
          <w:rFonts w:ascii="B Nazanin" w:hAnsi="B Nazanin" w:cs="B Nazanin" w:hint="cs"/>
          <w:rtl/>
        </w:rPr>
        <w:t>برای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جلب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رضایت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همسرانش،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چیزی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را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که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بر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وی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حلال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بود،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بر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خود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حرام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کرد</w:t>
      </w:r>
      <w:r w:rsidRPr="00380C95">
        <w:rPr>
          <w:rFonts w:ascii="B Nazanin" w:hAnsi="B Nazanin" w:cs="B Nazanin"/>
        </w:rPr>
        <w:t>.</w:t>
      </w:r>
    </w:p>
    <w:p w:rsidR="00380C95" w:rsidRDefault="00380C95" w:rsidP="00380C95">
      <w:pPr>
        <w:bidi/>
        <w:jc w:val="both"/>
        <w:rPr>
          <w:rFonts w:ascii="B Nazanin" w:hAnsi="B Nazanin" w:cs="B Nazanin"/>
        </w:rPr>
      </w:pPr>
      <w:r w:rsidRPr="00380C95">
        <w:rPr>
          <w:rFonts w:ascii="B Nazanin" w:hAnsi="B Nazanin" w:cs="B Nazanin"/>
        </w:rPr>
        <w:t xml:space="preserve">2. </w:t>
      </w:r>
      <w:r w:rsidRPr="00380C95">
        <w:rPr>
          <w:rFonts w:ascii="B Nazanin" w:hAnsi="B Nazanin" w:cs="B Nazanin" w:hint="cs"/>
          <w:rtl/>
        </w:rPr>
        <w:t>نحوه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حرام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کردن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این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گونه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بود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که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پیامبر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اکرم</w:t>
      </w:r>
      <w:r w:rsidRPr="00380C95">
        <w:rPr>
          <w:rFonts w:ascii="B Nazanin" w:hAnsi="B Nazanin" w:cs="B Nazanin"/>
          <w:rtl/>
        </w:rPr>
        <w:t xml:space="preserve"> (</w:t>
      </w:r>
      <w:r w:rsidRPr="00380C95">
        <w:rPr>
          <w:rFonts w:ascii="B Nazanin" w:hAnsi="B Nazanin" w:cs="B Nazanin" w:hint="cs"/>
          <w:rtl/>
        </w:rPr>
        <w:t>صلی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الله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علیه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و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آله</w:t>
      </w:r>
      <w:r w:rsidRPr="00380C95">
        <w:rPr>
          <w:rFonts w:ascii="B Nazanin" w:hAnsi="B Nazanin" w:cs="B Nazanin"/>
          <w:rtl/>
        </w:rPr>
        <w:t xml:space="preserve">) </w:t>
      </w:r>
      <w:r w:rsidRPr="00380C95">
        <w:rPr>
          <w:rFonts w:ascii="B Nazanin" w:hAnsi="B Nazanin" w:cs="B Nazanin" w:hint="cs"/>
          <w:rtl/>
        </w:rPr>
        <w:t>سوگند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یاد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کرد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که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دیگر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آن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حلال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را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مرتکب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نشود</w:t>
      </w:r>
      <w:r w:rsidRPr="00380C95">
        <w:rPr>
          <w:rFonts w:ascii="B Nazanin" w:hAnsi="B Nazanin" w:cs="B Nazanin"/>
        </w:rPr>
        <w:t>.</w:t>
      </w:r>
    </w:p>
    <w:p w:rsidR="00380C95" w:rsidRDefault="00380C95" w:rsidP="00380C95">
      <w:pPr>
        <w:bidi/>
        <w:jc w:val="both"/>
        <w:rPr>
          <w:rFonts w:ascii="B Nazanin" w:hAnsi="B Nazanin" w:cs="B Nazanin"/>
        </w:rPr>
      </w:pPr>
      <w:r w:rsidRPr="00380C95">
        <w:rPr>
          <w:rFonts w:ascii="B Nazanin" w:hAnsi="B Nazanin" w:cs="B Nazanin"/>
        </w:rPr>
        <w:t xml:space="preserve">3. </w:t>
      </w:r>
      <w:r w:rsidRPr="00380C95">
        <w:rPr>
          <w:rFonts w:ascii="B Nazanin" w:hAnsi="B Nazanin" w:cs="B Nazanin" w:hint="cs"/>
          <w:rtl/>
        </w:rPr>
        <w:t>با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این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که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عمل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به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مفاد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سوگند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واجب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است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و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مخالفت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کننده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با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سوگند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باید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کفّاره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بدهد،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خداوند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بر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پیامبر</w:t>
      </w:r>
      <w:r w:rsidRPr="00380C95">
        <w:rPr>
          <w:rFonts w:ascii="B Nazanin" w:hAnsi="B Nazanin" w:cs="B Nazanin"/>
          <w:rtl/>
        </w:rPr>
        <w:t xml:space="preserve"> (</w:t>
      </w:r>
      <w:r w:rsidRPr="00380C95">
        <w:rPr>
          <w:rFonts w:ascii="B Nazanin" w:hAnsi="B Nazanin" w:cs="B Nazanin" w:hint="cs"/>
          <w:rtl/>
        </w:rPr>
        <w:t>صلی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الله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علیه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و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آله</w:t>
      </w:r>
      <w:r w:rsidRPr="00380C95">
        <w:rPr>
          <w:rFonts w:ascii="B Nazanin" w:hAnsi="B Nazanin" w:cs="B Nazanin"/>
          <w:rtl/>
        </w:rPr>
        <w:t xml:space="preserve">) </w:t>
      </w:r>
      <w:r w:rsidRPr="00380C95">
        <w:rPr>
          <w:rFonts w:ascii="B Nazanin" w:hAnsi="B Nazanin" w:cs="B Nazanin" w:hint="cs"/>
          <w:rtl/>
        </w:rPr>
        <w:t>واجب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کرد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این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سوگند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را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بشکند</w:t>
      </w:r>
      <w:r w:rsidRPr="00380C95">
        <w:rPr>
          <w:rFonts w:ascii="B Nazanin" w:hAnsi="B Nazanin" w:cs="B Nazanin"/>
          <w:rtl/>
        </w:rPr>
        <w:t xml:space="preserve"> - </w:t>
      </w:r>
      <w:r w:rsidRPr="00380C95">
        <w:rPr>
          <w:rFonts w:ascii="B Nazanin" w:hAnsi="B Nazanin" w:cs="B Nazanin" w:hint="cs"/>
          <w:rtl/>
        </w:rPr>
        <w:t>و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همان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طور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که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در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روایات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هست</w:t>
      </w:r>
      <w:r w:rsidRPr="00380C95">
        <w:rPr>
          <w:rFonts w:ascii="B Nazanin" w:hAnsi="B Nazanin" w:cs="B Nazanin"/>
          <w:rtl/>
        </w:rPr>
        <w:t xml:space="preserve"> - </w:t>
      </w:r>
      <w:r w:rsidRPr="00380C95">
        <w:rPr>
          <w:rFonts w:ascii="B Nazanin" w:hAnsi="B Nazanin" w:cs="B Nazanin" w:hint="cs"/>
          <w:rtl/>
        </w:rPr>
        <w:t>کفّاره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آن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را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هم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بدهد،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که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حضرت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چنین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کرد</w:t>
      </w:r>
      <w:r w:rsidRPr="00380C95">
        <w:rPr>
          <w:rFonts w:ascii="B Nazanin" w:hAnsi="B Nazanin" w:cs="B Nazanin"/>
        </w:rPr>
        <w:t>.</w:t>
      </w:r>
    </w:p>
    <w:p w:rsidR="00380C95" w:rsidRDefault="00380C95" w:rsidP="00380C95">
      <w:pPr>
        <w:bidi/>
        <w:jc w:val="both"/>
        <w:rPr>
          <w:rFonts w:ascii="B Nazanin" w:hAnsi="B Nazanin" w:cs="B Nazanin"/>
        </w:rPr>
      </w:pPr>
      <w:r w:rsidRPr="00380C95">
        <w:rPr>
          <w:rFonts w:ascii="B Nazanin" w:hAnsi="B Nazanin" w:cs="B Nazanin"/>
        </w:rPr>
        <w:t xml:space="preserve">4. </w:t>
      </w:r>
      <w:r w:rsidRPr="00380C95">
        <w:rPr>
          <w:rFonts w:ascii="B Nazanin" w:hAnsi="B Nazanin" w:cs="B Nazanin" w:hint="cs"/>
          <w:rtl/>
        </w:rPr>
        <w:t>پیامبر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اکرم</w:t>
      </w:r>
      <w:r w:rsidRPr="00380C95">
        <w:rPr>
          <w:rFonts w:ascii="B Nazanin" w:hAnsi="B Nazanin" w:cs="B Nazanin"/>
          <w:rtl/>
        </w:rPr>
        <w:t xml:space="preserve"> (</w:t>
      </w:r>
      <w:r w:rsidRPr="00380C95">
        <w:rPr>
          <w:rFonts w:ascii="B Nazanin" w:hAnsi="B Nazanin" w:cs="B Nazanin" w:hint="cs"/>
          <w:rtl/>
        </w:rPr>
        <w:t>صلی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الله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علیه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و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آله</w:t>
      </w:r>
      <w:r w:rsidRPr="00380C95">
        <w:rPr>
          <w:rFonts w:ascii="B Nazanin" w:hAnsi="B Nazanin" w:cs="B Nazanin"/>
          <w:rtl/>
        </w:rPr>
        <w:t xml:space="preserve">) </w:t>
      </w:r>
      <w:r w:rsidRPr="00380C95">
        <w:rPr>
          <w:rFonts w:ascii="B Nazanin" w:hAnsi="B Nazanin" w:cs="B Nazanin" w:hint="cs"/>
          <w:rtl/>
        </w:rPr>
        <w:t>به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یکی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از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همسرانش،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سرّی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را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گفت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و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از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او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خواست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آن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را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فاش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نکند</w:t>
      </w:r>
      <w:r w:rsidRPr="00380C95">
        <w:rPr>
          <w:rFonts w:ascii="B Nazanin" w:hAnsi="B Nazanin" w:cs="B Nazanin"/>
        </w:rPr>
        <w:t>.</w:t>
      </w:r>
    </w:p>
    <w:p w:rsidR="00380C95" w:rsidRDefault="00380C95" w:rsidP="00380C95">
      <w:pPr>
        <w:bidi/>
        <w:jc w:val="both"/>
        <w:rPr>
          <w:rFonts w:ascii="B Nazanin" w:hAnsi="B Nazanin" w:cs="B Nazanin"/>
        </w:rPr>
      </w:pPr>
      <w:r w:rsidRPr="00380C95">
        <w:rPr>
          <w:rFonts w:ascii="B Nazanin" w:hAnsi="B Nazanin" w:cs="B Nazanin"/>
        </w:rPr>
        <w:t xml:space="preserve">5. </w:t>
      </w:r>
      <w:r w:rsidRPr="00380C95">
        <w:rPr>
          <w:rFonts w:ascii="B Nazanin" w:hAnsi="B Nazanin" w:cs="B Nazanin" w:hint="cs"/>
          <w:rtl/>
        </w:rPr>
        <w:t>او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سرّ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پیامبر</w:t>
      </w:r>
      <w:r w:rsidRPr="00380C95">
        <w:rPr>
          <w:rFonts w:ascii="B Nazanin" w:hAnsi="B Nazanin" w:cs="B Nazanin"/>
          <w:rtl/>
        </w:rPr>
        <w:t xml:space="preserve"> (</w:t>
      </w:r>
      <w:r w:rsidRPr="00380C95">
        <w:rPr>
          <w:rFonts w:ascii="B Nazanin" w:hAnsi="B Nazanin" w:cs="B Nazanin" w:hint="cs"/>
          <w:rtl/>
        </w:rPr>
        <w:t>صلی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الله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علیه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و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آله</w:t>
      </w:r>
      <w:r w:rsidRPr="00380C95">
        <w:rPr>
          <w:rFonts w:ascii="B Nazanin" w:hAnsi="B Nazanin" w:cs="B Nazanin"/>
          <w:rtl/>
        </w:rPr>
        <w:t xml:space="preserve">) </w:t>
      </w:r>
      <w:r w:rsidRPr="00380C95">
        <w:rPr>
          <w:rFonts w:ascii="B Nazanin" w:hAnsi="B Nazanin" w:cs="B Nazanin" w:hint="cs"/>
          <w:rtl/>
        </w:rPr>
        <w:t>را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فاش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کرد</w:t>
      </w:r>
      <w:r w:rsidRPr="00380C95">
        <w:rPr>
          <w:rFonts w:ascii="B Nazanin" w:hAnsi="B Nazanin" w:cs="B Nazanin"/>
        </w:rPr>
        <w:t>.</w:t>
      </w:r>
    </w:p>
    <w:p w:rsidR="00380C95" w:rsidRDefault="00380C95" w:rsidP="00380C95">
      <w:pPr>
        <w:bidi/>
        <w:jc w:val="both"/>
        <w:rPr>
          <w:rFonts w:ascii="B Nazanin" w:hAnsi="B Nazanin" w:cs="B Nazanin"/>
        </w:rPr>
      </w:pPr>
      <w:r w:rsidRPr="00380C95">
        <w:rPr>
          <w:rFonts w:ascii="B Nazanin" w:hAnsi="B Nazanin" w:cs="B Nazanin"/>
        </w:rPr>
        <w:t xml:space="preserve">6. </w:t>
      </w:r>
      <w:r w:rsidRPr="00380C95">
        <w:rPr>
          <w:rFonts w:ascii="B Nazanin" w:hAnsi="B Nazanin" w:cs="B Nazanin" w:hint="cs"/>
          <w:rtl/>
        </w:rPr>
        <w:t>خداوند،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پیامبر</w:t>
      </w:r>
      <w:r w:rsidRPr="00380C95">
        <w:rPr>
          <w:rFonts w:ascii="B Nazanin" w:hAnsi="B Nazanin" w:cs="B Nazanin"/>
          <w:rtl/>
        </w:rPr>
        <w:t xml:space="preserve"> (</w:t>
      </w:r>
      <w:r w:rsidRPr="00380C95">
        <w:rPr>
          <w:rFonts w:ascii="B Nazanin" w:hAnsi="B Nazanin" w:cs="B Nazanin" w:hint="cs"/>
          <w:rtl/>
        </w:rPr>
        <w:t>صلی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الله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علیه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و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آله</w:t>
      </w:r>
      <w:r w:rsidRPr="00380C95">
        <w:rPr>
          <w:rFonts w:ascii="B Nazanin" w:hAnsi="B Nazanin" w:cs="B Nazanin"/>
          <w:rtl/>
        </w:rPr>
        <w:t xml:space="preserve">) </w:t>
      </w:r>
      <w:r w:rsidRPr="00380C95">
        <w:rPr>
          <w:rFonts w:ascii="B Nazanin" w:hAnsi="B Nazanin" w:cs="B Nazanin" w:hint="cs"/>
          <w:rtl/>
        </w:rPr>
        <w:t>را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از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افشای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سرّ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با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خبر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ساخت</w:t>
      </w:r>
      <w:r w:rsidRPr="00380C95">
        <w:rPr>
          <w:rFonts w:ascii="B Nazanin" w:hAnsi="B Nazanin" w:cs="B Nazanin"/>
        </w:rPr>
        <w:t>.</w:t>
      </w:r>
    </w:p>
    <w:p w:rsidR="00380C95" w:rsidRDefault="00380C95" w:rsidP="00380C95">
      <w:pPr>
        <w:bidi/>
        <w:jc w:val="both"/>
        <w:rPr>
          <w:rFonts w:ascii="B Nazanin" w:hAnsi="B Nazanin" w:cs="B Nazanin"/>
        </w:rPr>
      </w:pPr>
      <w:r w:rsidRPr="00380C95">
        <w:rPr>
          <w:rFonts w:ascii="B Nazanin" w:hAnsi="B Nazanin" w:cs="B Nazanin"/>
        </w:rPr>
        <w:t xml:space="preserve">7. </w:t>
      </w:r>
      <w:r w:rsidRPr="00380C95">
        <w:rPr>
          <w:rFonts w:ascii="B Nazanin" w:hAnsi="B Nazanin" w:cs="B Nazanin" w:hint="cs"/>
          <w:rtl/>
        </w:rPr>
        <w:t>پیامبر</w:t>
      </w:r>
      <w:r w:rsidRPr="00380C95">
        <w:rPr>
          <w:rFonts w:ascii="B Nazanin" w:hAnsi="B Nazanin" w:cs="B Nazanin"/>
          <w:rtl/>
        </w:rPr>
        <w:t xml:space="preserve"> (</w:t>
      </w:r>
      <w:r w:rsidRPr="00380C95">
        <w:rPr>
          <w:rFonts w:ascii="B Nazanin" w:hAnsi="B Nazanin" w:cs="B Nazanin" w:hint="cs"/>
          <w:rtl/>
        </w:rPr>
        <w:t>صلی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الله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علیه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و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آله</w:t>
      </w:r>
      <w:r w:rsidRPr="00380C95">
        <w:rPr>
          <w:rFonts w:ascii="B Nazanin" w:hAnsi="B Nazanin" w:cs="B Nazanin"/>
          <w:rtl/>
        </w:rPr>
        <w:t xml:space="preserve">) </w:t>
      </w:r>
      <w:r w:rsidRPr="00380C95">
        <w:rPr>
          <w:rFonts w:ascii="B Nazanin" w:hAnsi="B Nazanin" w:cs="B Nazanin" w:hint="cs"/>
          <w:rtl/>
        </w:rPr>
        <w:t>قسمتی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از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سرّ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فاش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شده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را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به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آن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همسر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گفت</w:t>
      </w:r>
      <w:r w:rsidRPr="00380C95">
        <w:rPr>
          <w:rFonts w:ascii="B Nazanin" w:hAnsi="B Nazanin" w:cs="B Nazanin"/>
        </w:rPr>
        <w:t>.</w:t>
      </w:r>
    </w:p>
    <w:p w:rsidR="00380C95" w:rsidRDefault="00380C95" w:rsidP="00380C95">
      <w:pPr>
        <w:bidi/>
        <w:jc w:val="both"/>
        <w:rPr>
          <w:rFonts w:ascii="B Nazanin" w:hAnsi="B Nazanin" w:cs="B Nazanin"/>
        </w:rPr>
      </w:pPr>
      <w:r w:rsidRPr="00380C95">
        <w:rPr>
          <w:rFonts w:ascii="B Nazanin" w:hAnsi="B Nazanin" w:cs="B Nazanin"/>
        </w:rPr>
        <w:lastRenderedPageBreak/>
        <w:t xml:space="preserve">8. </w:t>
      </w:r>
      <w:r w:rsidRPr="00380C95">
        <w:rPr>
          <w:rFonts w:ascii="B Nazanin" w:hAnsi="B Nazanin" w:cs="B Nazanin" w:hint="cs"/>
          <w:rtl/>
        </w:rPr>
        <w:t>او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با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تعجّب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پرسید</w:t>
      </w:r>
      <w:r w:rsidRPr="00380C95">
        <w:rPr>
          <w:rFonts w:ascii="B Nazanin" w:hAnsi="B Nazanin" w:cs="B Nazanin"/>
          <w:rtl/>
        </w:rPr>
        <w:t>: «</w:t>
      </w:r>
      <w:r w:rsidRPr="00380C95">
        <w:rPr>
          <w:rFonts w:ascii="B Nazanin" w:hAnsi="B Nazanin" w:cs="B Nazanin" w:hint="cs"/>
          <w:rtl/>
        </w:rPr>
        <w:t>از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کجا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دانستی؟</w:t>
      </w:r>
      <w:r w:rsidRPr="00380C95">
        <w:rPr>
          <w:rFonts w:ascii="B Nazanin" w:hAnsi="B Nazanin" w:cs="B Nazanin" w:hint="eastAsia"/>
          <w:rtl/>
        </w:rPr>
        <w:t>»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و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پیامبر</w:t>
      </w:r>
      <w:r w:rsidRPr="00380C95">
        <w:rPr>
          <w:rFonts w:ascii="B Nazanin" w:hAnsi="B Nazanin" w:cs="B Nazanin"/>
          <w:rtl/>
        </w:rPr>
        <w:t xml:space="preserve"> (</w:t>
      </w:r>
      <w:r w:rsidRPr="00380C95">
        <w:rPr>
          <w:rFonts w:ascii="B Nazanin" w:hAnsi="B Nazanin" w:cs="B Nazanin" w:hint="cs"/>
          <w:rtl/>
        </w:rPr>
        <w:t>صلی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الله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علیه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و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آله</w:t>
      </w:r>
      <w:r w:rsidRPr="00380C95">
        <w:rPr>
          <w:rFonts w:ascii="B Nazanin" w:hAnsi="B Nazanin" w:cs="B Nazanin"/>
          <w:rtl/>
        </w:rPr>
        <w:t xml:space="preserve">) </w:t>
      </w:r>
      <w:r w:rsidRPr="00380C95">
        <w:rPr>
          <w:rFonts w:ascii="B Nazanin" w:hAnsi="B Nazanin" w:cs="B Nazanin" w:hint="cs"/>
          <w:rtl/>
        </w:rPr>
        <w:t>جواب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داد</w:t>
      </w:r>
      <w:r w:rsidRPr="00380C95">
        <w:rPr>
          <w:rFonts w:ascii="B Nazanin" w:hAnsi="B Nazanin" w:cs="B Nazanin"/>
          <w:rtl/>
        </w:rPr>
        <w:t>: «</w:t>
      </w:r>
      <w:r w:rsidRPr="00380C95">
        <w:rPr>
          <w:rFonts w:ascii="B Nazanin" w:hAnsi="B Nazanin" w:cs="B Nazanin" w:hint="cs"/>
          <w:rtl/>
        </w:rPr>
        <w:t>خداوند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مرا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با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خبر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ساخت</w:t>
      </w:r>
      <w:r w:rsidRPr="00380C95">
        <w:rPr>
          <w:rFonts w:ascii="B Nazanin" w:hAnsi="B Nazanin" w:cs="B Nazanin" w:hint="eastAsia"/>
        </w:rPr>
        <w:t>»</w:t>
      </w:r>
      <w:r w:rsidRPr="00380C95">
        <w:rPr>
          <w:rFonts w:ascii="B Nazanin" w:hAnsi="B Nazanin" w:cs="B Nazanin"/>
        </w:rPr>
        <w:t>.</w:t>
      </w:r>
    </w:p>
    <w:p w:rsidR="00380C95" w:rsidRDefault="00380C95" w:rsidP="00380C95">
      <w:pPr>
        <w:bidi/>
        <w:jc w:val="both"/>
        <w:rPr>
          <w:rFonts w:ascii="B Nazanin" w:hAnsi="B Nazanin" w:cs="B Nazanin"/>
        </w:rPr>
      </w:pPr>
      <w:r w:rsidRPr="00380C95">
        <w:rPr>
          <w:rFonts w:ascii="B Nazanin" w:hAnsi="B Nazanin" w:cs="B Nazanin"/>
        </w:rPr>
        <w:t xml:space="preserve">9. </w:t>
      </w:r>
      <w:r w:rsidRPr="00380C95">
        <w:rPr>
          <w:rFonts w:ascii="B Nazanin" w:hAnsi="B Nazanin" w:cs="B Nazanin" w:hint="cs"/>
          <w:rtl/>
        </w:rPr>
        <w:t>سرّی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که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بیان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شد،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دارای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اجزا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و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قسمتهای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متعدّد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بود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و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پیامبر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از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برخی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از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آنها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پرده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برداشت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و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باقی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را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پوشیده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نگه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داشت</w:t>
      </w:r>
      <w:r w:rsidRPr="00380C95">
        <w:rPr>
          <w:rFonts w:ascii="B Nazanin" w:hAnsi="B Nazanin" w:cs="B Nazanin"/>
        </w:rPr>
        <w:t>.</w:t>
      </w:r>
    </w:p>
    <w:p w:rsidR="00380C95" w:rsidRDefault="00380C95" w:rsidP="00380C95">
      <w:pPr>
        <w:bidi/>
        <w:jc w:val="both"/>
        <w:rPr>
          <w:rFonts w:ascii="B Nazanin" w:hAnsi="B Nazanin" w:cs="B Nazanin"/>
        </w:rPr>
      </w:pPr>
      <w:r w:rsidRPr="00380C95">
        <w:rPr>
          <w:rFonts w:ascii="B Nazanin" w:hAnsi="B Nazanin" w:cs="B Nazanin"/>
        </w:rPr>
        <w:t xml:space="preserve">10. </w:t>
      </w:r>
      <w:r w:rsidRPr="00380C95">
        <w:rPr>
          <w:rFonts w:ascii="B Nazanin" w:hAnsi="B Nazanin" w:cs="B Nazanin" w:hint="cs"/>
          <w:rtl/>
        </w:rPr>
        <w:t>همسر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پیامبر</w:t>
      </w:r>
      <w:r w:rsidRPr="00380C95">
        <w:rPr>
          <w:rFonts w:ascii="B Nazanin" w:hAnsi="B Nazanin" w:cs="B Nazanin"/>
          <w:rtl/>
        </w:rPr>
        <w:t xml:space="preserve"> (</w:t>
      </w:r>
      <w:r w:rsidRPr="00380C95">
        <w:rPr>
          <w:rFonts w:ascii="B Nazanin" w:hAnsi="B Nazanin" w:cs="B Nazanin" w:hint="cs"/>
          <w:rtl/>
        </w:rPr>
        <w:t>صلی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الله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علیه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و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آله</w:t>
      </w:r>
      <w:r w:rsidRPr="00380C95">
        <w:rPr>
          <w:rFonts w:ascii="B Nazanin" w:hAnsi="B Nazanin" w:cs="B Nazanin"/>
          <w:rtl/>
        </w:rPr>
        <w:t xml:space="preserve">) </w:t>
      </w:r>
      <w:r w:rsidRPr="00380C95">
        <w:rPr>
          <w:rFonts w:ascii="B Nazanin" w:hAnsi="B Nazanin" w:cs="B Nazanin" w:hint="cs"/>
          <w:rtl/>
        </w:rPr>
        <w:t>آن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سرّ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را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با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یکی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دیگر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از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همسران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آن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حضرت،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در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میان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گذاشت</w:t>
      </w:r>
      <w:r w:rsidRPr="00380C95">
        <w:rPr>
          <w:rFonts w:ascii="B Nazanin" w:hAnsi="B Nazanin" w:cs="B Nazanin"/>
        </w:rPr>
        <w:t>.</w:t>
      </w:r>
    </w:p>
    <w:p w:rsidR="00380C95" w:rsidRDefault="00380C95" w:rsidP="00380C95">
      <w:pPr>
        <w:bidi/>
        <w:jc w:val="both"/>
        <w:rPr>
          <w:rFonts w:ascii="B Nazanin" w:hAnsi="B Nazanin" w:cs="B Nazanin"/>
        </w:rPr>
      </w:pPr>
      <w:r w:rsidRPr="00380C95">
        <w:rPr>
          <w:rFonts w:ascii="B Nazanin" w:hAnsi="B Nazanin" w:cs="B Nazanin"/>
        </w:rPr>
        <w:t xml:space="preserve">11. </w:t>
      </w:r>
      <w:r w:rsidRPr="00380C95">
        <w:rPr>
          <w:rFonts w:ascii="B Nazanin" w:hAnsi="B Nazanin" w:cs="B Nazanin" w:hint="cs"/>
          <w:rtl/>
        </w:rPr>
        <w:t>سرّ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فاش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شده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یا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شاید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تبعات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آن،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دارای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گناهی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عظیم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بود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که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نیاز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به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توبه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داشت</w:t>
      </w:r>
      <w:r w:rsidRPr="00380C95">
        <w:rPr>
          <w:rFonts w:ascii="B Nazanin" w:hAnsi="B Nazanin" w:cs="B Nazanin"/>
        </w:rPr>
        <w:t>.</w:t>
      </w:r>
    </w:p>
    <w:p w:rsidR="00380C95" w:rsidRDefault="00380C95" w:rsidP="00380C95">
      <w:pPr>
        <w:bidi/>
        <w:jc w:val="both"/>
        <w:rPr>
          <w:rFonts w:ascii="B Nazanin" w:hAnsi="B Nazanin" w:cs="B Nazanin"/>
        </w:rPr>
      </w:pPr>
      <w:r w:rsidRPr="00380C95">
        <w:rPr>
          <w:rFonts w:ascii="B Nazanin" w:hAnsi="B Nazanin" w:cs="B Nazanin"/>
        </w:rPr>
        <w:t xml:space="preserve">12. </w:t>
      </w:r>
      <w:r w:rsidRPr="00380C95">
        <w:rPr>
          <w:rFonts w:ascii="B Nazanin" w:hAnsi="B Nazanin" w:cs="B Nazanin" w:hint="cs"/>
          <w:rtl/>
        </w:rPr>
        <w:t>آن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دو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همسر،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بر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اثر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این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خطا،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به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اعراض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دل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از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حقّ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گرفتار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شدند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که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توبه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کردن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برای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آنان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کار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مشکلی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بود</w:t>
      </w:r>
      <w:r w:rsidRPr="00380C95">
        <w:rPr>
          <w:rFonts w:ascii="B Nazanin" w:hAnsi="B Nazanin" w:cs="B Nazanin"/>
        </w:rPr>
        <w:t>.</w:t>
      </w:r>
    </w:p>
    <w:p w:rsidR="00380C95" w:rsidRDefault="00380C95" w:rsidP="00380C95">
      <w:pPr>
        <w:bidi/>
        <w:jc w:val="both"/>
        <w:rPr>
          <w:rFonts w:ascii="B Nazanin" w:hAnsi="B Nazanin" w:cs="B Nazanin"/>
        </w:rPr>
      </w:pPr>
      <w:r w:rsidRPr="00380C95">
        <w:rPr>
          <w:rFonts w:ascii="B Nazanin" w:hAnsi="B Nazanin" w:cs="B Nazanin"/>
        </w:rPr>
        <w:t xml:space="preserve">13. </w:t>
      </w:r>
      <w:r w:rsidRPr="00380C95">
        <w:rPr>
          <w:rFonts w:ascii="B Nazanin" w:hAnsi="B Nazanin" w:cs="B Nazanin" w:hint="cs"/>
          <w:rtl/>
        </w:rPr>
        <w:t>یاور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پیامبر</w:t>
      </w:r>
      <w:r w:rsidRPr="00380C95">
        <w:rPr>
          <w:rFonts w:ascii="B Nazanin" w:hAnsi="B Nazanin" w:cs="B Nazanin"/>
          <w:rtl/>
        </w:rPr>
        <w:t xml:space="preserve"> (</w:t>
      </w:r>
      <w:r w:rsidRPr="00380C95">
        <w:rPr>
          <w:rFonts w:ascii="B Nazanin" w:hAnsi="B Nazanin" w:cs="B Nazanin" w:hint="cs"/>
          <w:rtl/>
        </w:rPr>
        <w:t>صلی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الله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علیه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و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آله</w:t>
      </w:r>
      <w:r w:rsidRPr="00380C95">
        <w:rPr>
          <w:rFonts w:ascii="B Nazanin" w:hAnsi="B Nazanin" w:cs="B Nazanin"/>
          <w:rtl/>
        </w:rPr>
        <w:t xml:space="preserve">) </w:t>
      </w:r>
      <w:r w:rsidRPr="00380C95">
        <w:rPr>
          <w:rFonts w:ascii="B Nazanin" w:hAnsi="B Nazanin" w:cs="B Nazanin" w:hint="cs"/>
          <w:rtl/>
        </w:rPr>
        <w:t>خداوند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و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جبرئیل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و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مؤمنان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شایسته،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می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باشند</w:t>
      </w:r>
      <w:r w:rsidRPr="00380C95">
        <w:rPr>
          <w:rFonts w:ascii="B Nazanin" w:hAnsi="B Nazanin" w:cs="B Nazanin"/>
          <w:rtl/>
        </w:rPr>
        <w:t xml:space="preserve">. </w:t>
      </w:r>
      <w:r w:rsidRPr="00380C95">
        <w:rPr>
          <w:rFonts w:ascii="B Nazanin" w:hAnsi="B Nazanin" w:cs="B Nazanin" w:hint="cs"/>
          <w:rtl/>
        </w:rPr>
        <w:t>از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تفاسیر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و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روایات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و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مفرد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بودن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صالح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معلوم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می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شود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آن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مؤمنِ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یاور،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تنها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حضرت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علی</w:t>
      </w:r>
      <w:r w:rsidRPr="00380C95">
        <w:rPr>
          <w:rFonts w:ascii="B Nazanin" w:hAnsi="B Nazanin" w:cs="B Nazanin"/>
          <w:rtl/>
        </w:rPr>
        <w:t xml:space="preserve"> (</w:t>
      </w:r>
      <w:r w:rsidRPr="00380C95">
        <w:rPr>
          <w:rFonts w:ascii="B Nazanin" w:hAnsi="B Nazanin" w:cs="B Nazanin" w:hint="cs"/>
          <w:rtl/>
        </w:rPr>
        <w:t>علیه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السلام</w:t>
      </w:r>
      <w:r w:rsidRPr="00380C95">
        <w:rPr>
          <w:rFonts w:ascii="B Nazanin" w:hAnsi="B Nazanin" w:cs="B Nazanin"/>
          <w:rtl/>
        </w:rPr>
        <w:t xml:space="preserve">) </w:t>
      </w:r>
      <w:r w:rsidRPr="00380C95">
        <w:rPr>
          <w:rFonts w:ascii="B Nazanin" w:hAnsi="B Nazanin" w:cs="B Nazanin" w:hint="cs"/>
          <w:rtl/>
        </w:rPr>
        <w:t>است</w:t>
      </w:r>
      <w:r w:rsidRPr="00380C95">
        <w:rPr>
          <w:rFonts w:ascii="B Nazanin" w:hAnsi="B Nazanin" w:cs="B Nazanin"/>
        </w:rPr>
        <w:t>.</w:t>
      </w:r>
    </w:p>
    <w:p w:rsidR="00380C95" w:rsidRDefault="00380C95" w:rsidP="00380C95">
      <w:pPr>
        <w:bidi/>
        <w:jc w:val="both"/>
        <w:rPr>
          <w:rFonts w:ascii="B Nazanin" w:hAnsi="B Nazanin" w:cs="B Nazanin"/>
        </w:rPr>
      </w:pPr>
      <w:r w:rsidRPr="00380C95">
        <w:rPr>
          <w:rFonts w:ascii="B Nazanin" w:hAnsi="B Nazanin" w:cs="B Nazanin"/>
        </w:rPr>
        <w:t xml:space="preserve">14. </w:t>
      </w:r>
      <w:r w:rsidRPr="00380C95">
        <w:rPr>
          <w:rFonts w:ascii="B Nazanin" w:hAnsi="B Nazanin" w:cs="B Nazanin" w:hint="cs"/>
          <w:rtl/>
        </w:rPr>
        <w:t>در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صورت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ادامه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ماجرا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و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تصمیم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آن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دو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زن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برای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توطئه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علیه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پیامبر</w:t>
      </w:r>
      <w:r w:rsidRPr="00380C95">
        <w:rPr>
          <w:rFonts w:ascii="B Nazanin" w:hAnsi="B Nazanin" w:cs="B Nazanin"/>
          <w:rtl/>
        </w:rPr>
        <w:t xml:space="preserve"> (</w:t>
      </w:r>
      <w:r w:rsidRPr="00380C95">
        <w:rPr>
          <w:rFonts w:ascii="B Nazanin" w:hAnsi="B Nazanin" w:cs="B Nazanin" w:hint="cs"/>
          <w:rtl/>
        </w:rPr>
        <w:t>صلی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الله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علیه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و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آله</w:t>
      </w:r>
      <w:r w:rsidRPr="00380C95">
        <w:rPr>
          <w:rFonts w:ascii="B Nazanin" w:hAnsi="B Nazanin" w:cs="B Nazanin"/>
          <w:rtl/>
        </w:rPr>
        <w:t xml:space="preserve">) </w:t>
      </w:r>
      <w:r w:rsidRPr="00380C95">
        <w:rPr>
          <w:rFonts w:ascii="B Nazanin" w:hAnsi="B Nazanin" w:cs="B Nazanin" w:hint="cs"/>
          <w:rtl/>
        </w:rPr>
        <w:t>ملائکه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به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یاری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حضرت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می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شتابند</w:t>
      </w:r>
      <w:r w:rsidRPr="00380C95">
        <w:rPr>
          <w:rFonts w:ascii="B Nazanin" w:hAnsi="B Nazanin" w:cs="B Nazanin"/>
        </w:rPr>
        <w:t>.</w:t>
      </w:r>
    </w:p>
    <w:p w:rsidR="00380C95" w:rsidRDefault="00380C95" w:rsidP="00380C95">
      <w:pPr>
        <w:bidi/>
        <w:jc w:val="both"/>
        <w:rPr>
          <w:rFonts w:ascii="B Nazanin" w:hAnsi="B Nazanin" w:cs="B Nazanin"/>
        </w:rPr>
      </w:pPr>
      <w:r w:rsidRPr="00380C95">
        <w:rPr>
          <w:rFonts w:ascii="B Nazanin" w:hAnsi="B Nazanin" w:cs="B Nazanin"/>
        </w:rPr>
        <w:t xml:space="preserve">15. </w:t>
      </w:r>
      <w:r w:rsidRPr="00380C95">
        <w:rPr>
          <w:rFonts w:ascii="B Nazanin" w:hAnsi="B Nazanin" w:cs="B Nazanin" w:hint="cs"/>
          <w:rtl/>
        </w:rPr>
        <w:t>شاید</w:t>
      </w:r>
      <w:r w:rsidRPr="00380C95">
        <w:rPr>
          <w:rFonts w:ascii="B Nazanin" w:hAnsi="B Nazanin" w:cs="B Nazanin"/>
          <w:rtl/>
        </w:rPr>
        <w:t xml:space="preserve"> «</w:t>
      </w:r>
      <w:r w:rsidRPr="00380C95">
        <w:rPr>
          <w:rFonts w:ascii="B Nazanin" w:hAnsi="B Nazanin" w:cs="B Nazanin" w:hint="cs"/>
          <w:rtl/>
        </w:rPr>
        <w:t>وَ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اِذْ</w:t>
      </w:r>
      <w:r w:rsidRPr="00380C95">
        <w:rPr>
          <w:rFonts w:ascii="B Nazanin" w:hAnsi="B Nazanin" w:cs="B Nazanin" w:hint="eastAsia"/>
          <w:rtl/>
        </w:rPr>
        <w:t>»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دلالت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کند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بر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این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که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دو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حادثه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اتفاق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افتاده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که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مشابه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یکدیگر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بوده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و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در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یکی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پیامبر</w:t>
      </w:r>
      <w:r w:rsidRPr="00380C95">
        <w:rPr>
          <w:rFonts w:ascii="B Nazanin" w:hAnsi="B Nazanin" w:cs="B Nazanin"/>
          <w:rtl/>
        </w:rPr>
        <w:t xml:space="preserve"> (</w:t>
      </w:r>
      <w:r w:rsidRPr="00380C95">
        <w:rPr>
          <w:rFonts w:ascii="B Nazanin" w:hAnsi="B Nazanin" w:cs="B Nazanin" w:hint="cs"/>
          <w:rtl/>
        </w:rPr>
        <w:t>صلی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الله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علیه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و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آله</w:t>
      </w:r>
      <w:r w:rsidRPr="00380C95">
        <w:rPr>
          <w:rFonts w:ascii="B Nazanin" w:hAnsi="B Nazanin" w:cs="B Nazanin"/>
          <w:rtl/>
        </w:rPr>
        <w:t xml:space="preserve">) </w:t>
      </w:r>
      <w:r w:rsidRPr="00380C95">
        <w:rPr>
          <w:rFonts w:ascii="B Nazanin" w:hAnsi="B Nazanin" w:cs="B Nazanin" w:hint="cs"/>
          <w:rtl/>
        </w:rPr>
        <w:t>چیزی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را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بر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خود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حرام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کرده،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و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در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دیگری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سرّی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از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اسرار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را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با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همسرش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در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میان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گذاشته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است</w:t>
      </w:r>
      <w:r w:rsidRPr="00380C95">
        <w:rPr>
          <w:rFonts w:ascii="B Nazanin" w:hAnsi="B Nazanin" w:cs="B Nazanin"/>
        </w:rPr>
        <w:t>.</w:t>
      </w:r>
    </w:p>
    <w:p w:rsidR="00380C95" w:rsidRDefault="00380C95" w:rsidP="00380C95">
      <w:pPr>
        <w:bidi/>
        <w:jc w:val="both"/>
        <w:rPr>
          <w:rFonts w:ascii="B Nazanin" w:hAnsi="B Nazanin" w:cs="B Nazanin"/>
        </w:rPr>
      </w:pPr>
      <w:r w:rsidRPr="00380C95">
        <w:rPr>
          <w:rFonts w:ascii="B Nazanin" w:hAnsi="B Nazanin" w:cs="B Nazanin"/>
        </w:rPr>
        <w:t xml:space="preserve">16. </w:t>
      </w:r>
      <w:r w:rsidRPr="00380C95">
        <w:rPr>
          <w:rFonts w:ascii="B Nazanin" w:hAnsi="B Nazanin" w:cs="B Nazanin" w:hint="cs"/>
          <w:rtl/>
        </w:rPr>
        <w:t>از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لحن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آیات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و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خصوصا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با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توجّه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به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آیات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دیگر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همین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سوره</w:t>
      </w:r>
      <w:r w:rsidRPr="00380C95">
        <w:rPr>
          <w:rFonts w:ascii="B Nazanin" w:hAnsi="B Nazanin" w:cs="B Nazanin"/>
          <w:rtl/>
        </w:rPr>
        <w:t xml:space="preserve"> - </w:t>
      </w:r>
      <w:r w:rsidRPr="00380C95">
        <w:rPr>
          <w:rFonts w:ascii="B Nazanin" w:hAnsi="B Nazanin" w:cs="B Nazanin" w:hint="cs"/>
          <w:rtl/>
        </w:rPr>
        <w:t>که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از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زنان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حضرت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لوط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و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حضرت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نوح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که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شوهرانشان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را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اذیت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کردند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و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به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آنان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خیانت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روا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داشتند،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ذکری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به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میان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می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آید</w:t>
      </w:r>
      <w:r w:rsidRPr="00380C95">
        <w:rPr>
          <w:rFonts w:ascii="B Nazanin" w:hAnsi="B Nazanin" w:cs="B Nazanin"/>
          <w:rtl/>
        </w:rPr>
        <w:t xml:space="preserve"> - </w:t>
      </w:r>
      <w:r w:rsidRPr="00380C95">
        <w:rPr>
          <w:rFonts w:ascii="B Nazanin" w:hAnsi="B Nazanin" w:cs="B Nazanin" w:hint="cs"/>
          <w:rtl/>
        </w:rPr>
        <w:t>روشن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می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شود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برخورد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و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عمل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این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همسران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کاری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بسیار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زشت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و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ناپسند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بوده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و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نوعی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خیانت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محسوب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می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شده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است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و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آنان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در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حدّ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زن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حضرت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لوط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و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زن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حضرت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نوح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سقوط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کرده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اند</w:t>
      </w:r>
      <w:r w:rsidRPr="00380C95">
        <w:rPr>
          <w:rFonts w:ascii="B Nazanin" w:hAnsi="B Nazanin" w:cs="B Nazanin"/>
        </w:rPr>
        <w:t>.</w:t>
      </w:r>
    </w:p>
    <w:p w:rsidR="00380C95" w:rsidRDefault="00380C95" w:rsidP="00380C95">
      <w:pPr>
        <w:bidi/>
        <w:jc w:val="both"/>
        <w:rPr>
          <w:rFonts w:ascii="B Nazanin" w:hAnsi="B Nazanin" w:cs="B Nazanin"/>
        </w:rPr>
      </w:pPr>
      <w:r w:rsidRPr="00380C95">
        <w:rPr>
          <w:rFonts w:ascii="B Nazanin" w:hAnsi="B Nazanin" w:cs="B Nazanin" w:hint="cs"/>
          <w:rtl/>
        </w:rPr>
        <w:t>شأن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نزول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اول،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ناسازگاری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همسران،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در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دیدار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پیامبر</w:t>
      </w:r>
      <w:r w:rsidRPr="00380C95">
        <w:rPr>
          <w:rFonts w:ascii="B Nazanin" w:hAnsi="B Nazanin" w:cs="B Nazanin"/>
          <w:rtl/>
        </w:rPr>
        <w:t xml:space="preserve"> (</w:t>
      </w:r>
      <w:r w:rsidRPr="00380C95">
        <w:rPr>
          <w:rFonts w:ascii="B Nazanin" w:hAnsi="B Nazanin" w:cs="B Nazanin" w:hint="cs"/>
          <w:rtl/>
        </w:rPr>
        <w:t>صلی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الله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علیه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و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آله</w:t>
      </w:r>
      <w:r w:rsidRPr="00380C95">
        <w:rPr>
          <w:rFonts w:ascii="B Nazanin" w:hAnsi="B Nazanin" w:cs="B Nazanin"/>
          <w:rtl/>
        </w:rPr>
        <w:t xml:space="preserve">) </w:t>
      </w:r>
      <w:r w:rsidRPr="00380C95">
        <w:rPr>
          <w:rFonts w:ascii="B Nazanin" w:hAnsi="B Nazanin" w:cs="B Nazanin" w:hint="cs"/>
          <w:rtl/>
        </w:rPr>
        <w:t>با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آنان</w:t>
      </w:r>
    </w:p>
    <w:p w:rsidR="00380C95" w:rsidRDefault="00380C95" w:rsidP="00380C95">
      <w:pPr>
        <w:bidi/>
        <w:jc w:val="both"/>
        <w:rPr>
          <w:rFonts w:ascii="B Nazanin" w:hAnsi="B Nazanin" w:cs="B Nazanin"/>
        </w:rPr>
      </w:pPr>
      <w:r w:rsidRPr="00380C95">
        <w:rPr>
          <w:rFonts w:ascii="B Nazanin" w:hAnsi="B Nazanin" w:cs="B Nazanin" w:hint="cs"/>
          <w:rtl/>
        </w:rPr>
        <w:t>مفسّران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در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شأن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نزول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این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آیات،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اختلاف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زیادی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دارند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و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مطالب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گوناگونی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را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ذکر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کرده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اند،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از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جمله</w:t>
      </w:r>
      <w:r w:rsidRPr="00380C95">
        <w:rPr>
          <w:rFonts w:ascii="B Nazanin" w:hAnsi="B Nazanin" w:cs="B Nazanin"/>
        </w:rPr>
        <w:t>:</w:t>
      </w:r>
    </w:p>
    <w:p w:rsidR="00380C95" w:rsidRDefault="00380C95" w:rsidP="00380C95">
      <w:pPr>
        <w:bidi/>
        <w:jc w:val="both"/>
        <w:rPr>
          <w:rFonts w:ascii="B Nazanin" w:hAnsi="B Nazanin" w:cs="B Nazanin"/>
        </w:rPr>
      </w:pPr>
      <w:r w:rsidRPr="00380C95">
        <w:rPr>
          <w:rFonts w:ascii="B Nazanin" w:hAnsi="B Nazanin" w:cs="B Nazanin"/>
        </w:rPr>
        <w:t xml:space="preserve">1. </w:t>
      </w:r>
      <w:r w:rsidRPr="00380C95">
        <w:rPr>
          <w:rFonts w:ascii="B Nazanin" w:hAnsi="B Nazanin" w:cs="B Nazanin" w:hint="cs"/>
          <w:rtl/>
        </w:rPr>
        <w:t>رسول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اکرم</w:t>
      </w:r>
      <w:r w:rsidRPr="00380C95">
        <w:rPr>
          <w:rFonts w:ascii="B Nazanin" w:hAnsi="B Nazanin" w:cs="B Nazanin"/>
          <w:rtl/>
        </w:rPr>
        <w:t xml:space="preserve"> (</w:t>
      </w:r>
      <w:r w:rsidRPr="00380C95">
        <w:rPr>
          <w:rFonts w:ascii="B Nazanin" w:hAnsi="B Nazanin" w:cs="B Nazanin" w:hint="cs"/>
          <w:rtl/>
        </w:rPr>
        <w:t>صلی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الله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علیه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و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آله</w:t>
      </w:r>
      <w:r w:rsidRPr="00380C95">
        <w:rPr>
          <w:rFonts w:ascii="B Nazanin" w:hAnsi="B Nazanin" w:cs="B Nazanin"/>
          <w:rtl/>
        </w:rPr>
        <w:t xml:space="preserve">) </w:t>
      </w:r>
      <w:r w:rsidRPr="00380C95">
        <w:rPr>
          <w:rFonts w:ascii="B Nazanin" w:hAnsi="B Nazanin" w:cs="B Nazanin" w:hint="cs"/>
          <w:rtl/>
        </w:rPr>
        <w:t>پس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از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نماز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صبح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به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حجره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های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همسرانش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سر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زد</w:t>
      </w:r>
      <w:r w:rsidRPr="00380C95">
        <w:rPr>
          <w:rFonts w:ascii="B Nazanin" w:hAnsi="B Nazanin" w:cs="B Nazanin"/>
          <w:rtl/>
        </w:rPr>
        <w:t xml:space="preserve">. </w:t>
      </w:r>
      <w:r w:rsidRPr="00380C95">
        <w:rPr>
          <w:rFonts w:ascii="B Nazanin" w:hAnsi="B Nazanin" w:cs="B Nazanin" w:hint="cs"/>
          <w:rtl/>
        </w:rPr>
        <w:t>نزد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یکی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از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همسرانش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ظرف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عسلی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بود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که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برایش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هدیه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آورده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بودند</w:t>
      </w:r>
      <w:r w:rsidRPr="00380C95">
        <w:rPr>
          <w:rFonts w:ascii="B Nazanin" w:hAnsi="B Nazanin" w:cs="B Nazanin"/>
          <w:rtl/>
        </w:rPr>
        <w:t xml:space="preserve">. </w:t>
      </w:r>
      <w:r w:rsidRPr="00380C95">
        <w:rPr>
          <w:rFonts w:ascii="B Nazanin" w:hAnsi="B Nazanin" w:cs="B Nazanin" w:hint="cs"/>
          <w:rtl/>
        </w:rPr>
        <w:t>او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برای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پیامبر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از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آن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عسل،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شربتی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درست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کرد</w:t>
      </w:r>
      <w:r w:rsidRPr="00380C95">
        <w:rPr>
          <w:rFonts w:ascii="B Nazanin" w:hAnsi="B Nazanin" w:cs="B Nazanin"/>
          <w:rtl/>
        </w:rPr>
        <w:t xml:space="preserve">. </w:t>
      </w:r>
      <w:r w:rsidRPr="00380C95">
        <w:rPr>
          <w:rFonts w:ascii="B Nazanin" w:hAnsi="B Nazanin" w:cs="B Nazanin" w:hint="cs"/>
          <w:rtl/>
        </w:rPr>
        <w:t>وقتی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پیامبر</w:t>
      </w:r>
      <w:r w:rsidRPr="00380C95">
        <w:rPr>
          <w:rFonts w:ascii="B Nazanin" w:hAnsi="B Nazanin" w:cs="B Nazanin"/>
          <w:rtl/>
        </w:rPr>
        <w:t xml:space="preserve"> (</w:t>
      </w:r>
      <w:r w:rsidRPr="00380C95">
        <w:rPr>
          <w:rFonts w:ascii="B Nazanin" w:hAnsi="B Nazanin" w:cs="B Nazanin" w:hint="cs"/>
          <w:rtl/>
        </w:rPr>
        <w:t>صلی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الله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علیه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و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آله</w:t>
      </w:r>
      <w:r w:rsidRPr="00380C95">
        <w:rPr>
          <w:rFonts w:ascii="B Nazanin" w:hAnsi="B Nazanin" w:cs="B Nazanin"/>
          <w:rtl/>
        </w:rPr>
        <w:t xml:space="preserve">) </w:t>
      </w:r>
      <w:r w:rsidRPr="00380C95">
        <w:rPr>
          <w:rFonts w:ascii="B Nazanin" w:hAnsi="B Nazanin" w:cs="B Nazanin" w:hint="cs"/>
          <w:rtl/>
        </w:rPr>
        <w:t>وارد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شد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تا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سلام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کند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و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بگذرد،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او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پیامبر</w:t>
      </w:r>
      <w:r w:rsidRPr="00380C95">
        <w:rPr>
          <w:rFonts w:ascii="B Nazanin" w:hAnsi="B Nazanin" w:cs="B Nazanin"/>
          <w:rtl/>
        </w:rPr>
        <w:t xml:space="preserve"> (</w:t>
      </w:r>
      <w:r w:rsidRPr="00380C95">
        <w:rPr>
          <w:rFonts w:ascii="B Nazanin" w:hAnsi="B Nazanin" w:cs="B Nazanin" w:hint="cs"/>
          <w:rtl/>
        </w:rPr>
        <w:t>صلی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الله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علیه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و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آله</w:t>
      </w:r>
      <w:r w:rsidRPr="00380C95">
        <w:rPr>
          <w:rFonts w:ascii="B Nazanin" w:hAnsi="B Nazanin" w:cs="B Nazanin"/>
          <w:rtl/>
        </w:rPr>
        <w:t xml:space="preserve">) </w:t>
      </w:r>
      <w:r w:rsidRPr="00380C95">
        <w:rPr>
          <w:rFonts w:ascii="B Nazanin" w:hAnsi="B Nazanin" w:cs="B Nazanin" w:hint="cs"/>
          <w:rtl/>
        </w:rPr>
        <w:t>را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نگه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داشت،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تا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شربت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را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به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او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بدهد</w:t>
      </w:r>
      <w:r w:rsidRPr="00380C95">
        <w:rPr>
          <w:rFonts w:ascii="B Nazanin" w:hAnsi="B Nazanin" w:cs="B Nazanin"/>
        </w:rPr>
        <w:t>.</w:t>
      </w:r>
    </w:p>
    <w:p w:rsidR="00380C95" w:rsidRDefault="00380C95" w:rsidP="00380C95">
      <w:pPr>
        <w:bidi/>
        <w:jc w:val="both"/>
        <w:rPr>
          <w:rFonts w:ascii="B Nazanin" w:hAnsi="B Nazanin" w:cs="B Nazanin"/>
        </w:rPr>
      </w:pPr>
      <w:r w:rsidRPr="00380C95">
        <w:rPr>
          <w:rFonts w:ascii="B Nazanin" w:hAnsi="B Nazanin" w:cs="B Nazanin" w:hint="cs"/>
          <w:rtl/>
        </w:rPr>
        <w:t>عایشه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حسادت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کرد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و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به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همسران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دیگر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رسول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اللّه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گفت</w:t>
      </w:r>
      <w:r w:rsidRPr="00380C95">
        <w:rPr>
          <w:rFonts w:ascii="B Nazanin" w:hAnsi="B Nazanin" w:cs="B Nazanin"/>
          <w:rtl/>
        </w:rPr>
        <w:t xml:space="preserve">: </w:t>
      </w:r>
      <w:r w:rsidRPr="00380C95">
        <w:rPr>
          <w:rFonts w:ascii="B Nazanin" w:hAnsi="B Nazanin" w:cs="B Nazanin" w:hint="cs"/>
          <w:rtl/>
        </w:rPr>
        <w:t>وقتی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پیامبر</w:t>
      </w:r>
      <w:r w:rsidRPr="00380C95">
        <w:rPr>
          <w:rFonts w:ascii="B Nazanin" w:hAnsi="B Nazanin" w:cs="B Nazanin"/>
          <w:rtl/>
        </w:rPr>
        <w:t xml:space="preserve"> (</w:t>
      </w:r>
      <w:r w:rsidRPr="00380C95">
        <w:rPr>
          <w:rFonts w:ascii="B Nazanin" w:hAnsi="B Nazanin" w:cs="B Nazanin" w:hint="cs"/>
          <w:rtl/>
        </w:rPr>
        <w:t>صلی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الله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علیه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و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آله</w:t>
      </w:r>
      <w:r w:rsidRPr="00380C95">
        <w:rPr>
          <w:rFonts w:ascii="B Nazanin" w:hAnsi="B Nazanin" w:cs="B Nazanin"/>
          <w:rtl/>
        </w:rPr>
        <w:t xml:space="preserve">) </w:t>
      </w:r>
      <w:r w:rsidRPr="00380C95">
        <w:rPr>
          <w:rFonts w:ascii="B Nazanin" w:hAnsi="B Nazanin" w:cs="B Nazanin" w:hint="cs"/>
          <w:rtl/>
        </w:rPr>
        <w:t>نزد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شما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آمد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تا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سلام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کند،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بگویید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دهانت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بوی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مَغافیر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می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دهد،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که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گیاهی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بدبو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است،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تا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به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این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وسیله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پیامبر</w:t>
      </w:r>
      <w:r w:rsidRPr="00380C95">
        <w:rPr>
          <w:rFonts w:ascii="B Nazanin" w:hAnsi="B Nazanin" w:cs="B Nazanin"/>
          <w:rtl/>
        </w:rPr>
        <w:t xml:space="preserve"> (</w:t>
      </w:r>
      <w:r w:rsidRPr="00380C95">
        <w:rPr>
          <w:rFonts w:ascii="B Nazanin" w:hAnsi="B Nazanin" w:cs="B Nazanin" w:hint="cs"/>
          <w:rtl/>
        </w:rPr>
        <w:t>صلی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الله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علیه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و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آله</w:t>
      </w:r>
      <w:r w:rsidRPr="00380C95">
        <w:rPr>
          <w:rFonts w:ascii="B Nazanin" w:hAnsi="B Nazanin" w:cs="B Nazanin"/>
          <w:rtl/>
        </w:rPr>
        <w:t xml:space="preserve">) </w:t>
      </w:r>
      <w:r w:rsidRPr="00380C95">
        <w:rPr>
          <w:rFonts w:ascii="B Nazanin" w:hAnsi="B Nazanin" w:cs="B Nazanin" w:hint="cs"/>
          <w:rtl/>
        </w:rPr>
        <w:t>را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از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ماندن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بیشتر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در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یک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جا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و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نوشیدن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شربت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منع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کنند</w:t>
      </w:r>
      <w:r w:rsidRPr="00380C95">
        <w:rPr>
          <w:rFonts w:ascii="B Nazanin" w:hAnsi="B Nazanin" w:cs="B Nazanin"/>
        </w:rPr>
        <w:t>.</w:t>
      </w:r>
      <w:r w:rsidRPr="00380C95">
        <w:rPr>
          <w:rFonts w:ascii="B Nazanin" w:hAnsi="B Nazanin" w:cs="B Nazanin"/>
        </w:rPr>
        <w:cr/>
      </w:r>
    </w:p>
    <w:p w:rsidR="00380C95" w:rsidRPr="00380C95" w:rsidRDefault="00380C95" w:rsidP="00380C95">
      <w:pPr>
        <w:bidi/>
        <w:jc w:val="both"/>
        <w:rPr>
          <w:rFonts w:ascii="B Nazanin" w:hAnsi="B Nazanin" w:cs="B Nazanin"/>
        </w:rPr>
      </w:pPr>
      <w:r w:rsidRPr="00380C95">
        <w:rPr>
          <w:rFonts w:ascii="B Nazanin" w:hAnsi="B Nazanin" w:cs="B Nazanin" w:hint="cs"/>
          <w:rtl/>
        </w:rPr>
        <w:t>عایشه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همین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که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پیامبر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اکرم</w:t>
      </w:r>
      <w:r w:rsidRPr="00380C95">
        <w:rPr>
          <w:rFonts w:ascii="B Nazanin" w:hAnsi="B Nazanin" w:cs="B Nazanin"/>
          <w:rtl/>
        </w:rPr>
        <w:t xml:space="preserve"> (</w:t>
      </w:r>
      <w:r w:rsidRPr="00380C95">
        <w:rPr>
          <w:rFonts w:ascii="B Nazanin" w:hAnsi="B Nazanin" w:cs="B Nazanin" w:hint="cs"/>
          <w:rtl/>
        </w:rPr>
        <w:t>صلی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الله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علیه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و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آله</w:t>
      </w:r>
      <w:r w:rsidRPr="00380C95">
        <w:rPr>
          <w:rFonts w:ascii="B Nazanin" w:hAnsi="B Nazanin" w:cs="B Nazanin"/>
          <w:rtl/>
        </w:rPr>
        <w:t xml:space="preserve">) </w:t>
      </w:r>
      <w:r w:rsidRPr="00380C95">
        <w:rPr>
          <w:rFonts w:ascii="B Nazanin" w:hAnsi="B Nazanin" w:cs="B Nazanin" w:hint="cs"/>
          <w:rtl/>
        </w:rPr>
        <w:t>را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دید،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بینی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خود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را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گرفت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و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گفت</w:t>
      </w:r>
      <w:r w:rsidRPr="00380C95">
        <w:rPr>
          <w:rFonts w:ascii="B Nazanin" w:hAnsi="B Nazanin" w:cs="B Nazanin"/>
          <w:rtl/>
        </w:rPr>
        <w:t>: «</w:t>
      </w:r>
      <w:r w:rsidRPr="00380C95">
        <w:rPr>
          <w:rFonts w:ascii="B Nazanin" w:hAnsi="B Nazanin" w:cs="B Nazanin" w:hint="cs"/>
          <w:rtl/>
        </w:rPr>
        <w:t>مغافیر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خورده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ای؟</w:t>
      </w:r>
      <w:r w:rsidRPr="00380C95">
        <w:rPr>
          <w:rFonts w:ascii="B Nazanin" w:hAnsi="B Nazanin" w:cs="B Nazanin" w:hint="eastAsia"/>
          <w:rtl/>
        </w:rPr>
        <w:t>»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پیامبر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فرمود</w:t>
      </w:r>
      <w:r w:rsidRPr="00380C95">
        <w:rPr>
          <w:rFonts w:ascii="B Nazanin" w:hAnsi="B Nazanin" w:cs="B Nazanin"/>
          <w:rtl/>
        </w:rPr>
        <w:t>: «</w:t>
      </w:r>
      <w:r w:rsidRPr="00380C95">
        <w:rPr>
          <w:rFonts w:ascii="B Nazanin" w:hAnsi="B Nazanin" w:cs="B Nazanin" w:hint="cs"/>
          <w:rtl/>
        </w:rPr>
        <w:t>نه،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نزد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فلان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زن،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شربت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عسل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خورده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ام</w:t>
      </w:r>
      <w:r w:rsidRPr="00380C95">
        <w:rPr>
          <w:rFonts w:ascii="B Nazanin" w:hAnsi="B Nazanin" w:cs="B Nazanin"/>
          <w:rtl/>
        </w:rPr>
        <w:t xml:space="preserve">.» </w:t>
      </w:r>
      <w:r w:rsidRPr="00380C95">
        <w:rPr>
          <w:rFonts w:ascii="B Nazanin" w:hAnsi="B Nazanin" w:cs="B Nazanin" w:hint="cs"/>
          <w:rtl/>
        </w:rPr>
        <w:t>گفت</w:t>
      </w:r>
      <w:r w:rsidRPr="00380C95">
        <w:rPr>
          <w:rFonts w:ascii="B Nazanin" w:hAnsi="B Nazanin" w:cs="B Nazanin"/>
          <w:rtl/>
        </w:rPr>
        <w:t>: «</w:t>
      </w:r>
      <w:r w:rsidRPr="00380C95">
        <w:rPr>
          <w:rFonts w:ascii="B Nazanin" w:hAnsi="B Nazanin" w:cs="B Nazanin" w:hint="cs"/>
          <w:rtl/>
        </w:rPr>
        <w:t>حتما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زنبور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آن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از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شیره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غُرْفُط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مکیده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است</w:t>
      </w:r>
      <w:r w:rsidRPr="00380C95">
        <w:rPr>
          <w:rFonts w:ascii="B Nazanin" w:hAnsi="B Nazanin" w:cs="B Nazanin"/>
          <w:rtl/>
        </w:rPr>
        <w:t xml:space="preserve">.» </w:t>
      </w:r>
      <w:r w:rsidRPr="00380C95">
        <w:rPr>
          <w:rFonts w:ascii="B Nazanin" w:hAnsi="B Nazanin" w:cs="B Nazanin" w:hint="cs"/>
          <w:rtl/>
        </w:rPr>
        <w:t>پیامبر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برای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رضایت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همسرانش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سوگند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یاد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کرد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که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دیگر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از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آن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شربت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ننوشد</w:t>
      </w:r>
      <w:r w:rsidRPr="00380C95">
        <w:rPr>
          <w:rFonts w:ascii="B Nazanin" w:hAnsi="B Nazanin" w:cs="B Nazanin"/>
        </w:rPr>
        <w:t>.</w:t>
      </w:r>
    </w:p>
    <w:p w:rsidR="00380C95" w:rsidRDefault="00380C95" w:rsidP="00380C95">
      <w:pPr>
        <w:bidi/>
        <w:jc w:val="both"/>
        <w:rPr>
          <w:rFonts w:ascii="B Nazanin" w:hAnsi="B Nazanin" w:cs="B Nazanin"/>
        </w:rPr>
      </w:pPr>
      <w:r w:rsidRPr="00380C95">
        <w:rPr>
          <w:rFonts w:ascii="B Nazanin" w:hAnsi="B Nazanin" w:cs="B Nazanin" w:hint="cs"/>
          <w:rtl/>
        </w:rPr>
        <w:t>نکته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ها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و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مطلب</w:t>
      </w:r>
    </w:p>
    <w:p w:rsidR="00380C95" w:rsidRDefault="00380C95" w:rsidP="00380C95">
      <w:pPr>
        <w:bidi/>
        <w:jc w:val="both"/>
        <w:rPr>
          <w:rFonts w:ascii="B Nazanin" w:hAnsi="B Nazanin" w:cs="B Nazanin"/>
        </w:rPr>
      </w:pPr>
      <w:r w:rsidRPr="00380C95">
        <w:rPr>
          <w:rFonts w:ascii="B Nazanin" w:hAnsi="B Nazanin" w:cs="B Nazanin"/>
        </w:rPr>
        <w:lastRenderedPageBreak/>
        <w:t xml:space="preserve">1. </w:t>
      </w:r>
      <w:r w:rsidRPr="00380C95">
        <w:rPr>
          <w:rFonts w:ascii="B Nazanin" w:hAnsi="B Nazanin" w:cs="B Nazanin" w:hint="cs"/>
          <w:rtl/>
        </w:rPr>
        <w:t>طبق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این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شأن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نزول،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سرّی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را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که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رسول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اللّه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به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برخی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همسرانش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گفت،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مربوط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به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تحریم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شربت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بود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و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حضرت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نخواست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که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خبر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به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گوش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صاحب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عسل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برسد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و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او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ناراحت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شود</w:t>
      </w:r>
      <w:r w:rsidRPr="00380C95">
        <w:rPr>
          <w:rFonts w:ascii="B Nazanin" w:hAnsi="B Nazanin" w:cs="B Nazanin"/>
          <w:rtl/>
        </w:rPr>
        <w:t xml:space="preserve">. </w:t>
      </w:r>
      <w:r w:rsidRPr="00380C95">
        <w:rPr>
          <w:rFonts w:ascii="B Nazanin" w:hAnsi="B Nazanin" w:cs="B Nazanin" w:hint="cs"/>
          <w:rtl/>
        </w:rPr>
        <w:t>امّا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این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که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چگونه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پیامبر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اکرم</w:t>
      </w:r>
      <w:r w:rsidRPr="00380C95">
        <w:rPr>
          <w:rFonts w:ascii="B Nazanin" w:hAnsi="B Nazanin" w:cs="B Nazanin"/>
          <w:rtl/>
        </w:rPr>
        <w:t xml:space="preserve"> (</w:t>
      </w:r>
      <w:r w:rsidRPr="00380C95">
        <w:rPr>
          <w:rFonts w:ascii="B Nazanin" w:hAnsi="B Nazanin" w:cs="B Nazanin" w:hint="cs"/>
          <w:rtl/>
        </w:rPr>
        <w:t>صلی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الله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علیه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و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آله</w:t>
      </w:r>
      <w:r w:rsidRPr="00380C95">
        <w:rPr>
          <w:rFonts w:ascii="B Nazanin" w:hAnsi="B Nazanin" w:cs="B Nazanin"/>
          <w:rtl/>
        </w:rPr>
        <w:t xml:space="preserve">) </w:t>
      </w:r>
      <w:r w:rsidRPr="00380C95">
        <w:rPr>
          <w:rFonts w:ascii="B Nazanin" w:hAnsi="B Nazanin" w:cs="B Nazanin" w:hint="cs"/>
          <w:rtl/>
        </w:rPr>
        <w:t>پس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از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فاش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شدن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سرّ،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برخی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را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برای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فاش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کننده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سرّ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گفت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و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برخی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را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نگفت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و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چگونه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یک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جمله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خبری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که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بیان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گر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یک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چیز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است،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قابل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تقسیم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است،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معلوم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نیست؛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به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همین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جهت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این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شأن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نزول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با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عَرَّفَ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بَعْضَه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وَ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اَعْرَضَ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عَنْ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بَعْضٍ،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ناسازگار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است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و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قابل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قبول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نیست</w:t>
      </w:r>
      <w:r w:rsidRPr="00380C95">
        <w:rPr>
          <w:rFonts w:ascii="B Nazanin" w:hAnsi="B Nazanin" w:cs="B Nazanin"/>
        </w:rPr>
        <w:t>.</w:t>
      </w:r>
    </w:p>
    <w:p w:rsidR="00380C95" w:rsidRDefault="00380C95" w:rsidP="00380C95">
      <w:pPr>
        <w:bidi/>
        <w:jc w:val="both"/>
        <w:rPr>
          <w:rFonts w:ascii="B Nazanin" w:hAnsi="B Nazanin" w:cs="B Nazanin"/>
        </w:rPr>
      </w:pPr>
      <w:r w:rsidRPr="00380C95">
        <w:rPr>
          <w:rFonts w:ascii="B Nazanin" w:hAnsi="B Nazanin" w:cs="B Nazanin"/>
        </w:rPr>
        <w:t xml:space="preserve">2. </w:t>
      </w:r>
      <w:r w:rsidRPr="00380C95">
        <w:rPr>
          <w:rFonts w:ascii="B Nazanin" w:hAnsi="B Nazanin" w:cs="B Nazanin" w:hint="cs"/>
          <w:rtl/>
        </w:rPr>
        <w:t>از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شأن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نزول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ذکر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شده،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معلوم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می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شود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عایشه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در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خانه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پیامبر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دارای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موقعیتِ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خاصّی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بوده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است؛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زیرا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وقتی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او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تصمیم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می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گیرد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پیامبر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اکرم</w:t>
      </w:r>
      <w:r w:rsidRPr="00380C95">
        <w:rPr>
          <w:rFonts w:ascii="B Nazanin" w:hAnsi="B Nazanin" w:cs="B Nazanin"/>
          <w:rtl/>
        </w:rPr>
        <w:t xml:space="preserve"> (</w:t>
      </w:r>
      <w:r w:rsidRPr="00380C95">
        <w:rPr>
          <w:rFonts w:ascii="B Nazanin" w:hAnsi="B Nazanin" w:cs="B Nazanin" w:hint="cs"/>
          <w:rtl/>
        </w:rPr>
        <w:t>صلی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الله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علیه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و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آله</w:t>
      </w:r>
      <w:r w:rsidRPr="00380C95">
        <w:rPr>
          <w:rFonts w:ascii="B Nazanin" w:hAnsi="B Nazanin" w:cs="B Nazanin"/>
          <w:rtl/>
        </w:rPr>
        <w:t xml:space="preserve">) </w:t>
      </w:r>
      <w:r w:rsidRPr="00380C95">
        <w:rPr>
          <w:rFonts w:ascii="B Nazanin" w:hAnsi="B Nazanin" w:cs="B Nazanin" w:hint="cs"/>
          <w:rtl/>
        </w:rPr>
        <w:t>را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از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ماندن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بیشتر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در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یکی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از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حجره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ها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منع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کند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و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به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دیگران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می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گوید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به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پیامبر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بگویید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دهانت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بوی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مغافیر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می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دهد،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آنان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گوش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می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کنند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و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چنین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کاری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را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انجام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می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دهند</w:t>
      </w:r>
      <w:r w:rsidRPr="00380C95">
        <w:rPr>
          <w:rFonts w:ascii="B Nazanin" w:hAnsi="B Nazanin" w:cs="B Nazanin"/>
        </w:rPr>
        <w:t>.</w:t>
      </w:r>
    </w:p>
    <w:p w:rsidR="00380C95" w:rsidRDefault="00380C95" w:rsidP="00380C95">
      <w:pPr>
        <w:bidi/>
        <w:jc w:val="both"/>
        <w:rPr>
          <w:rFonts w:ascii="B Nazanin" w:hAnsi="B Nazanin" w:cs="B Nazanin"/>
        </w:rPr>
      </w:pPr>
      <w:r w:rsidRPr="00380C95">
        <w:rPr>
          <w:rFonts w:ascii="B Nazanin" w:hAnsi="B Nazanin" w:cs="B Nazanin"/>
        </w:rPr>
        <w:t xml:space="preserve">3. </w:t>
      </w:r>
      <w:r w:rsidRPr="00380C95">
        <w:rPr>
          <w:rFonts w:ascii="B Nazanin" w:hAnsi="B Nazanin" w:cs="B Nazanin" w:hint="cs"/>
          <w:rtl/>
        </w:rPr>
        <w:t>عایشه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در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برخورد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با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پیامبر</w:t>
      </w:r>
      <w:r w:rsidRPr="00380C95">
        <w:rPr>
          <w:rFonts w:ascii="B Nazanin" w:hAnsi="B Nazanin" w:cs="B Nazanin"/>
          <w:rtl/>
        </w:rPr>
        <w:t xml:space="preserve"> (</w:t>
      </w:r>
      <w:r w:rsidRPr="00380C95">
        <w:rPr>
          <w:rFonts w:ascii="B Nazanin" w:hAnsi="B Nazanin" w:cs="B Nazanin" w:hint="cs"/>
          <w:rtl/>
        </w:rPr>
        <w:t>صلی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الله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علیه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و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آله</w:t>
      </w:r>
      <w:r w:rsidRPr="00380C95">
        <w:rPr>
          <w:rFonts w:ascii="B Nazanin" w:hAnsi="B Nazanin" w:cs="B Nazanin"/>
          <w:rtl/>
        </w:rPr>
        <w:t xml:space="preserve">) </w:t>
      </w:r>
      <w:r w:rsidRPr="00380C95">
        <w:rPr>
          <w:rFonts w:ascii="B Nazanin" w:hAnsi="B Nazanin" w:cs="B Nazanin" w:hint="cs"/>
          <w:rtl/>
        </w:rPr>
        <w:t>ماهرانه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عمل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می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کند</w:t>
      </w:r>
      <w:r w:rsidRPr="00380C95">
        <w:rPr>
          <w:rFonts w:ascii="B Nazanin" w:hAnsi="B Nazanin" w:cs="B Nazanin"/>
          <w:rtl/>
        </w:rPr>
        <w:t xml:space="preserve">: </w:t>
      </w:r>
      <w:r w:rsidRPr="00380C95">
        <w:rPr>
          <w:rFonts w:ascii="B Nazanin" w:hAnsi="B Nazanin" w:cs="B Nazanin" w:hint="cs"/>
          <w:rtl/>
        </w:rPr>
        <w:t>اوّل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با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گرفتن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دست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جلوی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بینی،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پیامبر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را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حسّاس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می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کند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و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وقتی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حضرت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می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فرماید</w:t>
      </w:r>
      <w:r w:rsidRPr="00380C95">
        <w:rPr>
          <w:rFonts w:ascii="B Nazanin" w:hAnsi="B Nazanin" w:cs="B Nazanin"/>
          <w:rtl/>
        </w:rPr>
        <w:t>: «</w:t>
      </w:r>
      <w:r w:rsidRPr="00380C95">
        <w:rPr>
          <w:rFonts w:ascii="B Nazanin" w:hAnsi="B Nazanin" w:cs="B Nazanin" w:hint="cs"/>
          <w:rtl/>
        </w:rPr>
        <w:t>مغافیر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نخورده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ام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و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عَسَل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خورده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ام</w:t>
      </w:r>
      <w:proofErr w:type="gramStart"/>
      <w:r w:rsidRPr="00380C95">
        <w:rPr>
          <w:rFonts w:ascii="B Nazanin" w:hAnsi="B Nazanin" w:cs="B Nazanin"/>
          <w:rtl/>
        </w:rPr>
        <w:t>.»</w:t>
      </w:r>
      <w:proofErr w:type="gramEnd"/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با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مهارت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می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گوید</w:t>
      </w:r>
      <w:r w:rsidRPr="00380C95">
        <w:rPr>
          <w:rFonts w:ascii="B Nazanin" w:hAnsi="B Nazanin" w:cs="B Nazanin"/>
          <w:rtl/>
        </w:rPr>
        <w:t>: «</w:t>
      </w:r>
      <w:r w:rsidRPr="00380C95">
        <w:rPr>
          <w:rFonts w:ascii="B Nazanin" w:hAnsi="B Nazanin" w:cs="B Nazanin" w:hint="cs"/>
          <w:rtl/>
        </w:rPr>
        <w:t>حتما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زنبور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عسل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از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شیره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غُرفُط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مکیده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است</w:t>
      </w:r>
      <w:r w:rsidRPr="00380C95">
        <w:rPr>
          <w:rFonts w:ascii="B Nazanin" w:hAnsi="B Nazanin" w:cs="B Nazanin"/>
        </w:rPr>
        <w:t>!».</w:t>
      </w:r>
    </w:p>
    <w:p w:rsidR="00380C95" w:rsidRDefault="00380C95" w:rsidP="00380C95">
      <w:pPr>
        <w:bidi/>
        <w:jc w:val="both"/>
        <w:rPr>
          <w:rFonts w:ascii="B Nazanin" w:hAnsi="B Nazanin" w:cs="B Nazanin"/>
        </w:rPr>
      </w:pPr>
      <w:r w:rsidRPr="00380C95">
        <w:rPr>
          <w:rFonts w:ascii="B Nazanin" w:hAnsi="B Nazanin" w:cs="B Nazanin"/>
        </w:rPr>
        <w:t xml:space="preserve">4. </w:t>
      </w:r>
      <w:r w:rsidRPr="00380C95">
        <w:rPr>
          <w:rFonts w:ascii="B Nazanin" w:hAnsi="B Nazanin" w:cs="B Nazanin" w:hint="cs"/>
          <w:rtl/>
        </w:rPr>
        <w:t>پیامبر</w:t>
      </w:r>
      <w:r w:rsidRPr="00380C95">
        <w:rPr>
          <w:rFonts w:ascii="B Nazanin" w:hAnsi="B Nazanin" w:cs="B Nazanin"/>
          <w:rtl/>
        </w:rPr>
        <w:t xml:space="preserve"> (</w:t>
      </w:r>
      <w:r w:rsidRPr="00380C95">
        <w:rPr>
          <w:rFonts w:ascii="B Nazanin" w:hAnsi="B Nazanin" w:cs="B Nazanin" w:hint="cs"/>
          <w:rtl/>
        </w:rPr>
        <w:t>صلی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الله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علیه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و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آله</w:t>
      </w:r>
      <w:r w:rsidRPr="00380C95">
        <w:rPr>
          <w:rFonts w:ascii="B Nazanin" w:hAnsi="B Nazanin" w:cs="B Nazanin"/>
          <w:rtl/>
        </w:rPr>
        <w:t xml:space="preserve">) </w:t>
      </w:r>
      <w:r w:rsidRPr="00380C95">
        <w:rPr>
          <w:rFonts w:ascii="B Nazanin" w:hAnsi="B Nazanin" w:cs="B Nazanin" w:hint="cs"/>
          <w:rtl/>
        </w:rPr>
        <w:t>به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هیچ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وجه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نمی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خواست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دهانش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بوی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بد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بدهد؛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از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همین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رو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عسل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را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بر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خود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حرام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کرد</w:t>
      </w:r>
      <w:r w:rsidRPr="00380C95">
        <w:rPr>
          <w:rFonts w:ascii="B Nazanin" w:hAnsi="B Nazanin" w:cs="B Nazanin"/>
        </w:rPr>
        <w:t>.</w:t>
      </w:r>
    </w:p>
    <w:p w:rsidR="00380C95" w:rsidRDefault="00380C95" w:rsidP="00380C95">
      <w:pPr>
        <w:bidi/>
        <w:jc w:val="both"/>
        <w:rPr>
          <w:rFonts w:ascii="B Nazanin" w:hAnsi="B Nazanin" w:cs="B Nazanin"/>
        </w:rPr>
      </w:pPr>
      <w:r w:rsidRPr="00380C95">
        <w:rPr>
          <w:rFonts w:ascii="B Nazanin" w:hAnsi="B Nazanin" w:cs="B Nazanin"/>
        </w:rPr>
        <w:t xml:space="preserve">5. </w:t>
      </w:r>
      <w:r w:rsidRPr="00380C95">
        <w:rPr>
          <w:rFonts w:ascii="B Nazanin" w:hAnsi="B Nazanin" w:cs="B Nazanin" w:hint="cs"/>
          <w:rtl/>
        </w:rPr>
        <w:t>پیامبر</w:t>
      </w:r>
      <w:r w:rsidRPr="00380C95">
        <w:rPr>
          <w:rFonts w:ascii="B Nazanin" w:hAnsi="B Nazanin" w:cs="B Nazanin"/>
          <w:rtl/>
        </w:rPr>
        <w:t xml:space="preserve"> (</w:t>
      </w:r>
      <w:r w:rsidRPr="00380C95">
        <w:rPr>
          <w:rFonts w:ascii="B Nazanin" w:hAnsi="B Nazanin" w:cs="B Nazanin" w:hint="cs"/>
          <w:rtl/>
        </w:rPr>
        <w:t>صلی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الله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علیه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و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آله</w:t>
      </w:r>
      <w:r w:rsidRPr="00380C95">
        <w:rPr>
          <w:rFonts w:ascii="B Nazanin" w:hAnsi="B Nazanin" w:cs="B Nazanin"/>
          <w:rtl/>
        </w:rPr>
        <w:t xml:space="preserve">) </w:t>
      </w:r>
      <w:r w:rsidRPr="00380C95">
        <w:rPr>
          <w:rFonts w:ascii="B Nazanin" w:hAnsi="B Nazanin" w:cs="B Nazanin" w:hint="cs"/>
          <w:rtl/>
        </w:rPr>
        <w:t>هیچ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گاه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آزردگی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خاطرِ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همسرانش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را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نمی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پسندید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و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از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همین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رو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می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خواست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خبر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این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تحریم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فاش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نگردد،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تا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آن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همسر،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ناراحت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نشود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و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از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طرفی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دیگر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مردم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تصوّر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نکنند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که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عسل،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حرام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شده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است</w:t>
      </w:r>
      <w:r w:rsidRPr="00380C95">
        <w:rPr>
          <w:rFonts w:ascii="B Nazanin" w:hAnsi="B Nazanin" w:cs="B Nazanin"/>
        </w:rPr>
        <w:t>.</w:t>
      </w:r>
    </w:p>
    <w:p w:rsidR="00380C95" w:rsidRDefault="00380C95" w:rsidP="00380C95">
      <w:pPr>
        <w:bidi/>
        <w:jc w:val="both"/>
        <w:rPr>
          <w:rFonts w:ascii="B Nazanin" w:hAnsi="B Nazanin" w:cs="B Nazanin"/>
        </w:rPr>
      </w:pPr>
      <w:r w:rsidRPr="00380C95">
        <w:rPr>
          <w:rFonts w:ascii="B Nazanin" w:hAnsi="B Nazanin" w:cs="B Nazanin"/>
        </w:rPr>
        <w:t xml:space="preserve">6. </w:t>
      </w:r>
      <w:r w:rsidRPr="00380C95">
        <w:rPr>
          <w:rFonts w:ascii="B Nazanin" w:hAnsi="B Nazanin" w:cs="B Nazanin" w:hint="cs"/>
          <w:rtl/>
        </w:rPr>
        <w:t>عایشه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نزد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سایر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همسران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پیامبر</w:t>
      </w:r>
      <w:r w:rsidRPr="00380C95">
        <w:rPr>
          <w:rFonts w:ascii="B Nazanin" w:hAnsi="B Nazanin" w:cs="B Nazanin"/>
          <w:rtl/>
        </w:rPr>
        <w:t xml:space="preserve"> (</w:t>
      </w:r>
      <w:r w:rsidRPr="00380C95">
        <w:rPr>
          <w:rFonts w:ascii="B Nazanin" w:hAnsi="B Nazanin" w:cs="B Nazanin" w:hint="cs"/>
          <w:rtl/>
        </w:rPr>
        <w:t>صلی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الله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علیه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و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آله</w:t>
      </w:r>
      <w:r w:rsidRPr="00380C95">
        <w:rPr>
          <w:rFonts w:ascii="B Nazanin" w:hAnsi="B Nazanin" w:cs="B Nazanin"/>
          <w:rtl/>
        </w:rPr>
        <w:t xml:space="preserve">) </w:t>
      </w:r>
      <w:r w:rsidRPr="00380C95">
        <w:rPr>
          <w:rFonts w:ascii="B Nazanin" w:hAnsi="B Nazanin" w:cs="B Nazanin" w:hint="cs"/>
          <w:rtl/>
        </w:rPr>
        <w:t>موقعیّت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ویژه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ای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داشت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و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به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راحتی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توانست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توطئه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خود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را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با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کمک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آنان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اجرا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کند</w:t>
      </w:r>
      <w:r w:rsidRPr="00380C95">
        <w:rPr>
          <w:rFonts w:ascii="B Nazanin" w:hAnsi="B Nazanin" w:cs="B Nazanin"/>
        </w:rPr>
        <w:t>.</w:t>
      </w:r>
    </w:p>
    <w:p w:rsidR="00380C95" w:rsidRDefault="00380C95" w:rsidP="00380C95">
      <w:pPr>
        <w:bidi/>
        <w:jc w:val="both"/>
        <w:rPr>
          <w:rFonts w:ascii="B Nazanin" w:hAnsi="B Nazanin" w:cs="B Nazanin"/>
        </w:rPr>
      </w:pPr>
      <w:r w:rsidRPr="00380C95">
        <w:rPr>
          <w:rFonts w:ascii="B Nazanin" w:hAnsi="B Nazanin" w:cs="B Nazanin"/>
        </w:rPr>
        <w:t xml:space="preserve">7. </w:t>
      </w:r>
      <w:r w:rsidRPr="00380C95">
        <w:rPr>
          <w:rFonts w:ascii="B Nazanin" w:hAnsi="B Nazanin" w:cs="B Nazanin" w:hint="cs"/>
          <w:rtl/>
        </w:rPr>
        <w:t>معلوم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می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شود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همسران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پیامبر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اکرم</w:t>
      </w:r>
      <w:r w:rsidRPr="00380C95">
        <w:rPr>
          <w:rFonts w:ascii="B Nazanin" w:hAnsi="B Nazanin" w:cs="B Nazanin"/>
          <w:rtl/>
        </w:rPr>
        <w:t xml:space="preserve"> (</w:t>
      </w:r>
      <w:r w:rsidRPr="00380C95">
        <w:rPr>
          <w:rFonts w:ascii="B Nazanin" w:hAnsi="B Nazanin" w:cs="B Nazanin" w:hint="cs"/>
          <w:rtl/>
        </w:rPr>
        <w:t>صلی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الله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علیه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و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آله</w:t>
      </w:r>
      <w:r w:rsidRPr="00380C95">
        <w:rPr>
          <w:rFonts w:ascii="B Nazanin" w:hAnsi="B Nazanin" w:cs="B Nazanin"/>
          <w:rtl/>
        </w:rPr>
        <w:t xml:space="preserve">) </w:t>
      </w:r>
      <w:r w:rsidRPr="00380C95">
        <w:rPr>
          <w:rFonts w:ascii="B Nazanin" w:hAnsi="B Nazanin" w:cs="B Nazanin" w:hint="cs"/>
          <w:rtl/>
        </w:rPr>
        <w:t>به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زنی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که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دارنده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عسل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بوده،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حساسیّت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داشته،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می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خواستند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او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را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از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گردوونه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خارج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کنند،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یا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خودشان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را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هم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رتبه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او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قرار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دهند</w:t>
      </w:r>
      <w:r w:rsidRPr="00380C95">
        <w:rPr>
          <w:rFonts w:ascii="B Nazanin" w:hAnsi="B Nazanin" w:cs="B Nazanin"/>
        </w:rPr>
        <w:t>.</w:t>
      </w:r>
    </w:p>
    <w:p w:rsidR="00380C95" w:rsidRDefault="00380C95" w:rsidP="00380C95">
      <w:pPr>
        <w:bidi/>
        <w:jc w:val="both"/>
        <w:rPr>
          <w:rFonts w:ascii="B Nazanin" w:hAnsi="B Nazanin" w:cs="B Nazanin"/>
        </w:rPr>
      </w:pPr>
      <w:r w:rsidRPr="00380C95">
        <w:rPr>
          <w:rFonts w:ascii="B Nazanin" w:hAnsi="B Nazanin" w:cs="B Nazanin" w:hint="cs"/>
          <w:rtl/>
        </w:rPr>
        <w:t>شأن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نزول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دوم،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برخورد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همسران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با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پیامبر</w:t>
      </w:r>
      <w:r w:rsidRPr="00380C95">
        <w:rPr>
          <w:rFonts w:ascii="B Nazanin" w:hAnsi="B Nazanin" w:cs="B Nazanin"/>
          <w:rtl/>
        </w:rPr>
        <w:t xml:space="preserve"> (</w:t>
      </w:r>
      <w:r w:rsidRPr="00380C95">
        <w:rPr>
          <w:rFonts w:ascii="B Nazanin" w:hAnsi="B Nazanin" w:cs="B Nazanin" w:hint="cs"/>
          <w:rtl/>
        </w:rPr>
        <w:t>صلی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الله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علیه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و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آله</w:t>
      </w:r>
      <w:r w:rsidRPr="00380C95">
        <w:rPr>
          <w:rFonts w:ascii="B Nazanin" w:hAnsi="B Nazanin" w:cs="B Nazanin"/>
          <w:rtl/>
        </w:rPr>
        <w:t xml:space="preserve">) </w:t>
      </w:r>
      <w:r w:rsidRPr="00380C95">
        <w:rPr>
          <w:rFonts w:ascii="B Nazanin" w:hAnsi="B Nazanin" w:cs="B Nazanin" w:hint="cs"/>
          <w:rtl/>
        </w:rPr>
        <w:t>در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داستان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ماریه</w:t>
      </w:r>
    </w:p>
    <w:p w:rsidR="00380C95" w:rsidRDefault="00380C95" w:rsidP="00380C95">
      <w:pPr>
        <w:bidi/>
        <w:jc w:val="both"/>
        <w:rPr>
          <w:rFonts w:ascii="B Nazanin" w:hAnsi="B Nazanin" w:cs="B Nazanin"/>
        </w:rPr>
      </w:pPr>
      <w:r w:rsidRPr="00380C95">
        <w:rPr>
          <w:rFonts w:ascii="B Nazanin" w:hAnsi="B Nazanin" w:cs="B Nazanin" w:hint="cs"/>
          <w:rtl/>
        </w:rPr>
        <w:t>رسول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اکرم</w:t>
      </w:r>
      <w:r w:rsidRPr="00380C95">
        <w:rPr>
          <w:rFonts w:ascii="B Nazanin" w:hAnsi="B Nazanin" w:cs="B Nazanin"/>
          <w:rtl/>
        </w:rPr>
        <w:t xml:space="preserve"> (</w:t>
      </w:r>
      <w:r w:rsidRPr="00380C95">
        <w:rPr>
          <w:rFonts w:ascii="B Nazanin" w:hAnsi="B Nazanin" w:cs="B Nazanin" w:hint="cs"/>
          <w:rtl/>
        </w:rPr>
        <w:t>صلی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الله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علیه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و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آله</w:t>
      </w:r>
      <w:r w:rsidRPr="00380C95">
        <w:rPr>
          <w:rFonts w:ascii="B Nazanin" w:hAnsi="B Nazanin" w:cs="B Nazanin"/>
          <w:rtl/>
        </w:rPr>
        <w:t xml:space="preserve">) </w:t>
      </w:r>
      <w:r w:rsidRPr="00380C95">
        <w:rPr>
          <w:rFonts w:ascii="B Nazanin" w:hAnsi="B Nazanin" w:cs="B Nazanin" w:hint="cs"/>
          <w:rtl/>
        </w:rPr>
        <w:t>هر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روز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نزد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یکی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از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همسرانش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می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ماند،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تا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رعایت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عدالت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بشود</w:t>
      </w:r>
      <w:r w:rsidRPr="00380C95">
        <w:rPr>
          <w:rFonts w:ascii="B Nazanin" w:hAnsi="B Nazanin" w:cs="B Nazanin"/>
          <w:rtl/>
        </w:rPr>
        <w:t xml:space="preserve">. </w:t>
      </w:r>
      <w:r w:rsidRPr="00380C95">
        <w:rPr>
          <w:rFonts w:ascii="B Nazanin" w:hAnsi="B Nazanin" w:cs="B Nazanin" w:hint="cs"/>
          <w:rtl/>
        </w:rPr>
        <w:t>روزی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که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نوبت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حفصه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بود،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بر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او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وارد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شد،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ولی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حفصه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از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حضرت،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اجازه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خواست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تا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برای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کاری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نزد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پدرش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برود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و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در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نبود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او،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ماریه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قبطیه</w:t>
      </w:r>
      <w:r w:rsidRPr="00380C95">
        <w:rPr>
          <w:rFonts w:ascii="B Nazanin" w:hAnsi="B Nazanin" w:cs="B Nazanin"/>
          <w:rtl/>
        </w:rPr>
        <w:t xml:space="preserve"> - </w:t>
      </w:r>
      <w:r w:rsidRPr="00380C95">
        <w:rPr>
          <w:rFonts w:ascii="B Nazanin" w:hAnsi="B Nazanin" w:cs="B Nazanin" w:hint="cs"/>
          <w:rtl/>
        </w:rPr>
        <w:t>که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مادر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ابراهیم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فرزند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رسول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اللّه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و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خادمه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حضرت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بود</w:t>
      </w:r>
      <w:r w:rsidRPr="00380C95">
        <w:rPr>
          <w:rFonts w:ascii="B Nazanin" w:hAnsi="B Nazanin" w:cs="B Nazanin"/>
          <w:rtl/>
        </w:rPr>
        <w:t xml:space="preserve"> - </w:t>
      </w:r>
      <w:r w:rsidRPr="00380C95">
        <w:rPr>
          <w:rFonts w:ascii="B Nazanin" w:hAnsi="B Nazanin" w:cs="B Nazanin" w:hint="cs"/>
          <w:rtl/>
        </w:rPr>
        <w:t>را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نزد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خود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خواند</w:t>
      </w:r>
      <w:r w:rsidRPr="00380C95">
        <w:rPr>
          <w:rFonts w:ascii="B Nazanin" w:hAnsi="B Nazanin" w:cs="B Nazanin"/>
        </w:rPr>
        <w:t>.</w:t>
      </w:r>
    </w:p>
    <w:p w:rsidR="00380C95" w:rsidRDefault="00380C95" w:rsidP="00380C95">
      <w:pPr>
        <w:bidi/>
        <w:jc w:val="both"/>
        <w:rPr>
          <w:rFonts w:ascii="B Nazanin" w:hAnsi="B Nazanin" w:cs="B Nazanin"/>
        </w:rPr>
      </w:pPr>
      <w:r w:rsidRPr="00380C95">
        <w:rPr>
          <w:rFonts w:ascii="B Nazanin" w:hAnsi="B Nazanin" w:cs="B Nazanin" w:hint="cs"/>
          <w:rtl/>
        </w:rPr>
        <w:t>حفصه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برگشت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و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وقتی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فهمید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ماریه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نزد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پیامبر</w:t>
      </w:r>
      <w:r w:rsidRPr="00380C95">
        <w:rPr>
          <w:rFonts w:ascii="B Nazanin" w:hAnsi="B Nazanin" w:cs="B Nazanin"/>
          <w:rtl/>
        </w:rPr>
        <w:t xml:space="preserve"> (</w:t>
      </w:r>
      <w:r w:rsidRPr="00380C95">
        <w:rPr>
          <w:rFonts w:ascii="B Nazanin" w:hAnsi="B Nazanin" w:cs="B Nazanin" w:hint="cs"/>
          <w:rtl/>
        </w:rPr>
        <w:t>صلی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الله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علیه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و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آله</w:t>
      </w:r>
      <w:r w:rsidRPr="00380C95">
        <w:rPr>
          <w:rFonts w:ascii="B Nazanin" w:hAnsi="B Nazanin" w:cs="B Nazanin"/>
          <w:rtl/>
        </w:rPr>
        <w:t xml:space="preserve">) </w:t>
      </w:r>
      <w:r w:rsidRPr="00380C95">
        <w:rPr>
          <w:rFonts w:ascii="B Nazanin" w:hAnsi="B Nazanin" w:cs="B Nazanin" w:hint="cs"/>
          <w:rtl/>
        </w:rPr>
        <w:t>بوده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است،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بنای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ناسازگاری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را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گذاشت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و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گفت</w:t>
      </w:r>
      <w:r w:rsidRPr="00380C95">
        <w:rPr>
          <w:rFonts w:ascii="B Nazanin" w:hAnsi="B Nazanin" w:cs="B Nazanin"/>
          <w:rtl/>
        </w:rPr>
        <w:t>: «</w:t>
      </w:r>
      <w:r w:rsidRPr="00380C95">
        <w:rPr>
          <w:rFonts w:ascii="B Nazanin" w:hAnsi="B Nazanin" w:cs="B Nazanin" w:hint="cs"/>
          <w:rtl/>
        </w:rPr>
        <w:t>در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روز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من،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در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حجره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من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و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با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غیر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من؟</w:t>
      </w:r>
      <w:r w:rsidRPr="00380C95">
        <w:rPr>
          <w:rFonts w:ascii="B Nazanin" w:hAnsi="B Nazanin" w:cs="B Nazanin"/>
          <w:rtl/>
        </w:rPr>
        <w:t xml:space="preserve">! </w:t>
      </w:r>
      <w:r w:rsidRPr="00380C95">
        <w:rPr>
          <w:rFonts w:ascii="B Nazanin" w:hAnsi="B Nazanin" w:cs="B Nazanin" w:hint="cs"/>
          <w:rtl/>
        </w:rPr>
        <w:t>حاشا</w:t>
      </w:r>
      <w:r w:rsidRPr="00380C95">
        <w:rPr>
          <w:rFonts w:ascii="B Nazanin" w:hAnsi="B Nazanin" w:cs="B Nazanin"/>
          <w:rtl/>
        </w:rPr>
        <w:t xml:space="preserve">!» </w:t>
      </w:r>
      <w:r w:rsidRPr="00380C95">
        <w:rPr>
          <w:rFonts w:ascii="B Nazanin" w:hAnsi="B Nazanin" w:cs="B Nazanin" w:hint="cs"/>
          <w:rtl/>
        </w:rPr>
        <w:t>پیامبر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اکرم</w:t>
      </w:r>
      <w:r w:rsidRPr="00380C95">
        <w:rPr>
          <w:rFonts w:ascii="B Nazanin" w:hAnsi="B Nazanin" w:cs="B Nazanin"/>
          <w:rtl/>
        </w:rPr>
        <w:t xml:space="preserve"> (</w:t>
      </w:r>
      <w:r w:rsidRPr="00380C95">
        <w:rPr>
          <w:rFonts w:ascii="B Nazanin" w:hAnsi="B Nazanin" w:cs="B Nazanin" w:hint="cs"/>
          <w:rtl/>
        </w:rPr>
        <w:t>صلی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الله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علیه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و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آله</w:t>
      </w:r>
      <w:r w:rsidRPr="00380C95">
        <w:rPr>
          <w:rFonts w:ascii="B Nazanin" w:hAnsi="B Nazanin" w:cs="B Nazanin"/>
          <w:rtl/>
        </w:rPr>
        <w:t xml:space="preserve">) </w:t>
      </w:r>
      <w:r w:rsidRPr="00380C95">
        <w:rPr>
          <w:rFonts w:ascii="B Nazanin" w:hAnsi="B Nazanin" w:cs="B Nazanin" w:hint="cs"/>
          <w:rtl/>
        </w:rPr>
        <w:t>برای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راضی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کردن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او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گفت</w:t>
      </w:r>
      <w:r w:rsidRPr="00380C95">
        <w:rPr>
          <w:rFonts w:ascii="B Nazanin" w:hAnsi="B Nazanin" w:cs="B Nazanin"/>
          <w:rtl/>
        </w:rPr>
        <w:t>: «</w:t>
      </w:r>
      <w:r w:rsidRPr="00380C95">
        <w:rPr>
          <w:rFonts w:ascii="B Nazanin" w:hAnsi="B Nazanin" w:cs="B Nazanin" w:hint="cs"/>
          <w:rtl/>
        </w:rPr>
        <w:t>ماریه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را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بر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خود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حرام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می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کنم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و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سوگند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به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خدا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که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دیگر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با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او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خلوت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نکنم،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و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تو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این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مسئله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را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با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کسی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در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میان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مگذار</w:t>
      </w:r>
      <w:r w:rsidRPr="00380C95">
        <w:rPr>
          <w:rFonts w:ascii="B Nazanin" w:hAnsi="B Nazanin" w:cs="B Nazanin"/>
          <w:rtl/>
        </w:rPr>
        <w:t xml:space="preserve">.» </w:t>
      </w:r>
      <w:r w:rsidRPr="00380C95">
        <w:rPr>
          <w:rFonts w:ascii="B Nazanin" w:hAnsi="B Nazanin" w:cs="B Nazanin" w:hint="cs"/>
          <w:rtl/>
        </w:rPr>
        <w:t>ولی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حفصه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بلافاصله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عایشه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را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از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این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حادثه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با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خبر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کرد</w:t>
      </w:r>
      <w:r w:rsidRPr="00380C95">
        <w:rPr>
          <w:rFonts w:ascii="B Nazanin" w:hAnsi="B Nazanin" w:cs="B Nazanin"/>
        </w:rPr>
        <w:t>.</w:t>
      </w:r>
    </w:p>
    <w:p w:rsidR="00380C95" w:rsidRPr="00380C95" w:rsidRDefault="00380C95" w:rsidP="00380C95">
      <w:pPr>
        <w:bidi/>
        <w:jc w:val="both"/>
        <w:rPr>
          <w:rFonts w:ascii="B Nazanin" w:hAnsi="B Nazanin" w:cs="B Nazanin"/>
        </w:rPr>
      </w:pPr>
      <w:r w:rsidRPr="00380C95">
        <w:rPr>
          <w:rFonts w:ascii="B Nazanin" w:hAnsi="B Nazanin" w:cs="B Nazanin" w:hint="cs"/>
          <w:rtl/>
        </w:rPr>
        <w:t>شأن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نزول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سوم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مانند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شأن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نزول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دوم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است؛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فقط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مقداری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اضافه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دارد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که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مربوط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به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خلفای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پس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از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پیامبر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اکرم</w:t>
      </w:r>
      <w:r w:rsidRPr="00380C95">
        <w:rPr>
          <w:rFonts w:ascii="B Nazanin" w:hAnsi="B Nazanin" w:cs="B Nazanin"/>
          <w:rtl/>
        </w:rPr>
        <w:t xml:space="preserve"> (</w:t>
      </w:r>
      <w:r w:rsidRPr="00380C95">
        <w:rPr>
          <w:rFonts w:ascii="B Nazanin" w:hAnsi="B Nazanin" w:cs="B Nazanin" w:hint="cs"/>
          <w:rtl/>
        </w:rPr>
        <w:t>صلی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الله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علیه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و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آله</w:t>
      </w:r>
      <w:r w:rsidRPr="00380C95">
        <w:rPr>
          <w:rFonts w:ascii="B Nazanin" w:hAnsi="B Nazanin" w:cs="B Nazanin"/>
          <w:rtl/>
        </w:rPr>
        <w:t xml:space="preserve">) </w:t>
      </w:r>
      <w:r w:rsidRPr="00380C95">
        <w:rPr>
          <w:rFonts w:ascii="B Nazanin" w:hAnsi="B Nazanin" w:cs="B Nazanin" w:hint="cs"/>
          <w:rtl/>
        </w:rPr>
        <w:t>و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نقشه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کشی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آنان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برای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رسیدن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به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مقام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خلافت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می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باشد</w:t>
      </w:r>
      <w:r w:rsidRPr="00380C95">
        <w:rPr>
          <w:rFonts w:ascii="B Nazanin" w:hAnsi="B Nazanin" w:cs="B Nazanin"/>
        </w:rPr>
        <w:t>.</w:t>
      </w:r>
    </w:p>
    <w:p w:rsidR="00380C95" w:rsidRDefault="00380C95" w:rsidP="00380C95">
      <w:pPr>
        <w:bidi/>
        <w:jc w:val="both"/>
        <w:rPr>
          <w:rFonts w:ascii="B Nazanin" w:hAnsi="B Nazanin" w:cs="B Nazanin"/>
        </w:rPr>
      </w:pPr>
      <w:r w:rsidRPr="00380C95">
        <w:rPr>
          <w:rFonts w:ascii="B Nazanin" w:hAnsi="B Nazanin" w:cs="B Nazanin" w:hint="cs"/>
          <w:rtl/>
        </w:rPr>
        <w:t>نکته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ها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و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مطالب</w:t>
      </w:r>
    </w:p>
    <w:p w:rsidR="00380C95" w:rsidRDefault="00380C95" w:rsidP="00380C95">
      <w:pPr>
        <w:bidi/>
        <w:jc w:val="both"/>
        <w:rPr>
          <w:rFonts w:ascii="B Nazanin" w:hAnsi="B Nazanin" w:cs="B Nazanin"/>
        </w:rPr>
      </w:pPr>
      <w:r w:rsidRPr="00380C95">
        <w:rPr>
          <w:rFonts w:ascii="B Nazanin" w:hAnsi="B Nazanin" w:cs="B Nazanin"/>
        </w:rPr>
        <w:t xml:space="preserve">1. </w:t>
      </w:r>
      <w:r w:rsidRPr="00380C95">
        <w:rPr>
          <w:rFonts w:ascii="B Nazanin" w:hAnsi="B Nazanin" w:cs="B Nazanin" w:hint="cs"/>
          <w:rtl/>
        </w:rPr>
        <w:t>از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این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شأن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نزول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استفاده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می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شود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که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حفصه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و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عایشه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در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یک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خط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و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در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یک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جهت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کار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می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کردند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و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اخبار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را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سریعا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به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یکدیگر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منتقل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می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کردند،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و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عایشه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نفش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مرکزیّت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داشت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و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زود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در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جریان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کارها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قرار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می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گرفت</w:t>
      </w:r>
      <w:r w:rsidRPr="00380C95">
        <w:rPr>
          <w:rFonts w:ascii="B Nazanin" w:hAnsi="B Nazanin" w:cs="B Nazanin"/>
        </w:rPr>
        <w:t>.</w:t>
      </w:r>
    </w:p>
    <w:p w:rsidR="00380C95" w:rsidRDefault="00380C95" w:rsidP="00380C95">
      <w:pPr>
        <w:bidi/>
        <w:jc w:val="both"/>
        <w:rPr>
          <w:rFonts w:ascii="B Nazanin" w:hAnsi="B Nazanin" w:cs="B Nazanin"/>
        </w:rPr>
      </w:pPr>
      <w:r w:rsidRPr="00380C95">
        <w:rPr>
          <w:rFonts w:ascii="B Nazanin" w:hAnsi="B Nazanin" w:cs="B Nazanin"/>
        </w:rPr>
        <w:lastRenderedPageBreak/>
        <w:t xml:space="preserve">2. </w:t>
      </w:r>
      <w:r w:rsidRPr="00380C95">
        <w:rPr>
          <w:rFonts w:ascii="B Nazanin" w:hAnsi="B Nazanin" w:cs="B Nazanin" w:hint="cs"/>
          <w:rtl/>
        </w:rPr>
        <w:t>حفصه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و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عایشه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نسبت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به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ماریه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حساسیّت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داشتند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و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از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این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که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پیامبر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او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را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بر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خود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تحریم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کرد،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بسیار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خوشحال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شدند؛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به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طوری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که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وقتی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پیامبر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از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حجره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حفصه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خارج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شد،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او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با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مشت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به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دیوار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اتاق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عایشه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زد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و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وی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را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از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این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خبر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مهم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آگاه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کرد</w:t>
      </w:r>
      <w:r w:rsidRPr="00380C95">
        <w:rPr>
          <w:rFonts w:ascii="B Nazanin" w:hAnsi="B Nazanin" w:cs="B Nazanin"/>
        </w:rPr>
        <w:t>.</w:t>
      </w:r>
    </w:p>
    <w:p w:rsidR="00380C95" w:rsidRDefault="00380C95" w:rsidP="00380C95">
      <w:pPr>
        <w:bidi/>
        <w:jc w:val="both"/>
        <w:rPr>
          <w:rFonts w:ascii="B Nazanin" w:hAnsi="B Nazanin" w:cs="B Nazanin"/>
        </w:rPr>
      </w:pPr>
      <w:r w:rsidRPr="00380C95">
        <w:rPr>
          <w:rFonts w:ascii="B Nazanin" w:hAnsi="B Nazanin" w:cs="B Nazanin"/>
        </w:rPr>
        <w:t xml:space="preserve">3. </w:t>
      </w:r>
      <w:r w:rsidRPr="00380C95">
        <w:rPr>
          <w:rFonts w:ascii="B Nazanin" w:hAnsi="B Nazanin" w:cs="B Nazanin" w:hint="cs"/>
          <w:rtl/>
        </w:rPr>
        <w:t>شاید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حساسیت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عایشه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و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حفصه</w:t>
      </w:r>
      <w:r w:rsidRPr="00380C95">
        <w:rPr>
          <w:rFonts w:ascii="B Nazanin" w:hAnsi="B Nazanin" w:cs="B Nazanin"/>
          <w:rtl/>
        </w:rPr>
        <w:t xml:space="preserve"> - </w:t>
      </w:r>
      <w:r w:rsidRPr="00380C95">
        <w:rPr>
          <w:rFonts w:ascii="B Nazanin" w:hAnsi="B Nazanin" w:cs="B Nazanin" w:hint="cs"/>
          <w:rtl/>
        </w:rPr>
        <w:t>خصوصا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عایشه</w:t>
      </w:r>
      <w:r w:rsidRPr="00380C95">
        <w:rPr>
          <w:rFonts w:ascii="B Nazanin" w:hAnsi="B Nazanin" w:cs="B Nazanin"/>
          <w:rtl/>
        </w:rPr>
        <w:t xml:space="preserve"> - </w:t>
      </w:r>
      <w:r w:rsidRPr="00380C95">
        <w:rPr>
          <w:rFonts w:ascii="B Nazanin" w:hAnsi="B Nazanin" w:cs="B Nazanin" w:hint="cs"/>
          <w:rtl/>
        </w:rPr>
        <w:t>از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آن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رو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باشد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که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هیچ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کدام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از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همسران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پیامبر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اکرم</w:t>
      </w:r>
      <w:r w:rsidRPr="00380C95">
        <w:rPr>
          <w:rFonts w:ascii="B Nazanin" w:hAnsi="B Nazanin" w:cs="B Nazanin"/>
          <w:rtl/>
        </w:rPr>
        <w:t xml:space="preserve"> (</w:t>
      </w:r>
      <w:r w:rsidRPr="00380C95">
        <w:rPr>
          <w:rFonts w:ascii="B Nazanin" w:hAnsi="B Nazanin" w:cs="B Nazanin" w:hint="cs"/>
          <w:rtl/>
        </w:rPr>
        <w:t>صلی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الله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علیه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و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آله</w:t>
      </w:r>
      <w:r w:rsidRPr="00380C95">
        <w:rPr>
          <w:rFonts w:ascii="B Nazanin" w:hAnsi="B Nazanin" w:cs="B Nazanin"/>
          <w:rtl/>
        </w:rPr>
        <w:t xml:space="preserve">) </w:t>
      </w:r>
      <w:r w:rsidRPr="00380C95">
        <w:rPr>
          <w:rFonts w:ascii="B Nazanin" w:hAnsi="B Nazanin" w:cs="B Nazanin" w:hint="cs"/>
          <w:rtl/>
        </w:rPr>
        <w:t>در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مدینه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از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ایشان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دارای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فرزند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نشدند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و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تنها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ماریه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قبطیه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بود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که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صاحب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فرزندی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به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نام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ابراهیم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شد</w:t>
      </w:r>
      <w:r w:rsidRPr="00380C95">
        <w:rPr>
          <w:rFonts w:ascii="B Nazanin" w:hAnsi="B Nazanin" w:cs="B Nazanin"/>
          <w:rtl/>
        </w:rPr>
        <w:t xml:space="preserve">. </w:t>
      </w:r>
      <w:r w:rsidRPr="00380C95">
        <w:rPr>
          <w:rFonts w:ascii="B Nazanin" w:hAnsi="B Nazanin" w:cs="B Nazanin" w:hint="cs"/>
          <w:rtl/>
        </w:rPr>
        <w:t>در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این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صورت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عایشه</w:t>
      </w:r>
      <w:r w:rsidRPr="00380C95">
        <w:rPr>
          <w:rFonts w:ascii="B Nazanin" w:hAnsi="B Nazanin" w:cs="B Nazanin"/>
          <w:rtl/>
        </w:rPr>
        <w:t xml:space="preserve"> - </w:t>
      </w:r>
      <w:r w:rsidRPr="00380C95">
        <w:rPr>
          <w:rFonts w:ascii="B Nazanin" w:hAnsi="B Nazanin" w:cs="B Nazanin" w:hint="cs"/>
          <w:rtl/>
        </w:rPr>
        <w:t>که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عقیم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بود</w:t>
      </w:r>
      <w:r w:rsidRPr="00380C95">
        <w:rPr>
          <w:rFonts w:ascii="B Nazanin" w:hAnsi="B Nazanin" w:cs="B Nazanin"/>
          <w:rtl/>
        </w:rPr>
        <w:t xml:space="preserve"> - </w:t>
      </w:r>
      <w:r w:rsidRPr="00380C95">
        <w:rPr>
          <w:rFonts w:ascii="B Nazanin" w:hAnsi="B Nazanin" w:cs="B Nazanin" w:hint="cs"/>
          <w:rtl/>
        </w:rPr>
        <w:t>جا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داشت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بیشترین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حساسیّت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را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نشان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بدهد</w:t>
      </w:r>
      <w:r w:rsidRPr="00380C95">
        <w:rPr>
          <w:rFonts w:ascii="B Nazanin" w:hAnsi="B Nazanin" w:cs="B Nazanin"/>
        </w:rPr>
        <w:t>.</w:t>
      </w:r>
    </w:p>
    <w:p w:rsidR="00380C95" w:rsidRDefault="00380C95" w:rsidP="00380C95">
      <w:pPr>
        <w:bidi/>
        <w:jc w:val="both"/>
        <w:rPr>
          <w:rFonts w:ascii="B Nazanin" w:hAnsi="B Nazanin" w:cs="B Nazanin"/>
        </w:rPr>
      </w:pPr>
      <w:r w:rsidRPr="00380C95">
        <w:rPr>
          <w:rFonts w:ascii="B Nazanin" w:hAnsi="B Nazanin" w:cs="B Nazanin"/>
        </w:rPr>
        <w:t xml:space="preserve">4. </w:t>
      </w:r>
      <w:r w:rsidRPr="00380C95">
        <w:rPr>
          <w:rFonts w:ascii="B Nazanin" w:hAnsi="B Nazanin" w:cs="B Nazanin" w:hint="cs"/>
          <w:rtl/>
        </w:rPr>
        <w:t>یقینا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حفصه،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مشکل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دیگری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را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با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پیامبر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اکرم</w:t>
      </w:r>
      <w:r w:rsidRPr="00380C95">
        <w:rPr>
          <w:rFonts w:ascii="B Nazanin" w:hAnsi="B Nazanin" w:cs="B Nazanin"/>
          <w:rtl/>
        </w:rPr>
        <w:t xml:space="preserve"> (</w:t>
      </w:r>
      <w:r w:rsidRPr="00380C95">
        <w:rPr>
          <w:rFonts w:ascii="B Nazanin" w:hAnsi="B Nazanin" w:cs="B Nazanin" w:hint="cs"/>
          <w:rtl/>
        </w:rPr>
        <w:t>صلی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الله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علیه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و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آله</w:t>
      </w:r>
      <w:r w:rsidRPr="00380C95">
        <w:rPr>
          <w:rFonts w:ascii="B Nazanin" w:hAnsi="B Nazanin" w:cs="B Nazanin"/>
          <w:rtl/>
        </w:rPr>
        <w:t xml:space="preserve">) </w:t>
      </w:r>
      <w:r w:rsidRPr="00380C95">
        <w:rPr>
          <w:rFonts w:ascii="B Nazanin" w:hAnsi="B Nazanin" w:cs="B Nazanin" w:hint="cs"/>
          <w:rtl/>
        </w:rPr>
        <w:t>در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میان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گذاشته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که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با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تحریم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ماریه،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آن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مشکل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رفع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نگشته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و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حضرت،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ناچار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شده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از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خلیفه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شدن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پدر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او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سخن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به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میان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بیاورد</w:t>
      </w:r>
      <w:r w:rsidRPr="00380C95">
        <w:rPr>
          <w:rFonts w:ascii="B Nazanin" w:hAnsi="B Nazanin" w:cs="B Nazanin"/>
        </w:rPr>
        <w:t>.</w:t>
      </w:r>
    </w:p>
    <w:p w:rsidR="00380C95" w:rsidRDefault="00380C95" w:rsidP="00380C95">
      <w:pPr>
        <w:bidi/>
        <w:jc w:val="both"/>
        <w:rPr>
          <w:rFonts w:ascii="B Nazanin" w:hAnsi="B Nazanin" w:cs="B Nazanin"/>
        </w:rPr>
      </w:pPr>
      <w:r w:rsidRPr="00380C95">
        <w:rPr>
          <w:rFonts w:ascii="B Nazanin" w:hAnsi="B Nazanin" w:cs="B Nazanin" w:hint="cs"/>
          <w:rtl/>
        </w:rPr>
        <w:t>به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هر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حال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این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شأن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نزول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با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آیه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سازگارتر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است؛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چون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دارای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چند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قسمت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است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که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می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توان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قسمتی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را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بیان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کرد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و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از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قسمتی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چشم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پوشید</w:t>
      </w:r>
      <w:r w:rsidRPr="00380C95">
        <w:rPr>
          <w:rFonts w:ascii="B Nazanin" w:hAnsi="B Nazanin" w:cs="B Nazanin"/>
          <w:rtl/>
        </w:rPr>
        <w:t xml:space="preserve">. </w:t>
      </w:r>
      <w:r w:rsidRPr="00380C95">
        <w:rPr>
          <w:rFonts w:ascii="B Nazanin" w:hAnsi="B Nazanin" w:cs="B Nazanin" w:hint="cs"/>
          <w:rtl/>
        </w:rPr>
        <w:t>بنابراین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با</w:t>
      </w:r>
      <w:r w:rsidRPr="00380C95">
        <w:rPr>
          <w:rFonts w:ascii="B Nazanin" w:hAnsi="B Nazanin" w:cs="B Nazanin"/>
          <w:rtl/>
        </w:rPr>
        <w:t xml:space="preserve"> «</w:t>
      </w:r>
      <w:r w:rsidRPr="00380C95">
        <w:rPr>
          <w:rFonts w:ascii="B Nazanin" w:hAnsi="B Nazanin" w:cs="B Nazanin" w:hint="cs"/>
          <w:rtl/>
        </w:rPr>
        <w:t>عرف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بعضه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و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اعرض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عن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بعض</w:t>
      </w:r>
      <w:r w:rsidRPr="00380C95">
        <w:rPr>
          <w:rFonts w:ascii="B Nazanin" w:hAnsi="B Nazanin" w:cs="B Nazanin" w:hint="eastAsia"/>
          <w:rtl/>
        </w:rPr>
        <w:t>»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سازگار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است</w:t>
      </w:r>
      <w:r w:rsidRPr="00380C95">
        <w:rPr>
          <w:rFonts w:ascii="B Nazanin" w:hAnsi="B Nazanin" w:cs="B Nazanin"/>
        </w:rPr>
        <w:t>.</w:t>
      </w:r>
    </w:p>
    <w:p w:rsidR="00380C95" w:rsidRDefault="00380C95" w:rsidP="00380C95">
      <w:pPr>
        <w:bidi/>
        <w:jc w:val="both"/>
        <w:rPr>
          <w:rFonts w:ascii="B Nazanin" w:hAnsi="B Nazanin" w:cs="B Nazanin"/>
        </w:rPr>
      </w:pPr>
      <w:r w:rsidRPr="00380C95">
        <w:rPr>
          <w:rFonts w:ascii="B Nazanin" w:hAnsi="B Nazanin" w:cs="B Nazanin" w:hint="cs"/>
          <w:rtl/>
        </w:rPr>
        <w:t>منبع</w:t>
      </w:r>
      <w:r w:rsidRPr="00380C95">
        <w:rPr>
          <w:rFonts w:ascii="B Nazanin" w:hAnsi="B Nazanin" w:cs="B Nazanin"/>
          <w:rtl/>
        </w:rPr>
        <w:t xml:space="preserve">: </w:t>
      </w:r>
      <w:r w:rsidRPr="00380C95">
        <w:rPr>
          <w:rFonts w:ascii="B Nazanin" w:hAnsi="B Nazanin" w:cs="B Nazanin" w:hint="cs"/>
          <w:rtl/>
        </w:rPr>
        <w:t>شیوه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همسرداری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پیامبر</w:t>
      </w:r>
      <w:r w:rsidRPr="00380C95">
        <w:rPr>
          <w:rFonts w:ascii="B Nazanin" w:hAnsi="B Nazanin" w:cs="B Nazanin"/>
          <w:rtl/>
        </w:rPr>
        <w:t xml:space="preserve"> (</w:t>
      </w:r>
      <w:r w:rsidRPr="00380C95">
        <w:rPr>
          <w:rFonts w:ascii="B Nazanin" w:hAnsi="B Nazanin" w:cs="B Nazanin" w:hint="cs"/>
          <w:rtl/>
        </w:rPr>
        <w:t>صلی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الله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علیه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و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آله</w:t>
      </w:r>
      <w:r w:rsidRPr="00380C95">
        <w:rPr>
          <w:rFonts w:ascii="B Nazanin" w:hAnsi="B Nazanin" w:cs="B Nazanin"/>
          <w:rtl/>
        </w:rPr>
        <w:t xml:space="preserve">) </w:t>
      </w:r>
      <w:r w:rsidRPr="00380C95">
        <w:rPr>
          <w:rFonts w:ascii="B Nazanin" w:hAnsi="B Nazanin" w:cs="B Nazanin" w:hint="cs"/>
          <w:rtl/>
        </w:rPr>
        <w:t>به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گزارش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قرآن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و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سنت</w:t>
      </w:r>
    </w:p>
    <w:p w:rsidR="00380C95" w:rsidRDefault="00380C95" w:rsidP="00380C95">
      <w:pPr>
        <w:bidi/>
        <w:jc w:val="both"/>
        <w:rPr>
          <w:rFonts w:ascii="B Nazanin" w:hAnsi="B Nazanin" w:cs="B Nazanin"/>
        </w:rPr>
      </w:pPr>
      <w:r w:rsidRPr="00380C95">
        <w:rPr>
          <w:rFonts w:ascii="B Nazanin" w:hAnsi="B Nazanin" w:cs="B Nazanin" w:hint="cs"/>
          <w:rtl/>
        </w:rPr>
        <w:t>پی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نوشتها</w:t>
      </w:r>
      <w:r w:rsidRPr="00380C95">
        <w:rPr>
          <w:rFonts w:ascii="B Nazanin" w:hAnsi="B Nazanin" w:cs="B Nazanin"/>
        </w:rPr>
        <w:t>:</w:t>
      </w:r>
    </w:p>
    <w:p w:rsidR="00380C95" w:rsidRDefault="00380C95" w:rsidP="00380C95">
      <w:pPr>
        <w:bidi/>
        <w:jc w:val="both"/>
        <w:rPr>
          <w:rFonts w:ascii="B Nazanin" w:hAnsi="B Nazanin" w:cs="B Nazanin"/>
        </w:rPr>
      </w:pPr>
      <w:r w:rsidRPr="00380C95">
        <w:rPr>
          <w:rFonts w:ascii="B Nazanin" w:hAnsi="B Nazanin" w:cs="B Nazanin"/>
        </w:rPr>
        <w:t xml:space="preserve">1. </w:t>
      </w:r>
      <w:r w:rsidRPr="00380C95">
        <w:rPr>
          <w:rFonts w:ascii="B Nazanin" w:hAnsi="B Nazanin" w:cs="B Nazanin" w:hint="cs"/>
          <w:rtl/>
        </w:rPr>
        <w:t>تحریم</w:t>
      </w:r>
      <w:r w:rsidRPr="00380C95">
        <w:rPr>
          <w:rFonts w:ascii="B Nazanin" w:hAnsi="B Nazanin" w:cs="B Nazanin"/>
          <w:rtl/>
        </w:rPr>
        <w:t xml:space="preserve"> (66) </w:t>
      </w:r>
      <w:r w:rsidRPr="00380C95">
        <w:rPr>
          <w:rFonts w:ascii="B Nazanin" w:hAnsi="B Nazanin" w:cs="B Nazanin" w:hint="cs"/>
          <w:rtl/>
        </w:rPr>
        <w:t>آیات</w:t>
      </w:r>
      <w:r w:rsidRPr="00380C95">
        <w:rPr>
          <w:rFonts w:ascii="B Nazanin" w:hAnsi="B Nazanin" w:cs="B Nazanin"/>
          <w:rtl/>
        </w:rPr>
        <w:t xml:space="preserve"> 1-4</w:t>
      </w:r>
      <w:r w:rsidRPr="00380C95">
        <w:rPr>
          <w:rFonts w:ascii="B Nazanin" w:hAnsi="B Nazanin" w:cs="B Nazanin"/>
        </w:rPr>
        <w:t>.</w:t>
      </w:r>
    </w:p>
    <w:p w:rsidR="00380C95" w:rsidRDefault="00380C95" w:rsidP="00380C95">
      <w:pPr>
        <w:bidi/>
        <w:jc w:val="both"/>
        <w:rPr>
          <w:rFonts w:ascii="B Nazanin" w:hAnsi="B Nazanin" w:cs="B Nazanin"/>
        </w:rPr>
      </w:pPr>
      <w:r w:rsidRPr="00380C95">
        <w:rPr>
          <w:rFonts w:ascii="B Nazanin" w:hAnsi="B Nazanin" w:cs="B Nazanin"/>
        </w:rPr>
        <w:t xml:space="preserve">2. </w:t>
      </w:r>
      <w:r w:rsidRPr="00380C95">
        <w:rPr>
          <w:rFonts w:ascii="B Nazanin" w:hAnsi="B Nazanin" w:cs="B Nazanin" w:hint="cs"/>
          <w:rtl/>
        </w:rPr>
        <w:t>در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این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که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آن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زن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چه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کسی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بود،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نیز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اختلاف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است</w:t>
      </w:r>
      <w:r w:rsidRPr="00380C95">
        <w:rPr>
          <w:rFonts w:ascii="B Nazanin" w:hAnsi="B Nazanin" w:cs="B Nazanin"/>
          <w:rtl/>
        </w:rPr>
        <w:t xml:space="preserve">. </w:t>
      </w:r>
      <w:r w:rsidRPr="00380C95">
        <w:rPr>
          <w:rFonts w:ascii="B Nazanin" w:hAnsi="B Nazanin" w:cs="B Nazanin" w:hint="cs"/>
          <w:rtl/>
        </w:rPr>
        <w:t>برخی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گفته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اند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زینب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بنت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جحش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و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برخی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گفته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اند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سوده،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و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برخی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امّ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سلمه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و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برخی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گفته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اند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حفصه</w:t>
      </w:r>
      <w:r w:rsidRPr="00380C95">
        <w:rPr>
          <w:rFonts w:ascii="B Nazanin" w:hAnsi="B Nazanin" w:cs="B Nazanin"/>
        </w:rPr>
        <w:t>.</w:t>
      </w:r>
    </w:p>
    <w:p w:rsidR="00380C95" w:rsidRDefault="00380C95" w:rsidP="00380C95">
      <w:pPr>
        <w:bidi/>
        <w:jc w:val="both"/>
        <w:rPr>
          <w:rFonts w:ascii="B Nazanin" w:hAnsi="B Nazanin" w:cs="B Nazanin"/>
        </w:rPr>
      </w:pPr>
      <w:r w:rsidRPr="00380C95">
        <w:rPr>
          <w:rFonts w:ascii="B Nazanin" w:hAnsi="B Nazanin" w:cs="B Nazanin"/>
        </w:rPr>
        <w:t xml:space="preserve">3. </w:t>
      </w:r>
      <w:r w:rsidRPr="00380C95">
        <w:rPr>
          <w:rFonts w:ascii="B Nazanin" w:hAnsi="B Nazanin" w:cs="B Nazanin" w:hint="cs"/>
          <w:rtl/>
        </w:rPr>
        <w:t>مجمع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البیان،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ذیل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آیه؛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الدرّ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المنثور،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ذیل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آیه؛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بحار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الانوار،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ج</w:t>
      </w:r>
      <w:r w:rsidRPr="00380C95">
        <w:rPr>
          <w:rFonts w:ascii="B Nazanin" w:hAnsi="B Nazanin" w:cs="B Nazanin"/>
          <w:rtl/>
        </w:rPr>
        <w:t xml:space="preserve"> 22</w:t>
      </w:r>
      <w:r w:rsidRPr="00380C95">
        <w:rPr>
          <w:rFonts w:ascii="B Nazanin" w:hAnsi="B Nazanin" w:cs="B Nazanin" w:hint="cs"/>
          <w:rtl/>
        </w:rPr>
        <w:t>،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ص</w:t>
      </w:r>
      <w:r w:rsidRPr="00380C95">
        <w:rPr>
          <w:rFonts w:ascii="B Nazanin" w:hAnsi="B Nazanin" w:cs="B Nazanin"/>
          <w:rtl/>
        </w:rPr>
        <w:t xml:space="preserve"> 228</w:t>
      </w:r>
      <w:r w:rsidRPr="00380C95">
        <w:rPr>
          <w:rFonts w:ascii="B Nazanin" w:hAnsi="B Nazanin" w:cs="B Nazanin"/>
        </w:rPr>
        <w:t>.</w:t>
      </w:r>
    </w:p>
    <w:p w:rsidR="00380C95" w:rsidRDefault="00380C95" w:rsidP="00380C95">
      <w:pPr>
        <w:bidi/>
        <w:jc w:val="both"/>
        <w:rPr>
          <w:rFonts w:ascii="B Nazanin" w:hAnsi="B Nazanin" w:cs="B Nazanin"/>
        </w:rPr>
      </w:pPr>
      <w:r w:rsidRPr="00380C95">
        <w:rPr>
          <w:rFonts w:ascii="B Nazanin" w:hAnsi="B Nazanin" w:cs="B Nazanin"/>
        </w:rPr>
        <w:t xml:space="preserve">4. </w:t>
      </w:r>
      <w:r w:rsidRPr="00380C95">
        <w:rPr>
          <w:rFonts w:ascii="B Nazanin" w:hAnsi="B Nazanin" w:cs="B Nazanin" w:hint="cs"/>
          <w:rtl/>
        </w:rPr>
        <w:t>بحار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الانوار،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ج</w:t>
      </w:r>
      <w:r w:rsidRPr="00380C95">
        <w:rPr>
          <w:rFonts w:ascii="B Nazanin" w:hAnsi="B Nazanin" w:cs="B Nazanin"/>
          <w:rtl/>
        </w:rPr>
        <w:t xml:space="preserve"> 22</w:t>
      </w:r>
      <w:r w:rsidRPr="00380C95">
        <w:rPr>
          <w:rFonts w:ascii="B Nazanin" w:hAnsi="B Nazanin" w:cs="B Nazanin" w:hint="cs"/>
          <w:rtl/>
        </w:rPr>
        <w:t>،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همان،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ص</w:t>
      </w:r>
      <w:r w:rsidRPr="00380C95">
        <w:rPr>
          <w:rFonts w:ascii="B Nazanin" w:hAnsi="B Nazanin" w:cs="B Nazanin"/>
          <w:rtl/>
        </w:rPr>
        <w:t xml:space="preserve"> 229</w:t>
      </w:r>
      <w:r w:rsidRPr="00380C95">
        <w:rPr>
          <w:rFonts w:ascii="B Nazanin" w:hAnsi="B Nazanin" w:cs="B Nazanin"/>
        </w:rPr>
        <w:t>.</w:t>
      </w:r>
    </w:p>
    <w:p w:rsidR="00CA0304" w:rsidRPr="00380C95" w:rsidRDefault="00380C95" w:rsidP="00380C95">
      <w:pPr>
        <w:bidi/>
        <w:jc w:val="both"/>
        <w:rPr>
          <w:rFonts w:ascii="B Nazanin" w:hAnsi="B Nazanin" w:cs="B Nazanin"/>
        </w:rPr>
      </w:pPr>
      <w:r w:rsidRPr="00380C95">
        <w:rPr>
          <w:rFonts w:ascii="B Nazanin" w:hAnsi="B Nazanin" w:cs="B Nazanin"/>
        </w:rPr>
        <w:t xml:space="preserve">5. </w:t>
      </w:r>
      <w:r w:rsidRPr="00380C95">
        <w:rPr>
          <w:rFonts w:ascii="B Nazanin" w:hAnsi="B Nazanin" w:cs="B Nazanin" w:hint="cs"/>
          <w:rtl/>
        </w:rPr>
        <w:t>تفسیر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علیّ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بن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ابراهیم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قمی،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ج</w:t>
      </w:r>
      <w:r w:rsidRPr="00380C95">
        <w:rPr>
          <w:rFonts w:ascii="B Nazanin" w:hAnsi="B Nazanin" w:cs="B Nazanin"/>
          <w:rtl/>
        </w:rPr>
        <w:t xml:space="preserve"> 2</w:t>
      </w:r>
      <w:r w:rsidRPr="00380C95">
        <w:rPr>
          <w:rFonts w:ascii="B Nazanin" w:hAnsi="B Nazanin" w:cs="B Nazanin" w:hint="cs"/>
          <w:rtl/>
        </w:rPr>
        <w:t>؛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بحار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الانوار،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ج</w:t>
      </w:r>
      <w:r w:rsidRPr="00380C95">
        <w:rPr>
          <w:rFonts w:ascii="B Nazanin" w:hAnsi="B Nazanin" w:cs="B Nazanin"/>
          <w:rtl/>
        </w:rPr>
        <w:t xml:space="preserve"> 22</w:t>
      </w:r>
      <w:r w:rsidRPr="00380C95">
        <w:rPr>
          <w:rFonts w:ascii="B Nazanin" w:hAnsi="B Nazanin" w:cs="B Nazanin" w:hint="cs"/>
          <w:rtl/>
        </w:rPr>
        <w:t>،</w:t>
      </w:r>
      <w:r w:rsidRPr="00380C95">
        <w:rPr>
          <w:rFonts w:ascii="B Nazanin" w:hAnsi="B Nazanin" w:cs="B Nazanin"/>
          <w:rtl/>
        </w:rPr>
        <w:t xml:space="preserve"> </w:t>
      </w:r>
      <w:r w:rsidRPr="00380C95">
        <w:rPr>
          <w:rFonts w:ascii="B Nazanin" w:hAnsi="B Nazanin" w:cs="B Nazanin" w:hint="cs"/>
          <w:rtl/>
        </w:rPr>
        <w:t>ص</w:t>
      </w:r>
      <w:r w:rsidRPr="00380C95">
        <w:rPr>
          <w:rFonts w:ascii="B Nazanin" w:hAnsi="B Nazanin" w:cs="B Nazanin"/>
          <w:rtl/>
        </w:rPr>
        <w:t xml:space="preserve"> 239</w:t>
      </w:r>
      <w:r w:rsidRPr="00380C95">
        <w:rPr>
          <w:rFonts w:ascii="B Nazanin" w:hAnsi="B Nazanin" w:cs="B Nazanin"/>
        </w:rPr>
        <w:t>.</w:t>
      </w:r>
    </w:p>
    <w:sectPr w:rsidR="00CA0304" w:rsidRPr="00380C95" w:rsidSect="0058187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DB3271"/>
    <w:rsid w:val="00004B3E"/>
    <w:rsid w:val="000139E1"/>
    <w:rsid w:val="000200A9"/>
    <w:rsid w:val="00025A7F"/>
    <w:rsid w:val="00035862"/>
    <w:rsid w:val="00037B3A"/>
    <w:rsid w:val="000460A4"/>
    <w:rsid w:val="00051193"/>
    <w:rsid w:val="0005724D"/>
    <w:rsid w:val="00084E00"/>
    <w:rsid w:val="00096934"/>
    <w:rsid w:val="000A1CDA"/>
    <w:rsid w:val="000B0770"/>
    <w:rsid w:val="000B4FFE"/>
    <w:rsid w:val="000B6B0A"/>
    <w:rsid w:val="000B754D"/>
    <w:rsid w:val="000C2A13"/>
    <w:rsid w:val="000D127E"/>
    <w:rsid w:val="000E3F5A"/>
    <w:rsid w:val="000F6942"/>
    <w:rsid w:val="000F6BE1"/>
    <w:rsid w:val="00117FE9"/>
    <w:rsid w:val="00127239"/>
    <w:rsid w:val="00133744"/>
    <w:rsid w:val="001423ED"/>
    <w:rsid w:val="00147159"/>
    <w:rsid w:val="00161F66"/>
    <w:rsid w:val="0016310E"/>
    <w:rsid w:val="00164514"/>
    <w:rsid w:val="00164C85"/>
    <w:rsid w:val="00165363"/>
    <w:rsid w:val="001747A3"/>
    <w:rsid w:val="001869FB"/>
    <w:rsid w:val="00196884"/>
    <w:rsid w:val="00197EF2"/>
    <w:rsid w:val="001C7296"/>
    <w:rsid w:val="001D0D29"/>
    <w:rsid w:val="001E7A40"/>
    <w:rsid w:val="001F7D6C"/>
    <w:rsid w:val="00202735"/>
    <w:rsid w:val="00214FA6"/>
    <w:rsid w:val="00236C95"/>
    <w:rsid w:val="0025561C"/>
    <w:rsid w:val="00261351"/>
    <w:rsid w:val="0027131A"/>
    <w:rsid w:val="00286E71"/>
    <w:rsid w:val="00297708"/>
    <w:rsid w:val="002A0D27"/>
    <w:rsid w:val="002A0E3F"/>
    <w:rsid w:val="002B088C"/>
    <w:rsid w:val="002B5771"/>
    <w:rsid w:val="002B6BD9"/>
    <w:rsid w:val="002D06D4"/>
    <w:rsid w:val="002D1659"/>
    <w:rsid w:val="002F1E53"/>
    <w:rsid w:val="002F2705"/>
    <w:rsid w:val="002F2A0F"/>
    <w:rsid w:val="00306233"/>
    <w:rsid w:val="0031747C"/>
    <w:rsid w:val="003207DF"/>
    <w:rsid w:val="003364CD"/>
    <w:rsid w:val="003420F9"/>
    <w:rsid w:val="0034272F"/>
    <w:rsid w:val="003450E7"/>
    <w:rsid w:val="00345B4C"/>
    <w:rsid w:val="003509F6"/>
    <w:rsid w:val="00351CAE"/>
    <w:rsid w:val="00374374"/>
    <w:rsid w:val="00380C95"/>
    <w:rsid w:val="003828A4"/>
    <w:rsid w:val="0038688B"/>
    <w:rsid w:val="003901AE"/>
    <w:rsid w:val="003C5E36"/>
    <w:rsid w:val="003E4AEE"/>
    <w:rsid w:val="003F3286"/>
    <w:rsid w:val="00400B61"/>
    <w:rsid w:val="00401890"/>
    <w:rsid w:val="00407B77"/>
    <w:rsid w:val="00430CB2"/>
    <w:rsid w:val="004441AC"/>
    <w:rsid w:val="00451C0D"/>
    <w:rsid w:val="00462A79"/>
    <w:rsid w:val="00472CB4"/>
    <w:rsid w:val="00481913"/>
    <w:rsid w:val="004901CA"/>
    <w:rsid w:val="004C54CE"/>
    <w:rsid w:val="004C63B2"/>
    <w:rsid w:val="004D6524"/>
    <w:rsid w:val="004E7D23"/>
    <w:rsid w:val="004F07E0"/>
    <w:rsid w:val="004F1DBE"/>
    <w:rsid w:val="00507CE7"/>
    <w:rsid w:val="00515806"/>
    <w:rsid w:val="00521E86"/>
    <w:rsid w:val="0052533F"/>
    <w:rsid w:val="00525D74"/>
    <w:rsid w:val="00540242"/>
    <w:rsid w:val="00540973"/>
    <w:rsid w:val="005528E9"/>
    <w:rsid w:val="00563B8E"/>
    <w:rsid w:val="00572D72"/>
    <w:rsid w:val="00577A1A"/>
    <w:rsid w:val="00581876"/>
    <w:rsid w:val="0058740E"/>
    <w:rsid w:val="0059337A"/>
    <w:rsid w:val="00595D0D"/>
    <w:rsid w:val="005A0C96"/>
    <w:rsid w:val="005A0F44"/>
    <w:rsid w:val="005A0FA5"/>
    <w:rsid w:val="005B212D"/>
    <w:rsid w:val="005B3538"/>
    <w:rsid w:val="005B4CEF"/>
    <w:rsid w:val="005B7857"/>
    <w:rsid w:val="005C35A1"/>
    <w:rsid w:val="005C4DA3"/>
    <w:rsid w:val="005C7321"/>
    <w:rsid w:val="005E267F"/>
    <w:rsid w:val="005E62B7"/>
    <w:rsid w:val="005E70F0"/>
    <w:rsid w:val="005F5D4F"/>
    <w:rsid w:val="006120DA"/>
    <w:rsid w:val="00615D84"/>
    <w:rsid w:val="00624A85"/>
    <w:rsid w:val="0063189F"/>
    <w:rsid w:val="00633626"/>
    <w:rsid w:val="00642612"/>
    <w:rsid w:val="00645A51"/>
    <w:rsid w:val="00646614"/>
    <w:rsid w:val="006466C5"/>
    <w:rsid w:val="006544DB"/>
    <w:rsid w:val="00660645"/>
    <w:rsid w:val="00664036"/>
    <w:rsid w:val="00680E18"/>
    <w:rsid w:val="0068549B"/>
    <w:rsid w:val="006904E7"/>
    <w:rsid w:val="00693FC3"/>
    <w:rsid w:val="006B389D"/>
    <w:rsid w:val="006B5751"/>
    <w:rsid w:val="006C75B5"/>
    <w:rsid w:val="006E0775"/>
    <w:rsid w:val="006E2EDD"/>
    <w:rsid w:val="006E77C2"/>
    <w:rsid w:val="00706890"/>
    <w:rsid w:val="00726BE5"/>
    <w:rsid w:val="00734998"/>
    <w:rsid w:val="00735EEA"/>
    <w:rsid w:val="0074350F"/>
    <w:rsid w:val="0075292B"/>
    <w:rsid w:val="007706CB"/>
    <w:rsid w:val="00771583"/>
    <w:rsid w:val="00773AA7"/>
    <w:rsid w:val="00776FC2"/>
    <w:rsid w:val="00785874"/>
    <w:rsid w:val="00793F4A"/>
    <w:rsid w:val="007952A4"/>
    <w:rsid w:val="007A1BB3"/>
    <w:rsid w:val="007B0590"/>
    <w:rsid w:val="007C108A"/>
    <w:rsid w:val="007C3A8B"/>
    <w:rsid w:val="007D40C6"/>
    <w:rsid w:val="007F724E"/>
    <w:rsid w:val="00803CFD"/>
    <w:rsid w:val="008047FF"/>
    <w:rsid w:val="00806AF7"/>
    <w:rsid w:val="00814C19"/>
    <w:rsid w:val="0083334C"/>
    <w:rsid w:val="00836E39"/>
    <w:rsid w:val="008460C7"/>
    <w:rsid w:val="00861FBA"/>
    <w:rsid w:val="0086725E"/>
    <w:rsid w:val="008716E0"/>
    <w:rsid w:val="00873398"/>
    <w:rsid w:val="00873A1E"/>
    <w:rsid w:val="00874878"/>
    <w:rsid w:val="00874FDD"/>
    <w:rsid w:val="0087705F"/>
    <w:rsid w:val="008855FB"/>
    <w:rsid w:val="00891A09"/>
    <w:rsid w:val="0089295A"/>
    <w:rsid w:val="008C5087"/>
    <w:rsid w:val="008D38D7"/>
    <w:rsid w:val="008D6CAE"/>
    <w:rsid w:val="008D6DDC"/>
    <w:rsid w:val="008F0F83"/>
    <w:rsid w:val="00910879"/>
    <w:rsid w:val="00923AF9"/>
    <w:rsid w:val="0093465A"/>
    <w:rsid w:val="00942A83"/>
    <w:rsid w:val="0094515C"/>
    <w:rsid w:val="009643CA"/>
    <w:rsid w:val="009708B6"/>
    <w:rsid w:val="009844C2"/>
    <w:rsid w:val="00995858"/>
    <w:rsid w:val="0099630A"/>
    <w:rsid w:val="009A63F5"/>
    <w:rsid w:val="009B7787"/>
    <w:rsid w:val="009C0F06"/>
    <w:rsid w:val="009C6278"/>
    <w:rsid w:val="009E416A"/>
    <w:rsid w:val="00A21411"/>
    <w:rsid w:val="00A71D89"/>
    <w:rsid w:val="00A97668"/>
    <w:rsid w:val="00AA0A2E"/>
    <w:rsid w:val="00AB1715"/>
    <w:rsid w:val="00AB1E50"/>
    <w:rsid w:val="00AB7885"/>
    <w:rsid w:val="00AC7DBB"/>
    <w:rsid w:val="00AD3786"/>
    <w:rsid w:val="00AD5694"/>
    <w:rsid w:val="00AE4169"/>
    <w:rsid w:val="00AF045D"/>
    <w:rsid w:val="00B02B6B"/>
    <w:rsid w:val="00B10965"/>
    <w:rsid w:val="00B12F0F"/>
    <w:rsid w:val="00B21C6E"/>
    <w:rsid w:val="00B37F38"/>
    <w:rsid w:val="00B40159"/>
    <w:rsid w:val="00B61D1C"/>
    <w:rsid w:val="00B70568"/>
    <w:rsid w:val="00B710EC"/>
    <w:rsid w:val="00B74A45"/>
    <w:rsid w:val="00B751F2"/>
    <w:rsid w:val="00B7593B"/>
    <w:rsid w:val="00B80F14"/>
    <w:rsid w:val="00B8469A"/>
    <w:rsid w:val="00B874AB"/>
    <w:rsid w:val="00BB1764"/>
    <w:rsid w:val="00BB3FB6"/>
    <w:rsid w:val="00BB54DD"/>
    <w:rsid w:val="00BC5553"/>
    <w:rsid w:val="00BD29F5"/>
    <w:rsid w:val="00BD598F"/>
    <w:rsid w:val="00BE23FE"/>
    <w:rsid w:val="00BE30F2"/>
    <w:rsid w:val="00BE4A83"/>
    <w:rsid w:val="00BF7F47"/>
    <w:rsid w:val="00C03850"/>
    <w:rsid w:val="00C131FD"/>
    <w:rsid w:val="00C16D62"/>
    <w:rsid w:val="00C2355C"/>
    <w:rsid w:val="00C27D78"/>
    <w:rsid w:val="00C32D31"/>
    <w:rsid w:val="00C3477B"/>
    <w:rsid w:val="00C460BE"/>
    <w:rsid w:val="00C54FF8"/>
    <w:rsid w:val="00C5596B"/>
    <w:rsid w:val="00C6347A"/>
    <w:rsid w:val="00C75CF6"/>
    <w:rsid w:val="00C77E60"/>
    <w:rsid w:val="00C91D75"/>
    <w:rsid w:val="00CA0304"/>
    <w:rsid w:val="00CA3997"/>
    <w:rsid w:val="00CA43D7"/>
    <w:rsid w:val="00CA778F"/>
    <w:rsid w:val="00CB79BF"/>
    <w:rsid w:val="00CC0865"/>
    <w:rsid w:val="00CC0BCE"/>
    <w:rsid w:val="00CC2F03"/>
    <w:rsid w:val="00CC4063"/>
    <w:rsid w:val="00CD315A"/>
    <w:rsid w:val="00CD3530"/>
    <w:rsid w:val="00CD426C"/>
    <w:rsid w:val="00CD7D51"/>
    <w:rsid w:val="00CE2317"/>
    <w:rsid w:val="00CE3392"/>
    <w:rsid w:val="00CF120A"/>
    <w:rsid w:val="00CF2EC1"/>
    <w:rsid w:val="00D105B5"/>
    <w:rsid w:val="00D109EA"/>
    <w:rsid w:val="00D2206D"/>
    <w:rsid w:val="00D26F1E"/>
    <w:rsid w:val="00D321FB"/>
    <w:rsid w:val="00D5180B"/>
    <w:rsid w:val="00D60CB3"/>
    <w:rsid w:val="00D67A36"/>
    <w:rsid w:val="00D71FB7"/>
    <w:rsid w:val="00D72B18"/>
    <w:rsid w:val="00D7321A"/>
    <w:rsid w:val="00D75E76"/>
    <w:rsid w:val="00D94647"/>
    <w:rsid w:val="00DA36BE"/>
    <w:rsid w:val="00DA431B"/>
    <w:rsid w:val="00DB001A"/>
    <w:rsid w:val="00DB3271"/>
    <w:rsid w:val="00DC69C9"/>
    <w:rsid w:val="00DD047E"/>
    <w:rsid w:val="00DD6D73"/>
    <w:rsid w:val="00DE533A"/>
    <w:rsid w:val="00DF2A72"/>
    <w:rsid w:val="00DF3095"/>
    <w:rsid w:val="00DF569D"/>
    <w:rsid w:val="00DF7A88"/>
    <w:rsid w:val="00E14E1D"/>
    <w:rsid w:val="00E17306"/>
    <w:rsid w:val="00E26FAC"/>
    <w:rsid w:val="00E369A7"/>
    <w:rsid w:val="00E4531F"/>
    <w:rsid w:val="00E54A80"/>
    <w:rsid w:val="00E612C5"/>
    <w:rsid w:val="00E73481"/>
    <w:rsid w:val="00E755D4"/>
    <w:rsid w:val="00E82212"/>
    <w:rsid w:val="00E82CA3"/>
    <w:rsid w:val="00E902AA"/>
    <w:rsid w:val="00E92C88"/>
    <w:rsid w:val="00E96E73"/>
    <w:rsid w:val="00EA6DCA"/>
    <w:rsid w:val="00EA727D"/>
    <w:rsid w:val="00EB6692"/>
    <w:rsid w:val="00EB78C6"/>
    <w:rsid w:val="00EC7DD2"/>
    <w:rsid w:val="00ED093A"/>
    <w:rsid w:val="00EF0B5C"/>
    <w:rsid w:val="00EF12CD"/>
    <w:rsid w:val="00F07836"/>
    <w:rsid w:val="00F12CE7"/>
    <w:rsid w:val="00F162ED"/>
    <w:rsid w:val="00F169B3"/>
    <w:rsid w:val="00F210DC"/>
    <w:rsid w:val="00F3359A"/>
    <w:rsid w:val="00F36E81"/>
    <w:rsid w:val="00F40F7E"/>
    <w:rsid w:val="00F55001"/>
    <w:rsid w:val="00F66F94"/>
    <w:rsid w:val="00F76661"/>
    <w:rsid w:val="00F82821"/>
    <w:rsid w:val="00F948A6"/>
    <w:rsid w:val="00FA1F42"/>
    <w:rsid w:val="00FA775B"/>
    <w:rsid w:val="00FB3729"/>
    <w:rsid w:val="00FB5A82"/>
    <w:rsid w:val="00FD1B30"/>
    <w:rsid w:val="00FE103D"/>
    <w:rsid w:val="00FE7E07"/>
    <w:rsid w:val="00FF4E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1876"/>
  </w:style>
  <w:style w:type="paragraph" w:styleId="Heading3">
    <w:name w:val="heading 3"/>
    <w:basedOn w:val="Normal"/>
    <w:link w:val="Heading3Char"/>
    <w:uiPriority w:val="9"/>
    <w:qFormat/>
    <w:rsid w:val="00F12CE7"/>
    <w:pPr>
      <w:spacing w:before="100" w:beforeAutospacing="1" w:after="100" w:afterAutospacing="1" w:line="240" w:lineRule="auto"/>
      <w:outlineLvl w:val="2"/>
    </w:pPr>
    <w:rPr>
      <w:rFonts w:ascii="Tahoma" w:eastAsia="Times New Roman" w:hAnsi="Tahoma" w:cs="Tahoma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F12CE7"/>
    <w:rPr>
      <w:rFonts w:ascii="Tahoma" w:eastAsia="Times New Roman" w:hAnsi="Tahoma" w:cs="Tahoma"/>
      <w:b/>
      <w:bCs/>
      <w:sz w:val="27"/>
      <w:szCs w:val="27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1329</Words>
  <Characters>7577</Characters>
  <Application>Microsoft Office Word</Application>
  <DocSecurity>0</DocSecurity>
  <Lines>63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8889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2011-12-01T05:58:00Z</dcterms:created>
  <dcterms:modified xsi:type="dcterms:W3CDTF">2011-12-01T05:58:00Z</dcterms:modified>
</cp:coreProperties>
</file>