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فهم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رئالیستی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/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نگاهی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آرا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ویژگی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الهی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دانایان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پیرو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اصلاح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شده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نیکلاس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ولترستورف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مترجم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: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محمودی،</w:t>
      </w:r>
      <w:r w:rsidRPr="00B80DC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هادی</w:t>
      </w:r>
    </w:p>
    <w:p w:rsidR="00B80DCE" w:rsidRDefault="00B80DCE" w:rsidP="00B80DC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تحول‏ساز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شاخه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واکنش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گذاشت،در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اندیشه‏های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ژان‏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استناد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متاله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پای‏فشرد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مابه‏ازایی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حقایق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مسئله‏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مجادلات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مابین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بارزترین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ویژگی‏های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معاصر،در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مسیحی،نگرش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دامنه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بی‏اعتنایی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دشمنی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لحاظ،فیلسوفان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سنت،نگرش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متکلمان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درنهایت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ژان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کالون،بانفوذترین‏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مؤسس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آن،برمی‏گردند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ابداع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متفکران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شخصیت‏های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قدرتمند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نیست،بلکه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نظریه‏اش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پیرامون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هسته‏فطری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ثابت‏قدم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نبود،زیرا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فطری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خالق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تکلیف‏کننده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می‏دانست‏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گرایشی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فطری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ورزیدن‏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گرایش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تدبیر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فعال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درعین‏حال،او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متقاعد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توجیه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نگرش‏ها،عقاید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رفتارهای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بشر،باید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مؤلفه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خداباوری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عواطف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انسان‏ها،همراه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آشنایی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کسب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کرده‏اند،توجه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شرایطی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اسفناک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نتیجه‏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جوامع،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تبدیل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کارخانه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بت‏سازی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می‏نامد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دین‏داری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حدی‏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جلوگیری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جلوه‏های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دین‏داری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عقاید،نگرش‏ها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اعمال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واقعی‏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فطری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صورت‏های‏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ناقص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کلامی،دین‏داری‏ها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بی‏دینی‏های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بالفعل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خلق‏شده‏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سقوطکرده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بنابراین،غیر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به‏کلی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تراوش‏های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خداباورانه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فطری‏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آشفتگی‏ها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ملاک‏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تمایلات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پریشان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دارویی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سقوط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عهده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برنمی‏آید؛زیرا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کارکردش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همانند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نقایص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عیوبی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درآمیخته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عیسی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مسیح،کتاب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تجلی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نجات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راهنمایی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کالون،مبانی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کاتولیک‏های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بنیادی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می‏نامند،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توسعه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ازاین‏رو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الهیات،الهیاتی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منشا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دیدگاهی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آشکارا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باهم،فقط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موجوداتی‏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بشری،الهیات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متعارف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نگرش،در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اصلاح‏شده،گرچه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درحقیقت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منحصر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نیست،ولی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همزمان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نوزدهم،الهی‏دانان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پرینستون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عرفی‏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محصول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پرسبیتری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اسکاتلند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بود،امیدواری‏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دادند،ولی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بانفوذترین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بیستم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است،فراتر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کرد،بلکه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می‏ورزید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حقایق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چیزی،حتی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نقطه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تماس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ندارد؛یعنی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حقایق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پاسخ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.[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می‏گفت‏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]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آفریده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القدس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نسبتا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تندی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برونر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درگرفت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برونر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یکی‏دیگر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برجسته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مستقیم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قضاوت‏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بت‏پرستی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می‏دانست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حیث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بااین‏همه،دو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برجسته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گرایش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داشتند،اندیشه‏هایی‏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دقیقا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مسلما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مرز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توماس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تورانس،استاد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ادینبورگ،این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رویارویی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کتاب‏های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پربار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هانس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همکاری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دستیارش،جورج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لیندبک،در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موضوعات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هرمنوتیکی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عمیقی‏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انکاری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دارند،صرفا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بحثی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نظریه‏شان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نیست،فقط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متون‏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ازاین‏رو،آلوین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رفتن‏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به‏جز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خصوصیت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هیچ‏کس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مجاز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اعتقاداتی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باشد،مگر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دلایلش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بپذیرد،دلایلی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واسطه‏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یافته‏اند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معرفت‏شناختی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یقینی‏اند،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یقینی‏ترند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موضعی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قرینه‏گرایی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نامیده‏اند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می‏کردند،به‏طورضمنی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قرینه‏گرایی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کار،هم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می‏دادند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1A41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احساسی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شهودی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نرفته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نخستین‏بار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تعدادی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مقالات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بواسما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به‏شیوه‏ای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کم‏وبیش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ویتگنشتاینی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دیدگاه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به‏صراحت‏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اخیرا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توسط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آلوین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پلانتینجا،نیکلاس‏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شرحی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باب‏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معرفت‏شناسی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="001A4147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معرفت‏شناسی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متشکل‏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مبنایی‏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واسطه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قائل‏اند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بدین‏سان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اغلب‏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اصطلاحات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امور،عقایدی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به‏درستی‏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شرایطی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عقیده‏ای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داشت،مجاز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است،بلکه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ظریف‏تری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پایه‏ای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قائل‏اند،عقایدی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مجازند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باوجوداین،حتی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محتاطانه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لاک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معارض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افتد،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شخصیت‏هایی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وظیفه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اقتضا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عاقل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بالغی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پایه‏ای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تاکنون،مسیحیان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تکاپوی‏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مدارک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شواهدی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لاک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طلب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معتقدات‏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آورند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مدارک‏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دردسترس،هر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می‏ماند،آن‏چنان‏که‏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مفروض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تایید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حامیان‏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تلاش‏ها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خواسته‏های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قرینه‏گرایان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برآورند،گفتند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خواسته‏ها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درحقیقت،اعتقاد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استنباطی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بنیادی‏تر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توجیهی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تبیینی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لاک‏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شخصیت‏های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حمایت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قرینه‏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خداباورانه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سوق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می‏داد،وفاداری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مبناگرایی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متاخر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درنتیجه،قسمت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معرفت‏شناسی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پذیرفتنی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معرفت‏شناسی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دنیوی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به‏طورکامل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کند،علاوه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مستندگرایی،باید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باشد،یعنی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تصوری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نوکالونی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است،به‏دست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ابراهام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الهی‏دان،روزنامه‏نگار،مؤسس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سیاستمدار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هلندی‏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اوایل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بیستم،مؤسس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دانستیم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خصیصه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پیرو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ویژگی‏های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عقیدتی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صادق‏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اگرچه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چیزهایی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می‏گذرد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نداریم،ولی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بخش‏های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سنخ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بشری‏اند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منظری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خاص‏اند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به‏خصوص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دینی‏ای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علوم‏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می‏کنیم،ناگزیر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دیدگاه‏های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رشته‏ها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اصرار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به‏راحتی‏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واقعیت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رسمیت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می‏شناسیم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اقدامی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بی‏طرفانه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است،یا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باشد،گردن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می‏گذاریم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اجازه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می‏دهیم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تکثرگرا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باشد،تا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بتوانند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راحت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طبیعی‏دانان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بتوانند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راحتی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طبیعت‏گرایانه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نوزدهم،محققان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گسترده‏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تصدیق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دانش‏هایی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ارائه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شده‏اند،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الهیات،بلکه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حوزه‏های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زیانبار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آمریکایی،هیوم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ننگ‏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می‏آمد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محققانی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دانسته‏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واقع‏نگری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بی‏طرفی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نمی‏کردند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قابل‏قبول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سازگار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متفاوت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آزمونی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معقول‏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سنجش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کفایت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آکادمیک،لا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زیانبار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کفایت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لکن‏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نتایج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متفاوتی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اوصافی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آزمون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کفایت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اعتبار،تنوع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چشمگیر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نمی‏زداید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تکثرگرا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روشنگری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می‏تاخت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عوض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طرفدار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پست‏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نامید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هلند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دستیار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نزدیکش،دارک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والن‏هوفن،رشته‏ای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معروف‏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گسترش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آمستردام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والن‏هوفن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سال‏های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تدریس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آفریقای‏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جنوبی،اچ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استوکر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متاثر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پاچفستروم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تدریس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می‏کرد،نقش‏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عهده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شخصیت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آمریکا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شمالی‏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ویلیام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سالیان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تدریس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دهه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1940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استاب،دانشجوی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سابق‏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جلما،به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پیوست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اوایل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دهه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1950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رانر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شاگرد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والن‏هوفن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ملحق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به‏نوبه‏خود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شاگرد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این‏سه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تفاوت‏های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چشمگیر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هم‏عقیده‏اند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ادیان‏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آدمیان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معبری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شخص‏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وفاداری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رساله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محدوده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سخنرانی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افتتاحیه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نوتردام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توصیه‏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اظهارات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به‏طورعام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اظهارات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هردو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می‏کوشند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محوری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آمریکایی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تفصیل‏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سازند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حجم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انبوهی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پدیدار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شد،اما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آمریکایی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به‏ویژه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شکوفا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شکوفایی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جریان‏های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هلندی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آفریقای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جنوبی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ناشی‏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نئوکانتی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تصورات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ما،در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دنیوی</w:t>
      </w:r>
      <w:r w:rsidRPr="00B80DC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می‏نامید،کاربردی‏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گفت،اما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دنیوی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بنابراین،الهیات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می‏شد،چندان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قابل‏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ملاحظه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اصولا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زمینه‏ای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فراهم‏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آورد،هرچند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نرسید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به‏شدت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کایپر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دوی‏ویرد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ماند،بسیار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متفاوت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اصولا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وابستگی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نداشت،بلکه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قرابت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متکلمان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وسطا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می‏رسید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بدین‏سو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رهنمون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ممنوع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فلسفی،مشوق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همانند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به‏طورعام،از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خصوصیت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الزاما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وابسته‏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منظری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جلما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تاملات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می‏بست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ترغیب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ازاین‏رو،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نمی‏کرد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صمیم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بنابراین،می‏توان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سال‏های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آمریکایی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آمده،الهیات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اجماعی‏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است؛یعنی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اعضای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موضوعات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مهم،به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شاخص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تفسیری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رئالیستی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خداباورانه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برگزیده‏اند،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مخالفت‏های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خصایل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مشترک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یک‏سو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جدی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تجدیدنظر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می‏دانند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درنتیجه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مدافع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مخالف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درمی‏آیند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تجدیدنظرها،همواره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مطالب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حجت‏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زمان‏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می‏جویند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اصلاح‏گرای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دین،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خود،نقش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ایفا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هواست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پلانتینجا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آموزه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سادگی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خداوند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رایج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بود،احتجاج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معروف‏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مشهور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دفاع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طرفدار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ناهمسانی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به‏هیچ‏وجه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خوشایند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کالون‏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هواست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ولترستورف‏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سننتی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ازلیت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تالم‏ناپذیری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احتجاج‏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دفاعی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ادعای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تکلم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lang w:bidi="fa-IR"/>
        </w:rPr>
        <w:t>.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شک،این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فلاسفه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اصلاح‏شده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آنند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پرتو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یاری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متاخر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مجددا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بررسی‏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کنند،تجلی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پیش‏تر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این‏که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به‏هیچ‏روی،خود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نظریه‏</w:t>
      </w:r>
      <w:r w:rsidRPr="00B80DC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نمی‏دانند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B80DCE">
        <w:rPr>
          <w:rFonts w:ascii="B Nazanin" w:hAnsi="B Nazanin" w:cs="B Nazanin"/>
          <w:sz w:val="28"/>
          <w:szCs w:val="28"/>
          <w:lang w:bidi="fa-IR"/>
        </w:rPr>
        <w:t>:</w:t>
      </w:r>
    </w:p>
    <w:p w:rsidR="00B80DCE" w:rsidRPr="00B80DCE" w:rsidRDefault="00B80DCE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80DCE">
        <w:rPr>
          <w:rFonts w:ascii="B Nazanin" w:hAnsi="B Nazanin" w:cs="B Nazanin"/>
          <w:sz w:val="28"/>
          <w:szCs w:val="28"/>
          <w:lang w:bidi="fa-IR"/>
        </w:rPr>
        <w:t>Nicholas Wolterstorff</w:t>
      </w:r>
      <w:proofErr w:type="gramStart"/>
      <w:r w:rsidRPr="00B80DCE">
        <w:rPr>
          <w:rFonts w:ascii="B Nazanin" w:hAnsi="B Nazanin" w:cs="B Nazanin"/>
          <w:sz w:val="28"/>
          <w:szCs w:val="28"/>
          <w:lang w:bidi="fa-IR"/>
        </w:rPr>
        <w:t>,ááThe</w:t>
      </w:r>
      <w:proofErr w:type="gramEnd"/>
      <w:r w:rsidRPr="00B80DCE">
        <w:rPr>
          <w:rFonts w:ascii="B Nazanin" w:hAnsi="B Nazanin" w:cs="B Nazanin"/>
          <w:sz w:val="28"/>
          <w:szCs w:val="28"/>
          <w:lang w:bidi="fa-IR"/>
        </w:rPr>
        <w:t xml:space="preserve"> reformed tradition,'' A Companion to Philosophy of Religion,ed:philip L. Quinn and Charles Taliaferro,ch.4,pp.286-292..</w:t>
      </w:r>
    </w:p>
    <w:p w:rsidR="00AE711C" w:rsidRPr="00B80DCE" w:rsidRDefault="00AE711C" w:rsidP="00B80DC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AE711C" w:rsidRPr="00B80D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458C"/>
    <w:rsid w:val="000C431A"/>
    <w:rsid w:val="0012653B"/>
    <w:rsid w:val="001A4147"/>
    <w:rsid w:val="001C7C35"/>
    <w:rsid w:val="0066458C"/>
    <w:rsid w:val="00A7177A"/>
    <w:rsid w:val="00AE711C"/>
    <w:rsid w:val="00B80DCE"/>
    <w:rsid w:val="00C72BCD"/>
    <w:rsid w:val="00D9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2012-04-20T13:55:00Z</dcterms:created>
  <dcterms:modified xsi:type="dcterms:W3CDTF">2012-04-20T13:55:00Z</dcterms:modified>
</cp:coreProperties>
</file>