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4C" w:rsidRPr="003B074C" w:rsidRDefault="003B074C" w:rsidP="003B074C">
      <w:pPr>
        <w:bidi/>
        <w:jc w:val="both"/>
        <w:rPr>
          <w:rFonts w:ascii="Arial" w:hAnsi="Arial" w:cs="Arial"/>
          <w:sz w:val="28"/>
          <w:szCs w:val="28"/>
        </w:rPr>
      </w:pPr>
      <w:r w:rsidRPr="003B074C">
        <w:rPr>
          <w:rFonts w:ascii="Arial" w:hAnsi="Arial" w:cs="Arial" w:hint="cs"/>
          <w:sz w:val="28"/>
          <w:szCs w:val="28"/>
          <w:rtl/>
        </w:rPr>
        <w:t>ایران</w:t>
      </w:r>
      <w:r w:rsidRPr="003B074C">
        <w:rPr>
          <w:rFonts w:ascii="Arial" w:hAnsi="Arial" w:cs="Arial"/>
          <w:sz w:val="28"/>
          <w:szCs w:val="28"/>
          <w:rtl/>
        </w:rPr>
        <w:t xml:space="preserve"> </w:t>
      </w:r>
      <w:r w:rsidRPr="003B074C">
        <w:rPr>
          <w:rFonts w:ascii="Arial" w:hAnsi="Arial" w:cs="Arial" w:hint="cs"/>
          <w:sz w:val="28"/>
          <w:szCs w:val="28"/>
          <w:rtl/>
        </w:rPr>
        <w:t>در</w:t>
      </w:r>
      <w:r w:rsidRPr="003B074C">
        <w:rPr>
          <w:rFonts w:ascii="Arial" w:hAnsi="Arial" w:cs="Arial"/>
          <w:sz w:val="28"/>
          <w:szCs w:val="28"/>
          <w:rtl/>
        </w:rPr>
        <w:t xml:space="preserve"> </w:t>
      </w:r>
      <w:r w:rsidRPr="003B074C">
        <w:rPr>
          <w:rFonts w:ascii="Arial" w:hAnsi="Arial" w:cs="Arial" w:hint="cs"/>
          <w:sz w:val="28"/>
          <w:szCs w:val="28"/>
          <w:rtl/>
        </w:rPr>
        <w:t>میان</w:t>
      </w:r>
      <w:r w:rsidRPr="003B074C">
        <w:rPr>
          <w:rFonts w:ascii="Arial" w:hAnsi="Arial" w:cs="Arial"/>
          <w:sz w:val="28"/>
          <w:szCs w:val="28"/>
          <w:rtl/>
        </w:rPr>
        <w:t xml:space="preserve"> </w:t>
      </w:r>
      <w:r w:rsidRPr="003B074C">
        <w:rPr>
          <w:rFonts w:ascii="Arial" w:hAnsi="Arial" w:cs="Arial" w:hint="cs"/>
          <w:sz w:val="28"/>
          <w:szCs w:val="28"/>
          <w:rtl/>
        </w:rPr>
        <w:t>انگلیسیها</w:t>
      </w:r>
      <w:r w:rsidRPr="003B074C">
        <w:rPr>
          <w:rFonts w:ascii="Arial" w:hAnsi="Arial" w:cs="Arial"/>
          <w:sz w:val="28"/>
          <w:szCs w:val="28"/>
          <w:rtl/>
        </w:rPr>
        <w:t xml:space="preserve"> (</w:t>
      </w:r>
      <w:r w:rsidRPr="003B074C">
        <w:rPr>
          <w:rFonts w:ascii="Arial" w:hAnsi="Arial" w:cs="Arial" w:hint="cs"/>
          <w:sz w:val="28"/>
          <w:szCs w:val="28"/>
          <w:rtl/>
        </w:rPr>
        <w:t>نوشته</w:t>
      </w:r>
      <w:r w:rsidRPr="003B074C">
        <w:rPr>
          <w:rFonts w:ascii="Arial" w:hAnsi="Arial" w:cs="Arial"/>
          <w:sz w:val="28"/>
          <w:szCs w:val="28"/>
          <w:rtl/>
        </w:rPr>
        <w:t xml:space="preserve"> </w:t>
      </w:r>
      <w:r w:rsidRPr="003B074C">
        <w:rPr>
          <w:rFonts w:ascii="Arial" w:hAnsi="Arial" w:cs="Arial" w:hint="cs"/>
          <w:sz w:val="28"/>
          <w:szCs w:val="28"/>
          <w:rtl/>
        </w:rPr>
        <w:t>فریر</w:t>
      </w:r>
      <w:r w:rsidRPr="003B074C">
        <w:rPr>
          <w:rFonts w:ascii="Arial" w:hAnsi="Arial" w:cs="Arial"/>
          <w:sz w:val="28"/>
          <w:szCs w:val="28"/>
          <w:rtl/>
        </w:rPr>
        <w:t>)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8"/>
          <w:szCs w:val="28"/>
        </w:rPr>
      </w:pPr>
      <w:r w:rsidRPr="003B074C">
        <w:rPr>
          <w:rFonts w:ascii="Arial" w:hAnsi="Arial" w:cs="Arial" w:hint="cs"/>
          <w:sz w:val="28"/>
          <w:szCs w:val="28"/>
          <w:rtl/>
        </w:rPr>
        <w:t>تسبیحی،</w:t>
      </w:r>
      <w:r w:rsidRPr="003B074C">
        <w:rPr>
          <w:rFonts w:ascii="Arial" w:hAnsi="Arial" w:cs="Arial"/>
          <w:sz w:val="28"/>
          <w:szCs w:val="28"/>
          <w:rtl/>
        </w:rPr>
        <w:t xml:space="preserve"> </w:t>
      </w:r>
      <w:r w:rsidRPr="003B074C">
        <w:rPr>
          <w:rFonts w:ascii="Arial" w:hAnsi="Arial" w:cs="Arial" w:hint="cs"/>
          <w:sz w:val="28"/>
          <w:szCs w:val="28"/>
          <w:rtl/>
        </w:rPr>
        <w:t>غلامحسین</w:t>
      </w:r>
    </w:p>
    <w:p w:rsid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The Persian amongst the English:Episodes in Anglo-Persian History.By Denis Wright.pp.XIX,273,19 pl.London,I.B.Tauris Co.Ltd.,1985,-17.95.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سردنیس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رایت‏</w:t>
      </w:r>
      <w:r w:rsidRPr="003B074C">
        <w:rPr>
          <w:rFonts w:ascii="Arial" w:hAnsi="Arial" w:cs="Arial"/>
          <w:sz w:val="24"/>
          <w:szCs w:val="24"/>
          <w:rtl/>
        </w:rPr>
        <w:t>1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سال‏های</w:t>
      </w:r>
      <w:r w:rsidRPr="003B074C">
        <w:rPr>
          <w:rFonts w:ascii="Arial" w:hAnsi="Arial" w:cs="Arial"/>
          <w:sz w:val="24"/>
          <w:szCs w:val="24"/>
          <w:rtl/>
        </w:rPr>
        <w:t xml:space="preserve"> 1963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1971 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کبیر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استفاده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تجربیات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مطالعات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عمیق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انگلیسیها</w:t>
      </w:r>
      <w:r w:rsidRPr="003B074C">
        <w:rPr>
          <w:rFonts w:ascii="Arial" w:hAnsi="Arial" w:cs="Arial"/>
          <w:sz w:val="24"/>
          <w:szCs w:val="24"/>
          <w:rtl/>
        </w:rPr>
        <w:t>2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زیور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طبع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آراسته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مؤلف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قبل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آمدن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مطالعات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عمیقی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کشور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داشت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هشت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اقامت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دائمی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استفاده‏های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بعدی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اسناد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مدارک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آرشیو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انگلستان‏</w:t>
      </w:r>
      <w:r w:rsidRPr="003B074C">
        <w:rPr>
          <w:rFonts w:ascii="Arial" w:hAnsi="Arial" w:cs="Arial"/>
          <w:sz w:val="24"/>
          <w:szCs w:val="24"/>
          <w:rtl/>
        </w:rPr>
        <w:t>3</w:t>
      </w:r>
      <w:r w:rsidRPr="003B074C">
        <w:rPr>
          <w:rFonts w:ascii="Arial" w:hAnsi="Arial" w:cs="Arial" w:hint="cs"/>
          <w:sz w:val="24"/>
          <w:szCs w:val="24"/>
          <w:rtl/>
        </w:rPr>
        <w:t>،و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آرشیوهای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خصوصی،کتابخانه‏های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مختلف،روزنامه‏ها،اسناد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مدارک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تالارهای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موسیقی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بالاخره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مذاکره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افرادی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علاقمند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موضوع‏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اخیر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بودند،اساس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پایه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تألیف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ریخته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عنوان‏های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فرعی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دیگری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میتوان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عبارتند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بخشی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تاریخ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روابط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یا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روابط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دوره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قاجاریه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سردنیس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مینویسد</w:t>
      </w:r>
      <w:r w:rsidRPr="003B074C">
        <w:rPr>
          <w:rFonts w:ascii="Arial" w:hAnsi="Arial" w:cs="Arial"/>
          <w:sz w:val="24"/>
          <w:szCs w:val="24"/>
          <w:rtl/>
        </w:rPr>
        <w:t>:</w:t>
      </w:r>
      <w:r w:rsidRPr="003B074C">
        <w:rPr>
          <w:rFonts w:ascii="Arial" w:hAnsi="Arial" w:cs="Arial" w:hint="cs"/>
          <w:sz w:val="24"/>
          <w:szCs w:val="24"/>
          <w:rtl/>
        </w:rPr>
        <w:t>اولین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نمایندگان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نفر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اسامی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مهدی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خان،حاجی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خلیل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محمد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نبی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هرسه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نفر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مستخدمین‏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کمپانی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شرقی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هیچ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رابطه‏ای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نداشتند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همه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کمپانی‏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شرقی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عنوان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سفرای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اعزام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داشته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نفر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کمترین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فعالیت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دیپلماسی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نشان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ندادند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معروفیت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پولدار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ولخرجی‏های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بی‏حد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حصر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نقد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عصبانیت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تندخوئی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معروف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قرن</w:t>
      </w:r>
      <w:r w:rsidRPr="003B074C">
        <w:rPr>
          <w:rFonts w:ascii="Arial" w:hAnsi="Arial" w:cs="Arial"/>
          <w:sz w:val="24"/>
          <w:szCs w:val="24"/>
          <w:rtl/>
        </w:rPr>
        <w:t xml:space="preserve"> 17 (*)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مقاله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انتقاد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یک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محقق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پیشین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مجلهء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آینده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امیدوارست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عقیدهء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یک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منتشر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حقا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خوانندگان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انتظار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دارند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آقای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دکتر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جواد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شیخ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الاسلامی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ذوق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اطلاعات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وسیع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درخواست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بپذیرند</w:t>
      </w:r>
      <w:r w:rsidRPr="003B074C">
        <w:rPr>
          <w:rFonts w:ascii="Arial" w:hAnsi="Arial" w:cs="Arial"/>
          <w:sz w:val="24"/>
          <w:szCs w:val="24"/>
          <w:rtl/>
        </w:rPr>
        <w:t xml:space="preserve">. </w:t>
      </w:r>
      <w:r w:rsidRPr="003B074C">
        <w:rPr>
          <w:rFonts w:ascii="Arial" w:hAnsi="Arial" w:cs="Arial" w:hint="cs"/>
          <w:sz w:val="24"/>
          <w:szCs w:val="24"/>
          <w:rtl/>
        </w:rPr>
        <w:t>ضمنا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گفتنی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نخستین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نام</w:t>
      </w:r>
      <w:r w:rsidRPr="003B074C">
        <w:rPr>
          <w:rFonts w:ascii="Arial" w:hAnsi="Arial" w:cs="Arial" w:hint="eastAsia"/>
          <w:sz w:val="24"/>
          <w:szCs w:val="24"/>
          <w:rtl/>
        </w:rPr>
        <w:t>«</w:t>
      </w:r>
      <w:r w:rsidRPr="003B074C">
        <w:rPr>
          <w:rFonts w:ascii="Arial" w:hAnsi="Arial" w:cs="Arial" w:hint="cs"/>
          <w:sz w:val="24"/>
          <w:szCs w:val="24"/>
          <w:rtl/>
        </w:rPr>
        <w:t>انگلیسها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چهار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ترجمه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چاپ‏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مشخصات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آگاهی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علاقه‏مندان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درینجا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آورده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می‏شود</w:t>
      </w:r>
      <w:r w:rsidRPr="003B074C">
        <w:rPr>
          <w:rFonts w:ascii="Arial" w:hAnsi="Arial" w:cs="Arial"/>
          <w:sz w:val="24"/>
          <w:szCs w:val="24"/>
        </w:rPr>
        <w:t>:»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1-</w:t>
      </w:r>
      <w:r w:rsidRPr="003B074C">
        <w:rPr>
          <w:rFonts w:ascii="Arial" w:hAnsi="Arial" w:cs="Arial" w:hint="cs"/>
          <w:sz w:val="24"/>
          <w:szCs w:val="24"/>
          <w:rtl/>
        </w:rPr>
        <w:t>انگلیسیان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روزگار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پادشاهان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قاجار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ترجمهء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غلامحسین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صدری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افشار</w:t>
      </w:r>
      <w:r w:rsidRPr="003B074C">
        <w:rPr>
          <w:rFonts w:ascii="Arial" w:hAnsi="Arial" w:cs="Arial"/>
          <w:sz w:val="24"/>
          <w:szCs w:val="24"/>
          <w:rtl/>
        </w:rPr>
        <w:t xml:space="preserve">. </w:t>
      </w:r>
      <w:r w:rsidRPr="003B074C">
        <w:rPr>
          <w:rFonts w:ascii="Arial" w:hAnsi="Arial" w:cs="Arial" w:hint="cs"/>
          <w:sz w:val="24"/>
          <w:szCs w:val="24"/>
          <w:rtl/>
        </w:rPr>
        <w:t>انتشارات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دنیا</w:t>
      </w:r>
      <w:r w:rsidRPr="003B074C">
        <w:rPr>
          <w:rFonts w:ascii="Arial" w:hAnsi="Arial" w:cs="Arial"/>
          <w:sz w:val="24"/>
          <w:szCs w:val="24"/>
          <w:rtl/>
        </w:rPr>
        <w:t>.1357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2-</w:t>
      </w:r>
      <w:r w:rsidRPr="003B074C">
        <w:rPr>
          <w:rFonts w:ascii="Arial" w:hAnsi="Arial" w:cs="Arial" w:hint="cs"/>
          <w:sz w:val="24"/>
          <w:szCs w:val="24"/>
          <w:rtl/>
        </w:rPr>
        <w:t>انگلیسیها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ایرانیان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دورهء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قاجاریه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ترجمهء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لطفعلی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خنجی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انتشارات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امیر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کبیر</w:t>
      </w:r>
      <w:r w:rsidRPr="003B074C">
        <w:rPr>
          <w:rFonts w:ascii="Arial" w:hAnsi="Arial" w:cs="Arial"/>
          <w:sz w:val="24"/>
          <w:szCs w:val="24"/>
          <w:rtl/>
        </w:rPr>
        <w:t>.1359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3-</w:t>
      </w:r>
      <w:r w:rsidRPr="003B074C">
        <w:rPr>
          <w:rFonts w:ascii="Arial" w:hAnsi="Arial" w:cs="Arial" w:hint="cs"/>
          <w:sz w:val="24"/>
          <w:szCs w:val="24"/>
          <w:rtl/>
        </w:rPr>
        <w:t>نقش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>-</w:t>
      </w:r>
      <w:r w:rsidRPr="003B074C">
        <w:rPr>
          <w:rFonts w:ascii="Arial" w:hAnsi="Arial" w:cs="Arial" w:hint="cs"/>
          <w:sz w:val="24"/>
          <w:szCs w:val="24"/>
          <w:rtl/>
        </w:rPr>
        <w:t>ترجمهء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فرامرزی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انتشارات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کتابفروشی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فرخی</w:t>
      </w:r>
      <w:r w:rsidRPr="003B074C">
        <w:rPr>
          <w:rFonts w:ascii="Arial" w:hAnsi="Arial" w:cs="Arial"/>
          <w:sz w:val="24"/>
          <w:szCs w:val="24"/>
          <w:rtl/>
        </w:rPr>
        <w:t>.1361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4-</w:t>
      </w:r>
      <w:r w:rsidRPr="003B074C">
        <w:rPr>
          <w:rFonts w:ascii="Arial" w:hAnsi="Arial" w:cs="Arial" w:hint="cs"/>
          <w:sz w:val="24"/>
          <w:szCs w:val="24"/>
          <w:rtl/>
        </w:rPr>
        <w:t>انگلیسیها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ترجمهء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اسکندر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دلدم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انتشارات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نهال</w:t>
      </w:r>
      <w:r w:rsidRPr="003B074C">
        <w:rPr>
          <w:rFonts w:ascii="Arial" w:hAnsi="Arial" w:cs="Arial"/>
          <w:sz w:val="24"/>
          <w:szCs w:val="24"/>
          <w:rtl/>
        </w:rPr>
        <w:t>.1364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(1)- Sir Denis Wright.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(2)- The Persian Amongst the English:Episodes in Anglo-Persian History.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(3)- P.R.O.:Public Records Office.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چارلز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اول‏</w:t>
      </w:r>
      <w:r w:rsidRPr="003B074C">
        <w:rPr>
          <w:rFonts w:ascii="Arial" w:hAnsi="Arial" w:cs="Arial"/>
          <w:sz w:val="24"/>
          <w:szCs w:val="24"/>
          <w:rtl/>
        </w:rPr>
        <w:t>4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حقیقی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میتوان‏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ابو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الحسن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شیرازی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دانست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بعد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قرارداد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دوستی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مودت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تهران‏</w:t>
      </w:r>
      <w:r w:rsidRPr="003B074C">
        <w:rPr>
          <w:rFonts w:ascii="Arial" w:hAnsi="Arial" w:cs="Arial"/>
          <w:sz w:val="24"/>
          <w:szCs w:val="24"/>
          <w:rtl/>
        </w:rPr>
        <w:t>5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</w:t>
      </w:r>
      <w:r w:rsidRPr="003B074C">
        <w:rPr>
          <w:rFonts w:ascii="Arial" w:hAnsi="Arial" w:cs="Arial"/>
          <w:sz w:val="24"/>
          <w:szCs w:val="24"/>
          <w:rtl/>
        </w:rPr>
        <w:t xml:space="preserve"> 1809 </w:t>
      </w:r>
      <w:r w:rsidRPr="003B074C">
        <w:rPr>
          <w:rFonts w:ascii="Arial" w:hAnsi="Arial" w:cs="Arial" w:hint="cs"/>
          <w:sz w:val="24"/>
          <w:szCs w:val="24"/>
          <w:rtl/>
        </w:rPr>
        <w:t>قدم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گذاشت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ورود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زمانی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صورت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گرفت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مورد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تهدید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جدی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فرانسه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گرفته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بودند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ابتدا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مأموریت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بازدید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سخت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آزرده‏خاطر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ناامید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بود،ولی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رفته‏رفته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مأموریتش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موفقیت‏آمیزتر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نظر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اجتماعی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نیز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مورد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توجه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محافل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گرفت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جیمس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موریر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حاجی‏بابای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اصفهانی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عنوان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یکی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شخصیت‏های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افسانه‏ای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جاودانه‏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ساخته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است‏</w:t>
      </w:r>
      <w:r w:rsidRPr="003B074C">
        <w:rPr>
          <w:rFonts w:ascii="Arial" w:hAnsi="Arial" w:cs="Arial"/>
          <w:sz w:val="24"/>
          <w:szCs w:val="24"/>
          <w:rtl/>
        </w:rPr>
        <w:t>6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بهمین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ترتیب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نماینده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بعدی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حسین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نظام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الدوله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طرح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شکایت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نماینده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نامش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پالمرستن‏</w:t>
      </w:r>
      <w:r w:rsidRPr="003B074C">
        <w:rPr>
          <w:rFonts w:ascii="Arial" w:hAnsi="Arial" w:cs="Arial"/>
          <w:sz w:val="24"/>
          <w:szCs w:val="24"/>
          <w:rtl/>
        </w:rPr>
        <w:t>7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سال‏</w:t>
      </w:r>
      <w:r w:rsidRPr="003B074C">
        <w:rPr>
          <w:rFonts w:ascii="Arial" w:hAnsi="Arial" w:cs="Arial"/>
          <w:sz w:val="24"/>
          <w:szCs w:val="24"/>
          <w:rtl/>
        </w:rPr>
        <w:t xml:space="preserve"> 1838 </w:t>
      </w:r>
      <w:r w:rsidRPr="003B074C">
        <w:rPr>
          <w:rFonts w:ascii="Arial" w:hAnsi="Arial" w:cs="Arial" w:hint="cs"/>
          <w:sz w:val="24"/>
          <w:szCs w:val="24"/>
          <w:rtl/>
        </w:rPr>
        <w:t>قدم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نهاد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فرخ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امین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الملک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سال‏های</w:t>
      </w:r>
      <w:r w:rsidRPr="003B074C">
        <w:rPr>
          <w:rFonts w:ascii="Arial" w:hAnsi="Arial" w:cs="Arial"/>
          <w:sz w:val="24"/>
          <w:szCs w:val="24"/>
          <w:rtl/>
        </w:rPr>
        <w:t xml:space="preserve"> 1857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1959 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قراردادی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لردکولی‏</w:t>
      </w:r>
      <w:r w:rsidRPr="003B074C">
        <w:rPr>
          <w:rFonts w:ascii="Arial" w:hAnsi="Arial" w:cs="Arial"/>
          <w:sz w:val="24"/>
          <w:szCs w:val="24"/>
          <w:rtl/>
        </w:rPr>
        <w:t>8</w:t>
      </w:r>
      <w:r w:rsidRPr="003B074C">
        <w:rPr>
          <w:rFonts w:ascii="Arial" w:hAnsi="Arial" w:cs="Arial" w:hint="cs"/>
          <w:sz w:val="24"/>
          <w:szCs w:val="24"/>
          <w:rtl/>
        </w:rPr>
        <w:t>نماینده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پاریس‏</w:t>
      </w:r>
      <w:r w:rsidRPr="003B074C">
        <w:rPr>
          <w:rFonts w:ascii="Arial" w:hAnsi="Arial" w:cs="Arial"/>
          <w:sz w:val="24"/>
          <w:szCs w:val="24"/>
          <w:rtl/>
        </w:rPr>
        <w:t>9</w:t>
      </w:r>
      <w:r w:rsidRPr="003B074C">
        <w:rPr>
          <w:rFonts w:ascii="Arial" w:hAnsi="Arial" w:cs="Arial" w:hint="cs"/>
          <w:sz w:val="24"/>
          <w:szCs w:val="24"/>
          <w:rtl/>
        </w:rPr>
        <w:t>بسته‏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سخت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ناراضی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آزرده‏خاطر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بنظر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میرسید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لردکولی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قرارداد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مزبور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اساس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گزارشی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چارلزموری‏</w:t>
      </w:r>
      <w:r w:rsidRPr="003B074C">
        <w:rPr>
          <w:rFonts w:ascii="Arial" w:hAnsi="Arial" w:cs="Arial"/>
          <w:sz w:val="24"/>
          <w:szCs w:val="24"/>
          <w:rtl/>
        </w:rPr>
        <w:t>10</w:t>
      </w:r>
      <w:r w:rsidRPr="003B074C">
        <w:rPr>
          <w:rFonts w:ascii="Arial" w:hAnsi="Arial" w:cs="Arial" w:hint="cs"/>
          <w:sz w:val="24"/>
          <w:szCs w:val="24"/>
          <w:rtl/>
        </w:rPr>
        <w:t>نماینده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تهران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دریافت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داشته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اطراف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حمله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هرات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دورمیزد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فرخ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منعقد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کرده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جعفر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مشیر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الدوله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سال‏های</w:t>
      </w:r>
      <w:r w:rsidRPr="003B074C">
        <w:rPr>
          <w:rFonts w:ascii="Arial" w:hAnsi="Arial" w:cs="Arial"/>
          <w:sz w:val="24"/>
          <w:szCs w:val="24"/>
          <w:rtl/>
        </w:rPr>
        <w:t xml:space="preserve"> 1860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1861 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مأموریتش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سعی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کرد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وادار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نماید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امنیت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سرحدات‏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مقابل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تعرضات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خارجی‏ها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تضمین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ارتش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کشور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لحاظ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تأمین‏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پول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افسر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پشتیبانی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نماید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سعی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کوشش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بی‏فایده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دولت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تحت‏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تأثیر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فشارهای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نگرفت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ملکوم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</w:t>
      </w:r>
      <w:r w:rsidRPr="003B074C">
        <w:rPr>
          <w:rFonts w:ascii="Arial" w:hAnsi="Arial" w:cs="Arial"/>
          <w:sz w:val="24"/>
          <w:szCs w:val="24"/>
          <w:rtl/>
        </w:rPr>
        <w:t xml:space="preserve"> 1872 </w:t>
      </w:r>
      <w:r w:rsidRPr="003B074C">
        <w:rPr>
          <w:rFonts w:ascii="Arial" w:hAnsi="Arial" w:cs="Arial" w:hint="cs"/>
          <w:sz w:val="24"/>
          <w:szCs w:val="24"/>
          <w:rtl/>
        </w:rPr>
        <w:t>الی</w:t>
      </w:r>
      <w:r w:rsidRPr="003B074C">
        <w:rPr>
          <w:rFonts w:ascii="Arial" w:hAnsi="Arial" w:cs="Arial"/>
          <w:sz w:val="24"/>
          <w:szCs w:val="24"/>
          <w:rtl/>
        </w:rPr>
        <w:t xml:space="preserve"> 1889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مدت</w:t>
      </w:r>
      <w:r w:rsidRPr="003B074C">
        <w:rPr>
          <w:rFonts w:ascii="Arial" w:hAnsi="Arial" w:cs="Arial"/>
          <w:sz w:val="24"/>
          <w:szCs w:val="24"/>
          <w:rtl/>
        </w:rPr>
        <w:t xml:space="preserve"> 17 </w:t>
      </w:r>
      <w:r w:rsidRPr="003B074C">
        <w:rPr>
          <w:rFonts w:ascii="Arial" w:hAnsi="Arial" w:cs="Arial" w:hint="cs"/>
          <w:sz w:val="24"/>
          <w:szCs w:val="24"/>
          <w:rtl/>
        </w:rPr>
        <w:t>سال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تمام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متجددتر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آشنائی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دوستی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دیرینه‏اش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حسین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صدراعظم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موجب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خدمت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ناصر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الدین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درآید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ملکوم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بواسطه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داشتن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افکار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ترقیخواهانه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معروفیت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زیادی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کسب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نمود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بیشتر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مدت‏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مأموریت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ملکوم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بدگوئی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انتقاد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ادارات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مؤسسات‏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صرف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معتقد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تمام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سازمانها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مؤسسات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تحت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حمایت‏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عالیه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شیوهء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مؤسسات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اروپائی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اداره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شوند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ملکوم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تأکید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زیادی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داشت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یک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نوع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سازمان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بخت‏آزمائی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(4</w:t>
      </w:r>
      <w:r w:rsidRPr="003B074C">
        <w:rPr>
          <w:rFonts w:ascii="Arial" w:hAnsi="Arial" w:cs="Arial"/>
          <w:sz w:val="24"/>
          <w:szCs w:val="24"/>
        </w:rPr>
        <w:t>)- Charles I.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(5)- Preliminary treaty of friendship and aliance.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(6)- James Morier's The Adventures of Hajji Baba of Isfahan.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(7)- Palmerston.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(8)- Lord Cowley.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(9)- Treaty of Paris.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(10)- Charles Murray.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شروع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نماید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وقتی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تهم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کنار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مدتی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صرف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مبارزه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سرنگونی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حکومت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نمود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دوبار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سفر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ناصر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الدین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سفرهای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بعدی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مظفر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الدین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احمد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جز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تشریفات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مفصل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پرزرق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برق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سلطنتی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ارزش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سیاسی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دیگری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دربر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نداشت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اما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دانشجویانی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طی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سالهای</w:t>
      </w:r>
      <w:r w:rsidRPr="003B074C">
        <w:rPr>
          <w:rFonts w:ascii="Arial" w:hAnsi="Arial" w:cs="Arial"/>
          <w:sz w:val="24"/>
          <w:szCs w:val="24"/>
          <w:rtl/>
        </w:rPr>
        <w:t xml:space="preserve"> 1811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1815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1845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اعزام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دانشجویانی‏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بعدا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بطور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خصوصی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ادامه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تحصیلات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کشور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قدم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نهادند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عملا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خانواده‏های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اقامت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گزیدند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اتمام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تحصیلات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بازگشت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کشورشان‏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توشه‏های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تجربی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کاربردی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لازمی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زندگی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انگلیسی‏ها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بودند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میرزا،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نجف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قلی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تیمور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میرزا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پسران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شاهزاده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فرمانفرما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شاهزاده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فرمانفرما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پسران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خشم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عموزاده‏شان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محمد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شاه،فرزندان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روانه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نمود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کمی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ماه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کشور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اقامت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کردند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مورد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توجه‏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فراوان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شاهزاده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خانم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ویکتوریا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گرفتند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lastRenderedPageBreak/>
        <w:t>اینها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مختصری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مطالبی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سردنیس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انگلیسی‏ها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آورده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حقیقت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مطالب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جمع‏آوری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سردنیس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چکیده‏ای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کلیه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مطالبی‏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دیگران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بطور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مفصل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این‏باره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برشته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تحریر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درآورده‏اند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ایرانیانی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انگلستان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دیدن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کرده‏اند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بیشتر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نظر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آزادی،اهمیت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انقلاب‏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صنعتی،استفاده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نیروی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بخار،روشنائی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گاز،سازمان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مدیریت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بیمارستانها،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وضعیت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مدارس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تسهیلاتی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مثل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لوله‏کشی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تجهیزات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آتش‏نشانی،خدمات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جاده‏ها،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راه‏آهن،خدمات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پستی،چاپخانه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ماشین‏های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چاپ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روزنامه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کتاب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وضع‏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ظاهری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مغازه‏ها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تحت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تأثیر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قرار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میگرفتند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صداقت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عفت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عصمت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زنان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هم‏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گاهگاهی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مورد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بحث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بازدیدکننده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علیرغم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اینکه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بی‏وفائی‏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متهم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مینمودند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بیش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مورد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است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ایرانی‏ها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هنگام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بازگشت،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زیبارویان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آنها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را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همراهی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میکردند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غیر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ناصر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الدین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شاه،همه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معتقد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بودند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که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سلطنت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مشروطیت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باهم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برخوردهائی‏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دارند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ناصر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الدین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سفرهای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اروپائی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بیشتر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سازوبرگ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تسلیحات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نظامی‏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توجه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داشت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چیزهای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دیگر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 w:hint="cs"/>
          <w:sz w:val="24"/>
          <w:szCs w:val="24"/>
          <w:rtl/>
        </w:rPr>
        <w:t>بالاخره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سردنیس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میگوید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سال</w:t>
      </w:r>
      <w:r w:rsidRPr="003B074C">
        <w:rPr>
          <w:rFonts w:ascii="Arial" w:hAnsi="Arial" w:cs="Arial"/>
          <w:sz w:val="24"/>
          <w:szCs w:val="24"/>
          <w:rtl/>
        </w:rPr>
        <w:t xml:space="preserve"> 1941 </w:t>
      </w:r>
      <w:r w:rsidRPr="003B074C">
        <w:rPr>
          <w:rFonts w:ascii="Arial" w:hAnsi="Arial" w:cs="Arial" w:hint="cs"/>
          <w:sz w:val="24"/>
          <w:szCs w:val="24"/>
          <w:rtl/>
        </w:rPr>
        <w:t>پیشنهاد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مجددا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تاج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تخت‏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شاهنشاهی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سلسله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قاجاریه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برگردانده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شود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تهران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سرریدربولارد</w:t>
      </w:r>
      <w:r w:rsidRPr="003B074C">
        <w:rPr>
          <w:rFonts w:ascii="Arial" w:hAnsi="Arial" w:cs="Arial"/>
          <w:sz w:val="24"/>
          <w:szCs w:val="24"/>
          <w:rtl/>
        </w:rPr>
        <w:t xml:space="preserve">11 </w:t>
      </w:r>
      <w:r w:rsidRPr="003B074C">
        <w:rPr>
          <w:rFonts w:ascii="Arial" w:hAnsi="Arial" w:cs="Arial" w:hint="cs"/>
          <w:sz w:val="24"/>
          <w:szCs w:val="24"/>
          <w:rtl/>
        </w:rPr>
        <w:t>همیشه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انتقال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سلطنت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سلسله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قاجاریه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مخالفت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میکرد</w:t>
      </w:r>
      <w:r w:rsidRPr="003B074C">
        <w:rPr>
          <w:rFonts w:ascii="Arial" w:hAnsi="Arial" w:cs="Arial"/>
          <w:sz w:val="24"/>
          <w:szCs w:val="24"/>
          <w:rtl/>
        </w:rPr>
        <w:t>.</w:t>
      </w:r>
      <w:r w:rsidRPr="003B074C">
        <w:rPr>
          <w:rFonts w:ascii="Arial" w:hAnsi="Arial" w:cs="Arial" w:hint="cs"/>
          <w:sz w:val="24"/>
          <w:szCs w:val="24"/>
          <w:rtl/>
        </w:rPr>
        <w:t>وزارت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امور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خارجه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انگلیس‏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نیز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براساس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نظرات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مدلل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صائب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سفیر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خود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تهران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عمل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مینمود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و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برای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چندمین‏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با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برقراری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مجدد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سلطنت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قاجاریه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در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ایران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مخالفت</w:t>
      </w:r>
      <w:r w:rsidRPr="003B074C">
        <w:rPr>
          <w:rFonts w:ascii="Arial" w:hAnsi="Arial" w:cs="Arial"/>
          <w:sz w:val="24"/>
          <w:szCs w:val="24"/>
          <w:rtl/>
        </w:rPr>
        <w:t xml:space="preserve"> </w:t>
      </w:r>
      <w:r w:rsidRPr="003B074C">
        <w:rPr>
          <w:rFonts w:ascii="Arial" w:hAnsi="Arial" w:cs="Arial" w:hint="cs"/>
          <w:sz w:val="24"/>
          <w:szCs w:val="24"/>
          <w:rtl/>
        </w:rPr>
        <w:t>نمود</w:t>
      </w:r>
      <w:r w:rsidRPr="003B074C">
        <w:rPr>
          <w:rFonts w:ascii="Arial" w:hAnsi="Arial" w:cs="Arial"/>
          <w:sz w:val="24"/>
          <w:szCs w:val="24"/>
        </w:rPr>
        <w:t>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(11)- Sir Reader Bullard.</w:t>
      </w:r>
    </w:p>
    <w:p w:rsidR="003B074C" w:rsidRPr="003B074C" w:rsidRDefault="003B074C" w:rsidP="003B074C">
      <w:pPr>
        <w:bidi/>
        <w:jc w:val="both"/>
        <w:rPr>
          <w:rFonts w:ascii="Arial" w:hAnsi="Arial" w:cs="Arial"/>
          <w:sz w:val="24"/>
          <w:szCs w:val="24"/>
        </w:rPr>
      </w:pPr>
      <w:r w:rsidRPr="003B074C">
        <w:rPr>
          <w:rFonts w:ascii="Arial" w:hAnsi="Arial" w:cs="Arial"/>
          <w:sz w:val="24"/>
          <w:szCs w:val="24"/>
        </w:rPr>
        <w:t>Journal of the Royal Asiatic Society of Great Britain lreland,No. 2,1985,pp.203-204.</w:t>
      </w:r>
    </w:p>
    <w:p w:rsidR="00777894" w:rsidRPr="003B074C" w:rsidRDefault="00777894" w:rsidP="003B074C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3B07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B2" w:rsidRDefault="00A31FB2" w:rsidP="00EB656A">
      <w:pPr>
        <w:spacing w:after="0" w:line="240" w:lineRule="auto"/>
      </w:pPr>
      <w:r>
        <w:separator/>
      </w:r>
    </w:p>
  </w:endnote>
  <w:endnote w:type="continuationSeparator" w:id="1">
    <w:p w:rsidR="00A31FB2" w:rsidRDefault="00A31FB2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B2" w:rsidRDefault="00A31FB2" w:rsidP="00EB656A">
      <w:pPr>
        <w:spacing w:after="0" w:line="240" w:lineRule="auto"/>
      </w:pPr>
      <w:r>
        <w:separator/>
      </w:r>
    </w:p>
  </w:footnote>
  <w:footnote w:type="continuationSeparator" w:id="1">
    <w:p w:rsidR="00A31FB2" w:rsidRDefault="00A31FB2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1FB2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2012-04-10T09:07:00Z</dcterms:created>
  <dcterms:modified xsi:type="dcterms:W3CDTF">2012-04-10T09:07:00Z</dcterms:modified>
</cp:coreProperties>
</file>