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9B" w:rsidRPr="00E0739B" w:rsidRDefault="00E0739B" w:rsidP="00E0739B">
      <w:pPr>
        <w:bidi/>
        <w:jc w:val="both"/>
        <w:rPr>
          <w:rFonts w:ascii="Arial" w:hAnsi="Arial" w:cs="Arial"/>
          <w:sz w:val="28"/>
          <w:szCs w:val="28"/>
        </w:rPr>
      </w:pPr>
      <w:r w:rsidRPr="00E0739B">
        <w:rPr>
          <w:rFonts w:ascii="Arial" w:hAnsi="Arial" w:cs="Arial" w:hint="cs"/>
          <w:sz w:val="28"/>
          <w:szCs w:val="28"/>
          <w:rtl/>
        </w:rPr>
        <w:t>درباره</w:t>
      </w:r>
      <w:r w:rsidRPr="00E0739B">
        <w:rPr>
          <w:rFonts w:ascii="Arial" w:hAnsi="Arial" w:cs="Arial"/>
          <w:sz w:val="28"/>
          <w:szCs w:val="28"/>
          <w:rtl/>
        </w:rPr>
        <w:t xml:space="preserve"> </w:t>
      </w:r>
      <w:r w:rsidRPr="00E0739B">
        <w:rPr>
          <w:rFonts w:ascii="Arial" w:hAnsi="Arial" w:cs="Arial" w:hint="cs"/>
          <w:sz w:val="28"/>
          <w:szCs w:val="28"/>
          <w:rtl/>
        </w:rPr>
        <w:t>افشارهای</w:t>
      </w:r>
      <w:r w:rsidRPr="00E0739B">
        <w:rPr>
          <w:rFonts w:ascii="Arial" w:hAnsi="Arial" w:cs="Arial"/>
          <w:sz w:val="28"/>
          <w:szCs w:val="28"/>
          <w:rtl/>
        </w:rPr>
        <w:t xml:space="preserve"> </w:t>
      </w:r>
      <w:r w:rsidRPr="00E0739B">
        <w:rPr>
          <w:rFonts w:ascii="Arial" w:hAnsi="Arial" w:cs="Arial" w:hint="cs"/>
          <w:sz w:val="28"/>
          <w:szCs w:val="28"/>
          <w:rtl/>
        </w:rPr>
        <w:t>کرمان</w:t>
      </w:r>
    </w:p>
    <w:p w:rsidR="00E0739B" w:rsidRPr="00E0739B" w:rsidRDefault="00E0739B" w:rsidP="00E0739B">
      <w:pPr>
        <w:bidi/>
        <w:jc w:val="both"/>
        <w:rPr>
          <w:rFonts w:ascii="Arial" w:hAnsi="Arial" w:cs="Arial"/>
          <w:sz w:val="28"/>
          <w:szCs w:val="28"/>
        </w:rPr>
      </w:pPr>
      <w:r w:rsidRPr="00E0739B">
        <w:rPr>
          <w:rFonts w:ascii="Arial" w:hAnsi="Arial" w:cs="Arial" w:hint="cs"/>
          <w:sz w:val="28"/>
          <w:szCs w:val="28"/>
          <w:rtl/>
        </w:rPr>
        <w:t>اقتداری،</w:t>
      </w:r>
      <w:r w:rsidRPr="00E0739B">
        <w:rPr>
          <w:rFonts w:ascii="Arial" w:hAnsi="Arial" w:cs="Arial"/>
          <w:sz w:val="28"/>
          <w:szCs w:val="28"/>
          <w:rtl/>
        </w:rPr>
        <w:t xml:space="preserve"> </w:t>
      </w:r>
      <w:r w:rsidRPr="00E0739B">
        <w:rPr>
          <w:rFonts w:ascii="Arial" w:hAnsi="Arial" w:cs="Arial" w:hint="cs"/>
          <w:sz w:val="28"/>
          <w:szCs w:val="28"/>
          <w:rtl/>
        </w:rPr>
        <w:t>احمد</w:t>
      </w:r>
    </w:p>
    <w:p w:rsidR="00E0739B" w:rsidRDefault="00E0739B" w:rsidP="00E0739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0739B" w:rsidRPr="00E0739B" w:rsidRDefault="00E0739B" w:rsidP="00E0739B">
      <w:pPr>
        <w:bidi/>
        <w:jc w:val="both"/>
        <w:rPr>
          <w:rFonts w:ascii="Arial" w:hAnsi="Arial" w:cs="Arial"/>
          <w:sz w:val="24"/>
          <w:szCs w:val="24"/>
        </w:rPr>
      </w:pPr>
      <w:r w:rsidRPr="00E0739B">
        <w:rPr>
          <w:rFonts w:ascii="Arial" w:hAnsi="Arial" w:cs="Arial" w:hint="cs"/>
          <w:sz w:val="24"/>
          <w:szCs w:val="24"/>
          <w:rtl/>
        </w:rPr>
        <w:t>آقای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مدیر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آینده</w:t>
      </w:r>
    </w:p>
    <w:p w:rsidR="00E0739B" w:rsidRPr="00E0739B" w:rsidRDefault="00E0739B" w:rsidP="00E0739B">
      <w:pPr>
        <w:bidi/>
        <w:jc w:val="both"/>
        <w:rPr>
          <w:rFonts w:ascii="Arial" w:hAnsi="Arial" w:cs="Arial"/>
          <w:sz w:val="24"/>
          <w:szCs w:val="24"/>
        </w:rPr>
      </w:pP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صفحهء</w:t>
      </w:r>
      <w:r w:rsidRPr="00E0739B">
        <w:rPr>
          <w:rFonts w:ascii="Arial" w:hAnsi="Arial" w:cs="Arial"/>
          <w:sz w:val="24"/>
          <w:szCs w:val="24"/>
          <w:rtl/>
        </w:rPr>
        <w:t xml:space="preserve"> 944 </w:t>
      </w:r>
      <w:r w:rsidRPr="00E0739B">
        <w:rPr>
          <w:rFonts w:ascii="Arial" w:hAnsi="Arial" w:cs="Arial" w:hint="cs"/>
          <w:sz w:val="24"/>
          <w:szCs w:val="24"/>
          <w:rtl/>
        </w:rPr>
        <w:t>جلد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پنجم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خبر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رسالهء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عالمانهء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جرج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استوبر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دربارهء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طوائف‏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کرمان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داده‏ایم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1978 </w:t>
      </w:r>
      <w:r w:rsidRPr="00E0739B">
        <w:rPr>
          <w:rFonts w:ascii="Arial" w:hAnsi="Arial" w:cs="Arial" w:hint="cs"/>
          <w:sz w:val="24"/>
          <w:szCs w:val="24"/>
          <w:rtl/>
        </w:rPr>
        <w:t>بزبان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آلمانی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منتشر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شده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اضافه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فرموده‏اید</w:t>
      </w:r>
      <w:r w:rsidRPr="00E0739B">
        <w:rPr>
          <w:rFonts w:ascii="Arial" w:hAnsi="Arial" w:cs="Arial"/>
          <w:sz w:val="24"/>
          <w:szCs w:val="24"/>
          <w:rtl/>
        </w:rPr>
        <w:t>: "</w:t>
      </w:r>
      <w:r w:rsidRPr="00E0739B">
        <w:rPr>
          <w:rFonts w:ascii="Arial" w:hAnsi="Arial" w:cs="Arial" w:hint="cs"/>
          <w:sz w:val="24"/>
          <w:szCs w:val="24"/>
          <w:rtl/>
        </w:rPr>
        <w:t>موجب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خجلت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چنین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خدمتی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ایرانی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نتوانسته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عرضه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کند</w:t>
      </w:r>
      <w:r w:rsidRPr="00E0739B">
        <w:rPr>
          <w:rFonts w:ascii="Arial" w:hAnsi="Arial" w:cs="Arial"/>
          <w:sz w:val="24"/>
          <w:szCs w:val="24"/>
        </w:rPr>
        <w:t>."</w:t>
      </w:r>
    </w:p>
    <w:p w:rsidR="00E0739B" w:rsidRPr="00E0739B" w:rsidRDefault="00E0739B" w:rsidP="00E0739B">
      <w:pPr>
        <w:bidi/>
        <w:jc w:val="both"/>
        <w:rPr>
          <w:rFonts w:ascii="Arial" w:hAnsi="Arial" w:cs="Arial"/>
          <w:sz w:val="24"/>
          <w:szCs w:val="24"/>
        </w:rPr>
      </w:pPr>
      <w:r w:rsidRPr="00E0739B">
        <w:rPr>
          <w:rFonts w:ascii="Arial" w:hAnsi="Arial" w:cs="Arial" w:hint="cs"/>
          <w:sz w:val="24"/>
          <w:szCs w:val="24"/>
          <w:rtl/>
        </w:rPr>
        <w:t>واقعا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جای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مسرت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چنین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کتابی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منتشر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شده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اما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باید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عرض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کنم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چنین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نیست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اینگونه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تحقیقات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بوسیلهء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ایرانی‏ها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انجام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نشده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برای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امثال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یک‏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قسمت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کوچک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یادداشتهای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نویس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مرحوم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محمد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علی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سدید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السلطنه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کبابی‏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بندر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عباسی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خصوص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همین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کرمان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روی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اوراق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فتوکپی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جلد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اول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دوم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کتاب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خطی‏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مغاص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اللئالی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اللیالی‏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تألیف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آن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مرحوم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نقل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می‏کنیم</w:t>
      </w:r>
      <w:r w:rsidRPr="00E0739B">
        <w:rPr>
          <w:rFonts w:ascii="Arial" w:hAnsi="Arial" w:cs="Arial"/>
          <w:sz w:val="24"/>
          <w:szCs w:val="24"/>
        </w:rPr>
        <w:t>:</w:t>
      </w:r>
    </w:p>
    <w:p w:rsidR="00E0739B" w:rsidRPr="00E0739B" w:rsidRDefault="00E0739B" w:rsidP="00E0739B">
      <w:pPr>
        <w:bidi/>
        <w:jc w:val="both"/>
        <w:rPr>
          <w:rFonts w:ascii="Arial" w:hAnsi="Arial" w:cs="Arial"/>
          <w:sz w:val="24"/>
          <w:szCs w:val="24"/>
        </w:rPr>
      </w:pPr>
      <w:r w:rsidRPr="00E0739B">
        <w:rPr>
          <w:rFonts w:ascii="Arial" w:hAnsi="Arial" w:cs="Arial"/>
          <w:sz w:val="24"/>
          <w:szCs w:val="24"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اقطاع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</w:rPr>
        <w:t>"</w:t>
      </w:r>
    </w:p>
    <w:p w:rsidR="00E0739B" w:rsidRPr="00E0739B" w:rsidRDefault="00E0739B" w:rsidP="00E0739B">
      <w:pPr>
        <w:bidi/>
        <w:jc w:val="both"/>
        <w:rPr>
          <w:rFonts w:ascii="Arial" w:hAnsi="Arial" w:cs="Arial"/>
          <w:sz w:val="24"/>
          <w:szCs w:val="24"/>
        </w:rPr>
      </w:pPr>
      <w:r w:rsidRPr="00E0739B">
        <w:rPr>
          <w:rFonts w:ascii="Arial" w:hAnsi="Arial" w:cs="Arial"/>
          <w:sz w:val="24"/>
          <w:szCs w:val="24"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دو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مزبور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خاک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کرمان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تحت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امر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ایلخانی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باشند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ایلخانی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تعیین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شود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مالیات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هردو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سیزده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تومان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می‏شود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اقطاع‏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تاجیک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ترک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گویند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اقطاع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دویست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چهل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نفر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سرباز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بدولت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دهد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برای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خانهء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سرباز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خود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رعایا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علاوه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حقوقی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دولت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سرباز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دهد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سالیانه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صد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- </w:t>
      </w:r>
      <w:r w:rsidRPr="00E0739B">
        <w:rPr>
          <w:rFonts w:ascii="Arial" w:hAnsi="Arial" w:cs="Arial" w:hint="cs"/>
          <w:sz w:val="24"/>
          <w:szCs w:val="24"/>
          <w:rtl/>
        </w:rPr>
        <w:t>بیست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پنج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قران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وجه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دهند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تقریبا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سوار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بدولت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دهد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حقوق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سوار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دولت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سالیانه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بیست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پنجتومان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صد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پنجاه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گندم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علیق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سوار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باید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رعیت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دهد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تقریبا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علیق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یک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سوار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کاه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سیصد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جو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شود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سوار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بیش‏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از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طایفهء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اقطاع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چار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نفر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شوند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اقطاع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سرانهء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انسان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و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افشار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سرانهء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حیوان‏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دریافت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کنند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مالیات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برد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سیرات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کرمان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تقریبا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بیست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چار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تومان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است</w:t>
      </w:r>
      <w:r w:rsidRPr="00E0739B">
        <w:rPr>
          <w:rFonts w:ascii="Arial" w:hAnsi="Arial" w:cs="Arial"/>
          <w:sz w:val="24"/>
          <w:szCs w:val="24"/>
          <w:rtl/>
        </w:rPr>
        <w:t>.</w:t>
      </w:r>
      <w:r w:rsidRPr="00E0739B">
        <w:rPr>
          <w:rFonts w:ascii="Arial" w:hAnsi="Arial" w:cs="Arial" w:hint="cs"/>
          <w:sz w:val="24"/>
          <w:szCs w:val="24"/>
          <w:rtl/>
        </w:rPr>
        <w:t>مالیات‏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کویرات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کرمان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تقریبا</w:t>
      </w:r>
      <w:r w:rsidRPr="00E0739B">
        <w:rPr>
          <w:rFonts w:ascii="Arial" w:hAnsi="Arial" w:cs="Arial"/>
          <w:sz w:val="24"/>
          <w:szCs w:val="24"/>
          <w:rtl/>
        </w:rPr>
        <w:t>"</w:t>
      </w:r>
      <w:r w:rsidRPr="00E0739B">
        <w:rPr>
          <w:rFonts w:ascii="Arial" w:hAnsi="Arial" w:cs="Arial" w:hint="cs"/>
          <w:sz w:val="24"/>
          <w:szCs w:val="24"/>
          <w:rtl/>
        </w:rPr>
        <w:t>سیزده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هزار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تومان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شود</w:t>
      </w:r>
      <w:r w:rsidRPr="00E0739B">
        <w:rPr>
          <w:rFonts w:ascii="Arial" w:hAnsi="Arial" w:cs="Arial"/>
          <w:sz w:val="24"/>
          <w:szCs w:val="24"/>
          <w:rtl/>
        </w:rPr>
        <w:t>."(</w:t>
      </w:r>
      <w:r w:rsidRPr="00E0739B">
        <w:rPr>
          <w:rFonts w:ascii="Arial" w:hAnsi="Arial" w:cs="Arial" w:hint="cs"/>
          <w:sz w:val="24"/>
          <w:szCs w:val="24"/>
          <w:rtl/>
        </w:rPr>
        <w:t>صفحه</w:t>
      </w:r>
      <w:r w:rsidRPr="00E0739B">
        <w:rPr>
          <w:rFonts w:ascii="Arial" w:hAnsi="Arial" w:cs="Arial"/>
          <w:sz w:val="24"/>
          <w:szCs w:val="24"/>
          <w:rtl/>
        </w:rPr>
        <w:t xml:space="preserve"> 210 </w:t>
      </w:r>
      <w:r w:rsidRPr="00E0739B">
        <w:rPr>
          <w:rFonts w:ascii="Arial" w:hAnsi="Arial" w:cs="Arial" w:hint="cs"/>
          <w:sz w:val="24"/>
          <w:szCs w:val="24"/>
          <w:rtl/>
        </w:rPr>
        <w:t>نسخهء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خطی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محفوظ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در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کتابخانهء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مرکزی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دانشگاه</w:t>
      </w:r>
      <w:r w:rsidRPr="00E0739B">
        <w:rPr>
          <w:rFonts w:ascii="Arial" w:hAnsi="Arial" w:cs="Arial"/>
          <w:sz w:val="24"/>
          <w:szCs w:val="24"/>
          <w:rtl/>
        </w:rPr>
        <w:t xml:space="preserve"> </w:t>
      </w:r>
      <w:r w:rsidRPr="00E0739B">
        <w:rPr>
          <w:rFonts w:ascii="Arial" w:hAnsi="Arial" w:cs="Arial" w:hint="cs"/>
          <w:sz w:val="24"/>
          <w:szCs w:val="24"/>
          <w:rtl/>
        </w:rPr>
        <w:t>تهران</w:t>
      </w:r>
      <w:r>
        <w:rPr>
          <w:rFonts w:ascii="Arial" w:hAnsi="Arial" w:cs="Arial" w:hint="cs"/>
          <w:sz w:val="24"/>
          <w:szCs w:val="24"/>
          <w:rtl/>
        </w:rPr>
        <w:t>)</w:t>
      </w:r>
      <w:r w:rsidRPr="00E0739B">
        <w:rPr>
          <w:rFonts w:ascii="Arial" w:hAnsi="Arial" w:cs="Arial"/>
          <w:sz w:val="24"/>
          <w:szCs w:val="24"/>
        </w:rPr>
        <w:t>.</w:t>
      </w:r>
    </w:p>
    <w:p w:rsidR="00D511AB" w:rsidRPr="00E0739B" w:rsidRDefault="00D511AB" w:rsidP="00E0739B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E073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2012-04-10T08:11:00Z</dcterms:created>
  <dcterms:modified xsi:type="dcterms:W3CDTF">2012-04-10T08:11:00Z</dcterms:modified>
</cp:coreProperties>
</file>