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0C" w:rsidRPr="00412D0C" w:rsidRDefault="00412D0C" w:rsidP="00412D0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2D0C">
        <w:rPr>
          <w:rFonts w:ascii="Arial" w:hAnsi="Arial" w:cs="Arial" w:hint="cs"/>
          <w:sz w:val="28"/>
          <w:szCs w:val="28"/>
          <w:rtl/>
          <w:lang w:bidi="fa-IR"/>
        </w:rPr>
        <w:t>اقتراحات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انتقادات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مجلس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سنا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حکومت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پارلمانی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2D0C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412D0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مشخصات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)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مجریه‏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الایام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انجمنی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میگفته‏اند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میشده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مقارن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1790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فرانسه‏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عنوانی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دیوانهای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بمجالس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قانونگذاری‏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مجلس،بقول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انگلیسها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بگفته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فرانسوی‏ها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اطاق،بوده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سالهاست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سنابیک‏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نمیباشد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بتفاوت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دولتها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ترکیبشان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ممالکی‏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سویس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امریکای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کشورهائی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یگانه‏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بلژیک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انتخابی،بعضی‏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تعیینی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ارثی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کشورهائی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سالهاست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موجت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بقاء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فوائدی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بقرار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lang w:bidi="fa-IR"/>
        </w:rPr>
        <w:t>: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2D0C">
        <w:rPr>
          <w:rFonts w:ascii="Arial" w:hAnsi="Arial" w:cs="Arial"/>
          <w:sz w:val="24"/>
          <w:szCs w:val="24"/>
          <w:lang w:bidi="fa-IR"/>
        </w:rPr>
        <w:t>1-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تعدیل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2D0C">
        <w:rPr>
          <w:rFonts w:ascii="Arial" w:hAnsi="Arial" w:cs="Arial"/>
          <w:sz w:val="24"/>
          <w:szCs w:val="24"/>
          <w:lang w:bidi="fa-IR"/>
        </w:rPr>
        <w:t>2-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قوانینی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2D0C">
        <w:rPr>
          <w:rFonts w:ascii="Arial" w:hAnsi="Arial" w:cs="Arial"/>
          <w:sz w:val="24"/>
          <w:szCs w:val="24"/>
          <w:lang w:bidi="fa-IR"/>
        </w:rPr>
        <w:t>3-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/>
          <w:sz w:val="24"/>
          <w:szCs w:val="24"/>
          <w:lang w:bidi="fa-IR"/>
        </w:rPr>
        <w:t>4-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ملتها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بدسته‏جات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سیاسی،اجتماعی،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مذهبی،زراعتی،صنعتی،تجارتی،علمی،ادبی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میگردند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ملت‏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دسته‏های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تشکیلات‏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سناست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/>
          <w:sz w:val="24"/>
          <w:szCs w:val="24"/>
          <w:lang w:bidi="fa-IR"/>
        </w:rPr>
        <w:t>5-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مملکت‏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منحل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بآراء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عمومی‏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کودتا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میباشد،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متعدّی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متجاوز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راه‏حلی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انحلال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قانونی‏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کودتا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مستبد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نماینده‏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دیده‏ایم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غرض‏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اندیشیده‏اند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بسبب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مشارکتشان‏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lastRenderedPageBreak/>
        <w:t>صورت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توافق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مضار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فوائدی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مضار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412D0C">
        <w:rPr>
          <w:rFonts w:ascii="Arial" w:hAnsi="Arial" w:cs="Arial"/>
          <w:sz w:val="24"/>
          <w:szCs w:val="24"/>
          <w:lang w:bidi="fa-IR"/>
        </w:rPr>
        <w:t>: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/>
          <w:sz w:val="24"/>
          <w:szCs w:val="24"/>
          <w:lang w:bidi="fa-IR"/>
        </w:rPr>
        <w:t>1-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نمیباشد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تزلزل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412D0C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412D0C">
        <w:rPr>
          <w:rFonts w:ascii="Arial" w:hAnsi="Arial" w:cs="Arial" w:hint="cs"/>
          <w:sz w:val="24"/>
          <w:szCs w:val="24"/>
          <w:rtl/>
          <w:lang w:bidi="fa-IR"/>
        </w:rPr>
        <w:t>تئوریک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)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2D0C">
        <w:rPr>
          <w:rFonts w:ascii="Arial" w:hAnsi="Arial" w:cs="Arial"/>
          <w:sz w:val="24"/>
          <w:szCs w:val="24"/>
          <w:lang w:bidi="fa-IR"/>
        </w:rPr>
        <w:t>2-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برابرقوه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2D0C">
        <w:rPr>
          <w:rFonts w:ascii="Arial" w:hAnsi="Arial" w:cs="Arial"/>
          <w:sz w:val="24"/>
          <w:szCs w:val="24"/>
          <w:lang w:bidi="fa-IR"/>
        </w:rPr>
        <w:t>3-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خودبخود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بالاخص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کندی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جریان‏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12D0C">
        <w:rPr>
          <w:rFonts w:ascii="Arial" w:hAnsi="Arial" w:cs="Arial"/>
          <w:sz w:val="24"/>
          <w:szCs w:val="24"/>
          <w:lang w:bidi="fa-IR"/>
        </w:rPr>
        <w:t>4-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طوریست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دوچندان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عیبهاست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12D0C" w:rsidRPr="00412D0C" w:rsidRDefault="00412D0C" w:rsidP="00412D0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2D0C">
        <w:rPr>
          <w:rFonts w:ascii="Arial" w:hAnsi="Arial" w:cs="Arial" w:hint="cs"/>
          <w:sz w:val="24"/>
          <w:szCs w:val="24"/>
          <w:rtl/>
          <w:lang w:bidi="fa-IR"/>
        </w:rPr>
        <w:t>البه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شیرین‏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جاذب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هیچکدام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نمیدهد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منطوری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داشتیم،یعنی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کلی،مطلب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نمیخوانند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بنویسند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اقتراح‏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(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مسابقه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ترکتازی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)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بفرستند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قسمتهائی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مقالات‏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اقتراحات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»«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412D0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یکطرف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تنگی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مایل‏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بتکرار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نباشند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412D0C">
        <w:rPr>
          <w:rFonts w:ascii="Arial" w:hAnsi="Arial" w:cs="Arial"/>
          <w:sz w:val="24"/>
          <w:szCs w:val="24"/>
          <w:rtl/>
          <w:lang w:bidi="fa-IR"/>
        </w:rPr>
        <w:t>.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نوشته‏ها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استرداد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412D0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2D0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412D0C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412D0C" w:rsidRDefault="000114E1" w:rsidP="00412D0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412D0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51D5B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2012-04-10T07:28:00Z</dcterms:created>
  <dcterms:modified xsi:type="dcterms:W3CDTF">2012-04-10T07:28:00Z</dcterms:modified>
</cp:coreProperties>
</file>