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4C7" w:rsidRPr="007314C7" w:rsidRDefault="007314C7" w:rsidP="007314C7">
      <w:pPr>
        <w:bidi/>
        <w:jc w:val="both"/>
        <w:rPr>
          <w:rFonts w:ascii="Arial" w:hAnsi="Arial" w:cs="Arial"/>
          <w:sz w:val="28"/>
          <w:szCs w:val="28"/>
        </w:rPr>
      </w:pPr>
      <w:r w:rsidRPr="007314C7">
        <w:rPr>
          <w:rFonts w:ascii="Arial" w:hAnsi="Arial" w:cs="Arial" w:hint="cs"/>
          <w:sz w:val="28"/>
          <w:szCs w:val="28"/>
          <w:rtl/>
        </w:rPr>
        <w:t>استقلال</w:t>
      </w:r>
      <w:r w:rsidRPr="007314C7">
        <w:rPr>
          <w:rFonts w:ascii="Arial" w:hAnsi="Arial" w:cs="Arial"/>
          <w:sz w:val="28"/>
          <w:szCs w:val="28"/>
          <w:rtl/>
        </w:rPr>
        <w:t xml:space="preserve"> </w:t>
      </w:r>
      <w:r w:rsidRPr="007314C7">
        <w:rPr>
          <w:rFonts w:ascii="Arial" w:hAnsi="Arial" w:cs="Arial" w:hint="cs"/>
          <w:sz w:val="28"/>
          <w:szCs w:val="28"/>
          <w:rtl/>
        </w:rPr>
        <w:t>قضات</w:t>
      </w:r>
      <w:r w:rsidRPr="007314C7">
        <w:rPr>
          <w:rFonts w:ascii="Arial" w:hAnsi="Arial" w:cs="Arial"/>
          <w:sz w:val="28"/>
          <w:szCs w:val="28"/>
          <w:rtl/>
        </w:rPr>
        <w:t xml:space="preserve">: </w:t>
      </w:r>
      <w:r w:rsidRPr="007314C7">
        <w:rPr>
          <w:rFonts w:ascii="Arial" w:hAnsi="Arial" w:cs="Arial" w:hint="cs"/>
          <w:sz w:val="28"/>
          <w:szCs w:val="28"/>
          <w:rtl/>
        </w:rPr>
        <w:t>خبر</w:t>
      </w:r>
      <w:r w:rsidRPr="007314C7">
        <w:rPr>
          <w:rFonts w:ascii="Arial" w:hAnsi="Arial" w:cs="Arial"/>
          <w:sz w:val="28"/>
          <w:szCs w:val="28"/>
          <w:rtl/>
        </w:rPr>
        <w:t xml:space="preserve"> </w:t>
      </w:r>
      <w:r w:rsidRPr="007314C7">
        <w:rPr>
          <w:rFonts w:ascii="Arial" w:hAnsi="Arial" w:cs="Arial" w:hint="cs"/>
          <w:sz w:val="28"/>
          <w:szCs w:val="28"/>
          <w:rtl/>
        </w:rPr>
        <w:t>و</w:t>
      </w:r>
      <w:r w:rsidRPr="007314C7">
        <w:rPr>
          <w:rFonts w:ascii="Arial" w:hAnsi="Arial" w:cs="Arial"/>
          <w:sz w:val="28"/>
          <w:szCs w:val="28"/>
          <w:rtl/>
        </w:rPr>
        <w:t xml:space="preserve"> </w:t>
      </w:r>
      <w:r w:rsidRPr="007314C7">
        <w:rPr>
          <w:rFonts w:ascii="Arial" w:hAnsi="Arial" w:cs="Arial" w:hint="cs"/>
          <w:sz w:val="28"/>
          <w:szCs w:val="28"/>
          <w:rtl/>
        </w:rPr>
        <w:t>برنامه</w:t>
      </w:r>
      <w:r w:rsidRPr="007314C7">
        <w:rPr>
          <w:rFonts w:ascii="Arial" w:hAnsi="Arial" w:cs="Arial"/>
          <w:sz w:val="28"/>
          <w:szCs w:val="28"/>
          <w:rtl/>
        </w:rPr>
        <w:t xml:space="preserve"> </w:t>
      </w:r>
      <w:r w:rsidRPr="007314C7">
        <w:rPr>
          <w:rFonts w:ascii="Arial" w:hAnsi="Arial" w:cs="Arial" w:hint="cs"/>
          <w:sz w:val="28"/>
          <w:szCs w:val="28"/>
          <w:rtl/>
        </w:rPr>
        <w:t>دولت</w:t>
      </w:r>
      <w:r w:rsidRPr="007314C7">
        <w:rPr>
          <w:rFonts w:ascii="Arial" w:hAnsi="Arial" w:cs="Arial"/>
          <w:sz w:val="28"/>
          <w:szCs w:val="28"/>
          <w:rtl/>
        </w:rPr>
        <w:t xml:space="preserve"> </w:t>
      </w:r>
      <w:r w:rsidRPr="007314C7">
        <w:rPr>
          <w:rFonts w:ascii="Arial" w:hAnsi="Arial" w:cs="Arial" w:hint="cs"/>
          <w:sz w:val="28"/>
          <w:szCs w:val="28"/>
          <w:rtl/>
        </w:rPr>
        <w:t>است</w:t>
      </w:r>
    </w:p>
    <w:p w:rsidR="007314C7" w:rsidRPr="007314C7" w:rsidRDefault="007314C7" w:rsidP="007314C7">
      <w:pPr>
        <w:bidi/>
        <w:jc w:val="both"/>
        <w:rPr>
          <w:rFonts w:ascii="Arial" w:hAnsi="Arial" w:cs="Arial"/>
          <w:sz w:val="28"/>
          <w:szCs w:val="28"/>
        </w:rPr>
      </w:pPr>
      <w:r w:rsidRPr="007314C7">
        <w:rPr>
          <w:rFonts w:ascii="Arial" w:hAnsi="Arial" w:cs="Arial" w:hint="cs"/>
          <w:sz w:val="28"/>
          <w:szCs w:val="28"/>
          <w:rtl/>
        </w:rPr>
        <w:t>خلعت</w:t>
      </w:r>
      <w:r w:rsidRPr="007314C7">
        <w:rPr>
          <w:rFonts w:ascii="Arial" w:hAnsi="Arial" w:cs="Arial"/>
          <w:sz w:val="28"/>
          <w:szCs w:val="28"/>
          <w:rtl/>
        </w:rPr>
        <w:t xml:space="preserve"> </w:t>
      </w:r>
      <w:r w:rsidRPr="007314C7">
        <w:rPr>
          <w:rFonts w:ascii="Arial" w:hAnsi="Arial" w:cs="Arial" w:hint="cs"/>
          <w:sz w:val="28"/>
          <w:szCs w:val="28"/>
          <w:rtl/>
        </w:rPr>
        <w:t>بری،</w:t>
      </w:r>
      <w:r w:rsidRPr="007314C7">
        <w:rPr>
          <w:rFonts w:ascii="Arial" w:hAnsi="Arial" w:cs="Arial"/>
          <w:sz w:val="28"/>
          <w:szCs w:val="28"/>
          <w:rtl/>
        </w:rPr>
        <w:t xml:space="preserve"> </w:t>
      </w:r>
      <w:r w:rsidRPr="007314C7">
        <w:rPr>
          <w:rFonts w:ascii="Arial" w:hAnsi="Arial" w:cs="Arial" w:hint="cs"/>
          <w:sz w:val="28"/>
          <w:szCs w:val="28"/>
          <w:rtl/>
        </w:rPr>
        <w:t>ارسلان</w:t>
      </w:r>
    </w:p>
    <w:p w:rsidR="007314C7" w:rsidRDefault="007314C7" w:rsidP="007314C7">
      <w:pPr>
        <w:bidi/>
        <w:jc w:val="both"/>
        <w:rPr>
          <w:rFonts w:ascii="Arial" w:hAnsi="Arial" w:cs="Arial"/>
          <w:sz w:val="24"/>
          <w:szCs w:val="24"/>
        </w:rPr>
      </w:pPr>
    </w:p>
    <w:p w:rsidR="007314C7" w:rsidRPr="007314C7" w:rsidRDefault="007314C7" w:rsidP="007314C7">
      <w:pPr>
        <w:bidi/>
        <w:jc w:val="both"/>
        <w:rPr>
          <w:rFonts w:ascii="Arial" w:hAnsi="Arial" w:cs="Arial"/>
          <w:sz w:val="24"/>
          <w:szCs w:val="24"/>
        </w:rPr>
      </w:pPr>
      <w:r w:rsidRPr="007314C7">
        <w:rPr>
          <w:rFonts w:ascii="Arial" w:hAnsi="Arial" w:cs="Arial" w:hint="cs"/>
          <w:sz w:val="24"/>
          <w:szCs w:val="24"/>
          <w:rtl/>
        </w:rPr>
        <w:t>حکومت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سابق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یک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تشکیلاتی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داد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و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وسایلی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برای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تقویت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حکومت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مرکزی‏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ایجاد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کرد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و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آنرا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برای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سردسته‏های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دزدان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و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غارتگران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و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آشوب‏طلبان‏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گذاشت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و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رفت</w:t>
      </w:r>
      <w:r w:rsidRPr="007314C7">
        <w:rPr>
          <w:rFonts w:ascii="Arial" w:hAnsi="Arial" w:cs="Arial"/>
          <w:sz w:val="24"/>
          <w:szCs w:val="24"/>
        </w:rPr>
        <w:t>.</w:t>
      </w:r>
    </w:p>
    <w:p w:rsidR="007314C7" w:rsidRPr="007314C7" w:rsidRDefault="007314C7" w:rsidP="007314C7">
      <w:pPr>
        <w:bidi/>
        <w:jc w:val="both"/>
        <w:rPr>
          <w:rFonts w:ascii="Arial" w:hAnsi="Arial" w:cs="Arial"/>
          <w:sz w:val="24"/>
          <w:szCs w:val="24"/>
        </w:rPr>
      </w:pPr>
      <w:r w:rsidRPr="007314C7">
        <w:rPr>
          <w:rFonts w:ascii="Arial" w:hAnsi="Arial" w:cs="Arial" w:hint="cs"/>
          <w:sz w:val="24"/>
          <w:szCs w:val="24"/>
          <w:rtl/>
        </w:rPr>
        <w:t>قوای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امنیه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و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نظمیه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و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ارتش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حاضر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هستند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که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به‏بینند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در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کجا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وکیلی‏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میخواهد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مال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مردم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را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ببرد،یا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دشمنی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را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تعقیب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کند،یا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معارضی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را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از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بین‏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ببرد،یا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صندوق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آرائی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را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عوض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کند</w:t>
      </w:r>
      <w:r w:rsidRPr="007314C7">
        <w:rPr>
          <w:rFonts w:ascii="Arial" w:hAnsi="Arial" w:cs="Arial"/>
          <w:sz w:val="24"/>
          <w:szCs w:val="24"/>
          <w:rtl/>
        </w:rPr>
        <w:t>.</w:t>
      </w:r>
      <w:r w:rsidRPr="007314C7">
        <w:rPr>
          <w:rFonts w:ascii="Arial" w:hAnsi="Arial" w:cs="Arial" w:hint="cs"/>
          <w:sz w:val="24"/>
          <w:szCs w:val="24"/>
          <w:rtl/>
        </w:rPr>
        <w:t>بمجرد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اشاره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او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تمام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این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نیروها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به‏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حرکت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میافتند،قوه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قضائیه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و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اجرائیه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کشوری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نیز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پشت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سر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آن‏ها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هستند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که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کارهای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ناهنجار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ایشان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را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توجیه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کنند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و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با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این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ترتیب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مخالفین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آقای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وکیل‏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یا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فلان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متنفذ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دیگر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یاغی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و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اشرار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قلمداد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میشوند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و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آنگونه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سرکوب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میگردند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که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دیگر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کسی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هوس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مخالفت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با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یک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وکیل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را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د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رکلهء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بی‏مغز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خود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نپزد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ولی‏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در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غیر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این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مورد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تمام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این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قوی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و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تشکیلات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فلج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هستند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و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هیچ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کاری‏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انجام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نمی‏دهند</w:t>
      </w:r>
      <w:r w:rsidRPr="007314C7">
        <w:rPr>
          <w:rFonts w:ascii="Arial" w:hAnsi="Arial" w:cs="Arial"/>
          <w:sz w:val="24"/>
          <w:szCs w:val="24"/>
        </w:rPr>
        <w:t>.</w:t>
      </w:r>
    </w:p>
    <w:p w:rsidR="007314C7" w:rsidRPr="007314C7" w:rsidRDefault="007314C7" w:rsidP="007314C7">
      <w:pPr>
        <w:bidi/>
        <w:jc w:val="both"/>
        <w:rPr>
          <w:rFonts w:ascii="Arial" w:hAnsi="Arial" w:cs="Arial"/>
          <w:sz w:val="24"/>
          <w:szCs w:val="24"/>
        </w:rPr>
      </w:pPr>
      <w:r w:rsidRPr="007314C7">
        <w:rPr>
          <w:rFonts w:ascii="Arial" w:hAnsi="Arial" w:cs="Arial"/>
          <w:sz w:val="24"/>
          <w:szCs w:val="24"/>
        </w:rPr>
        <w:t>(</w:t>
      </w:r>
      <w:r w:rsidRPr="007314C7">
        <w:rPr>
          <w:rFonts w:ascii="Arial" w:hAnsi="Arial" w:cs="Arial" w:hint="cs"/>
          <w:sz w:val="24"/>
          <w:szCs w:val="24"/>
          <w:rtl/>
        </w:rPr>
        <w:t>نقل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از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روزنامه</w:t>
      </w:r>
      <w:r w:rsidRPr="007314C7">
        <w:rPr>
          <w:rFonts w:ascii="Arial" w:hAnsi="Arial" w:cs="Arial" w:hint="eastAsia"/>
          <w:sz w:val="24"/>
          <w:szCs w:val="24"/>
          <w:rtl/>
        </w:rPr>
        <w:t>«</w:t>
      </w:r>
      <w:r w:rsidRPr="007314C7">
        <w:rPr>
          <w:rFonts w:ascii="Arial" w:hAnsi="Arial" w:cs="Arial" w:hint="cs"/>
          <w:sz w:val="24"/>
          <w:szCs w:val="24"/>
          <w:rtl/>
        </w:rPr>
        <w:t>کیهان</w:t>
      </w:r>
      <w:r w:rsidRPr="007314C7">
        <w:rPr>
          <w:rFonts w:ascii="Arial" w:hAnsi="Arial" w:cs="Arial" w:hint="eastAsia"/>
          <w:sz w:val="24"/>
          <w:szCs w:val="24"/>
          <w:rtl/>
        </w:rPr>
        <w:t>»</w:t>
      </w:r>
      <w:r w:rsidRPr="007314C7">
        <w:rPr>
          <w:rFonts w:ascii="Arial" w:hAnsi="Arial" w:cs="Arial" w:hint="cs"/>
          <w:sz w:val="24"/>
          <w:szCs w:val="24"/>
          <w:rtl/>
        </w:rPr>
        <w:t>شماره</w:t>
      </w:r>
      <w:r w:rsidRPr="007314C7">
        <w:rPr>
          <w:rFonts w:ascii="Arial" w:hAnsi="Arial" w:cs="Arial"/>
          <w:sz w:val="24"/>
          <w:szCs w:val="24"/>
          <w:rtl/>
        </w:rPr>
        <w:t xml:space="preserve"> 480</w:t>
      </w:r>
      <w:r w:rsidRPr="007314C7">
        <w:rPr>
          <w:rFonts w:ascii="Arial" w:hAnsi="Arial" w:cs="Arial"/>
          <w:sz w:val="24"/>
          <w:szCs w:val="24"/>
        </w:rPr>
        <w:t>)</w:t>
      </w:r>
    </w:p>
    <w:p w:rsidR="007314C7" w:rsidRPr="007314C7" w:rsidRDefault="007314C7" w:rsidP="007314C7">
      <w:pPr>
        <w:bidi/>
        <w:jc w:val="both"/>
        <w:rPr>
          <w:rFonts w:ascii="Arial" w:hAnsi="Arial" w:cs="Arial"/>
          <w:sz w:val="24"/>
          <w:szCs w:val="24"/>
        </w:rPr>
      </w:pPr>
      <w:r w:rsidRPr="007314C7">
        <w:rPr>
          <w:rFonts w:ascii="Arial" w:hAnsi="Arial" w:cs="Arial" w:hint="cs"/>
          <w:sz w:val="24"/>
          <w:szCs w:val="24"/>
          <w:rtl/>
        </w:rPr>
        <w:t>استقلال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قضات‏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جزو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برنامه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دولت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است</w:t>
      </w:r>
      <w:r>
        <w:rPr>
          <w:rFonts w:ascii="Arial" w:hAnsi="Arial" w:cs="Arial"/>
          <w:sz w:val="24"/>
          <w:szCs w:val="24"/>
        </w:rPr>
        <w:t>.</w:t>
      </w:r>
    </w:p>
    <w:p w:rsidR="007314C7" w:rsidRPr="007314C7" w:rsidRDefault="007314C7" w:rsidP="007314C7">
      <w:pPr>
        <w:bidi/>
        <w:jc w:val="both"/>
        <w:rPr>
          <w:rFonts w:ascii="Arial" w:hAnsi="Arial" w:cs="Arial"/>
          <w:sz w:val="24"/>
          <w:szCs w:val="24"/>
        </w:rPr>
      </w:pPr>
      <w:r w:rsidRPr="007314C7">
        <w:rPr>
          <w:rFonts w:ascii="Arial" w:hAnsi="Arial" w:cs="Arial" w:hint="cs"/>
          <w:sz w:val="24"/>
          <w:szCs w:val="24"/>
          <w:rtl/>
        </w:rPr>
        <w:t>آقای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وزیر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دادگستری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فعلی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و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دوست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و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همکار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صمیمی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مرحوم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داور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خود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از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قضات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معروف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و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شجاع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بوده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بهتر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از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هرکس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میدانسته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سلب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استقلال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قاضی‏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چه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تأثیرات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بدی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دارد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خود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او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اول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کسی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بوده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که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در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زمان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ریاست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یکی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از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شعب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استنطاق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طهران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میخواسته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سرتیپ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درگاهی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را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بعلت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تخلف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از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دستور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مستنطق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و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قانون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بواسطه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توقیف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بدون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جهت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شخصی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مورد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تعقیب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قرار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دهد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و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نامه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تندی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هم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به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سرتیپ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درگاهی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نوشته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بود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سرتیپ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درگاهی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آن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نامه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را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بشاه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ارائه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و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میگوید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با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رویهء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که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عدلیه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پیش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گرفته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نمیتواند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منظور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دولت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را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تأمین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کند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مرحوم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داور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هم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به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اولین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توپ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از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میدان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مبارزه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در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رفت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و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فورا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متحد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المآلی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صادر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نمود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که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مستنطقین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نمیتوانند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مستقلا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با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ادارات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دولتی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مکاتبه‏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کنند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و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باید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مکاتبات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آنها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با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نظر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مدعی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العموم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باشد</w:t>
      </w:r>
      <w:r w:rsidRPr="007314C7">
        <w:rPr>
          <w:rFonts w:ascii="Arial" w:hAnsi="Arial" w:cs="Arial"/>
          <w:sz w:val="24"/>
          <w:szCs w:val="24"/>
        </w:rPr>
        <w:t>...</w:t>
      </w:r>
    </w:p>
    <w:p w:rsidR="007314C7" w:rsidRPr="007314C7" w:rsidRDefault="007314C7" w:rsidP="007314C7">
      <w:pPr>
        <w:bidi/>
        <w:jc w:val="both"/>
        <w:rPr>
          <w:rFonts w:ascii="Arial" w:hAnsi="Arial" w:cs="Arial"/>
          <w:sz w:val="24"/>
          <w:szCs w:val="24"/>
        </w:rPr>
      </w:pPr>
      <w:r w:rsidRPr="007314C7">
        <w:rPr>
          <w:rFonts w:ascii="Arial" w:hAnsi="Arial" w:cs="Arial" w:hint="cs"/>
          <w:sz w:val="24"/>
          <w:szCs w:val="24"/>
          <w:rtl/>
        </w:rPr>
        <w:t>این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پافشاری‏ها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منحصر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بصالح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نبوده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دیگران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هم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چون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او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بودند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که‏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تسلیم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افکار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وزیر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نمیشدند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از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آن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جمله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اقای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دکتر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افشار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معروف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صاحب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و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مدیر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مجله‏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آینده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که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بعنوان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مستشاری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استیناف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به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عدلیه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بوسیله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خود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داور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دعوت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شده</w:t>
      </w:r>
      <w:r w:rsidRPr="007314C7">
        <w:rPr>
          <w:rFonts w:ascii="Arial" w:hAnsi="Arial" w:cs="Arial"/>
          <w:sz w:val="24"/>
          <w:szCs w:val="24"/>
          <w:rtl/>
        </w:rPr>
        <w:t xml:space="preserve"> </w:t>
      </w:r>
      <w:r w:rsidRPr="007314C7">
        <w:rPr>
          <w:rFonts w:ascii="Arial" w:hAnsi="Arial" w:cs="Arial" w:hint="cs"/>
          <w:sz w:val="24"/>
          <w:szCs w:val="24"/>
          <w:rtl/>
        </w:rPr>
        <w:t>بود</w:t>
      </w:r>
      <w:r w:rsidRPr="007314C7">
        <w:rPr>
          <w:rFonts w:ascii="Arial" w:hAnsi="Arial" w:cs="Arial"/>
          <w:sz w:val="24"/>
          <w:szCs w:val="24"/>
        </w:rPr>
        <w:t>.</w:t>
      </w:r>
    </w:p>
    <w:p w:rsidR="00F66EE6" w:rsidRPr="007314C7" w:rsidRDefault="00F66EE6" w:rsidP="007314C7">
      <w:pPr>
        <w:bidi/>
        <w:jc w:val="both"/>
        <w:rPr>
          <w:rFonts w:ascii="Arial" w:hAnsi="Arial" w:cs="Arial"/>
          <w:sz w:val="24"/>
          <w:szCs w:val="24"/>
        </w:rPr>
      </w:pPr>
    </w:p>
    <w:sectPr w:rsidR="00F66EE6" w:rsidRPr="007314C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2E13"/>
    <w:rsid w:val="000127D2"/>
    <w:rsid w:val="0001798F"/>
    <w:rsid w:val="00067985"/>
    <w:rsid w:val="000B236E"/>
    <w:rsid w:val="000C6804"/>
    <w:rsid w:val="0010513E"/>
    <w:rsid w:val="00112E13"/>
    <w:rsid w:val="00185FC6"/>
    <w:rsid w:val="0021517B"/>
    <w:rsid w:val="00231DFD"/>
    <w:rsid w:val="0024621B"/>
    <w:rsid w:val="00280C66"/>
    <w:rsid w:val="002A477F"/>
    <w:rsid w:val="002B6025"/>
    <w:rsid w:val="002D10A6"/>
    <w:rsid w:val="003264FF"/>
    <w:rsid w:val="003522BE"/>
    <w:rsid w:val="00374E71"/>
    <w:rsid w:val="00380D09"/>
    <w:rsid w:val="00386014"/>
    <w:rsid w:val="003A313D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47A11"/>
    <w:rsid w:val="005833B7"/>
    <w:rsid w:val="00642B3A"/>
    <w:rsid w:val="006A7645"/>
    <w:rsid w:val="006D4CC6"/>
    <w:rsid w:val="006F72BF"/>
    <w:rsid w:val="007314C7"/>
    <w:rsid w:val="00771C6E"/>
    <w:rsid w:val="007A6ABF"/>
    <w:rsid w:val="007B59B0"/>
    <w:rsid w:val="007D2AD2"/>
    <w:rsid w:val="0082640C"/>
    <w:rsid w:val="008614BF"/>
    <w:rsid w:val="00883521"/>
    <w:rsid w:val="009234C8"/>
    <w:rsid w:val="00933168"/>
    <w:rsid w:val="00955987"/>
    <w:rsid w:val="009756CB"/>
    <w:rsid w:val="009C6F5E"/>
    <w:rsid w:val="009D5F3D"/>
    <w:rsid w:val="009E48A0"/>
    <w:rsid w:val="00A6483C"/>
    <w:rsid w:val="00A67EFA"/>
    <w:rsid w:val="00AD090B"/>
    <w:rsid w:val="00AE711C"/>
    <w:rsid w:val="00B64649"/>
    <w:rsid w:val="00BA490E"/>
    <w:rsid w:val="00BB5C6A"/>
    <w:rsid w:val="00BD3157"/>
    <w:rsid w:val="00BE30D2"/>
    <w:rsid w:val="00C62CF8"/>
    <w:rsid w:val="00C72BCD"/>
    <w:rsid w:val="00C85535"/>
    <w:rsid w:val="00C91010"/>
    <w:rsid w:val="00C96014"/>
    <w:rsid w:val="00CB0D08"/>
    <w:rsid w:val="00D13CE7"/>
    <w:rsid w:val="00D417CB"/>
    <w:rsid w:val="00D704EC"/>
    <w:rsid w:val="00D70B8E"/>
    <w:rsid w:val="00DC5E53"/>
    <w:rsid w:val="00DC769D"/>
    <w:rsid w:val="00E03B1A"/>
    <w:rsid w:val="00E23F82"/>
    <w:rsid w:val="00E71E42"/>
    <w:rsid w:val="00E9794D"/>
    <w:rsid w:val="00EC41BF"/>
    <w:rsid w:val="00F24CD0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2012-04-10T06:53:00Z</dcterms:created>
  <dcterms:modified xsi:type="dcterms:W3CDTF">2012-04-10T06:53:00Z</dcterms:modified>
</cp:coreProperties>
</file>