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CE3" w:rsidRPr="00F47CE3" w:rsidRDefault="00F47CE3" w:rsidP="00F47CE3">
      <w:pPr>
        <w:bidi/>
        <w:jc w:val="both"/>
        <w:rPr>
          <w:rFonts w:ascii="Arial" w:hAnsi="Arial" w:cs="Arial"/>
          <w:sz w:val="28"/>
          <w:szCs w:val="28"/>
        </w:rPr>
      </w:pPr>
      <w:r w:rsidRPr="00F47CE3">
        <w:rPr>
          <w:rFonts w:ascii="Arial" w:hAnsi="Arial" w:cs="Arial" w:hint="cs"/>
          <w:sz w:val="28"/>
          <w:szCs w:val="28"/>
          <w:rtl/>
        </w:rPr>
        <w:t>نکال</w:t>
      </w:r>
      <w:r w:rsidRPr="00F47CE3">
        <w:rPr>
          <w:rFonts w:ascii="Arial" w:hAnsi="Arial" w:cs="Arial"/>
          <w:sz w:val="28"/>
          <w:szCs w:val="28"/>
          <w:rtl/>
        </w:rPr>
        <w:t xml:space="preserve"> </w:t>
      </w:r>
      <w:r w:rsidRPr="00F47CE3">
        <w:rPr>
          <w:rFonts w:ascii="Arial" w:hAnsi="Arial" w:cs="Arial" w:hint="cs"/>
          <w:sz w:val="28"/>
          <w:szCs w:val="28"/>
          <w:rtl/>
        </w:rPr>
        <w:t>یا</w:t>
      </w:r>
      <w:r w:rsidRPr="00F47CE3">
        <w:rPr>
          <w:rFonts w:ascii="Arial" w:hAnsi="Arial" w:cs="Arial"/>
          <w:sz w:val="28"/>
          <w:szCs w:val="28"/>
          <w:rtl/>
        </w:rPr>
        <w:t xml:space="preserve"> </w:t>
      </w:r>
      <w:r w:rsidRPr="00F47CE3">
        <w:rPr>
          <w:rFonts w:ascii="Arial" w:hAnsi="Arial" w:cs="Arial" w:hint="cs"/>
          <w:sz w:val="28"/>
          <w:szCs w:val="28"/>
          <w:rtl/>
        </w:rPr>
        <w:t>زگال</w:t>
      </w:r>
      <w:r w:rsidRPr="00F47CE3">
        <w:rPr>
          <w:rFonts w:ascii="Arial" w:hAnsi="Arial" w:cs="Arial"/>
          <w:sz w:val="28"/>
          <w:szCs w:val="28"/>
          <w:rtl/>
        </w:rPr>
        <w:t xml:space="preserve"> </w:t>
      </w:r>
    </w:p>
    <w:p w:rsidR="00F47CE3" w:rsidRPr="00F47CE3" w:rsidRDefault="00F47CE3" w:rsidP="00F47CE3">
      <w:pPr>
        <w:bidi/>
        <w:jc w:val="both"/>
        <w:rPr>
          <w:rFonts w:ascii="Arial" w:hAnsi="Arial" w:cs="Arial"/>
          <w:sz w:val="28"/>
          <w:szCs w:val="28"/>
        </w:rPr>
      </w:pPr>
      <w:r w:rsidRPr="00F47CE3">
        <w:rPr>
          <w:rFonts w:ascii="Arial" w:hAnsi="Arial" w:cs="Arial" w:hint="cs"/>
          <w:sz w:val="28"/>
          <w:szCs w:val="28"/>
          <w:rtl/>
        </w:rPr>
        <w:t>عمادیان،</w:t>
      </w:r>
      <w:r w:rsidRPr="00F47CE3">
        <w:rPr>
          <w:rFonts w:ascii="Arial" w:hAnsi="Arial" w:cs="Arial"/>
          <w:sz w:val="28"/>
          <w:szCs w:val="28"/>
          <w:rtl/>
        </w:rPr>
        <w:t xml:space="preserve"> </w:t>
      </w:r>
      <w:r w:rsidRPr="00F47CE3">
        <w:rPr>
          <w:rFonts w:ascii="Arial" w:hAnsi="Arial" w:cs="Arial" w:hint="cs"/>
          <w:sz w:val="28"/>
          <w:szCs w:val="28"/>
          <w:rtl/>
        </w:rPr>
        <w:t>سید</w:t>
      </w:r>
      <w:r w:rsidRPr="00F47CE3">
        <w:rPr>
          <w:rFonts w:ascii="Arial" w:hAnsi="Arial" w:cs="Arial"/>
          <w:sz w:val="28"/>
          <w:szCs w:val="28"/>
          <w:rtl/>
        </w:rPr>
        <w:t xml:space="preserve"> </w:t>
      </w:r>
      <w:r w:rsidRPr="00F47CE3">
        <w:rPr>
          <w:rFonts w:ascii="Arial" w:hAnsi="Arial" w:cs="Arial" w:hint="cs"/>
          <w:sz w:val="28"/>
          <w:szCs w:val="28"/>
          <w:rtl/>
        </w:rPr>
        <w:t>محسن</w:t>
      </w:r>
    </w:p>
    <w:p w:rsidR="00F47CE3" w:rsidRDefault="00F47CE3" w:rsidP="00F47CE3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F47CE3" w:rsidRPr="00F47CE3" w:rsidRDefault="00F47CE3" w:rsidP="00F47CE3">
      <w:pPr>
        <w:bidi/>
        <w:jc w:val="both"/>
        <w:rPr>
          <w:rFonts w:ascii="Arial" w:hAnsi="Arial" w:cs="Arial"/>
          <w:sz w:val="24"/>
          <w:szCs w:val="24"/>
        </w:rPr>
      </w:pPr>
      <w:r w:rsidRPr="00F47CE3">
        <w:rPr>
          <w:rFonts w:ascii="Arial" w:hAnsi="Arial" w:cs="Arial" w:hint="cs"/>
          <w:sz w:val="24"/>
          <w:szCs w:val="24"/>
          <w:rtl/>
        </w:rPr>
        <w:t>اشاره</w:t>
      </w:r>
    </w:p>
    <w:p w:rsidR="00F47CE3" w:rsidRPr="00F47CE3" w:rsidRDefault="00F47CE3" w:rsidP="00F47CE3">
      <w:pPr>
        <w:bidi/>
        <w:jc w:val="both"/>
        <w:rPr>
          <w:rFonts w:ascii="Arial" w:hAnsi="Arial" w:cs="Arial"/>
          <w:sz w:val="24"/>
          <w:szCs w:val="24"/>
        </w:rPr>
      </w:pPr>
      <w:r w:rsidRPr="00F47CE3">
        <w:rPr>
          <w:rFonts w:ascii="Arial" w:hAnsi="Arial" w:cs="Arial" w:hint="cs"/>
          <w:sz w:val="24"/>
          <w:szCs w:val="24"/>
          <w:rtl/>
        </w:rPr>
        <w:t>در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اکثر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شهرهای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کشور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به‏طور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خودجوش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انجمن‏اهی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ادبی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به‏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فرهنگ‏سازی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ادب‏گستری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تحکیم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تقویت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مبانی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هویت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فرهنگی‏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می‏کوشند</w:t>
      </w:r>
      <w:r w:rsidRPr="00F47CE3">
        <w:rPr>
          <w:rFonts w:ascii="Arial" w:hAnsi="Arial" w:cs="Arial"/>
          <w:sz w:val="24"/>
          <w:szCs w:val="24"/>
          <w:rtl/>
        </w:rPr>
        <w:t>.</w:t>
      </w:r>
      <w:r w:rsidRPr="00F47CE3">
        <w:rPr>
          <w:rFonts w:ascii="Arial" w:hAnsi="Arial" w:cs="Arial" w:hint="cs"/>
          <w:sz w:val="24"/>
          <w:szCs w:val="24"/>
          <w:rtl/>
        </w:rPr>
        <w:t>یکی‏از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آن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انجمن‏ها</w:t>
      </w:r>
      <w:r w:rsidRPr="00F47CE3">
        <w:rPr>
          <w:rFonts w:ascii="Arial" w:hAnsi="Arial" w:cs="Arial" w:hint="eastAsia"/>
          <w:sz w:val="24"/>
          <w:szCs w:val="24"/>
          <w:rtl/>
        </w:rPr>
        <w:t>«</w:t>
      </w:r>
      <w:r w:rsidRPr="00F47CE3">
        <w:rPr>
          <w:rFonts w:ascii="Arial" w:hAnsi="Arial" w:cs="Arial" w:hint="cs"/>
          <w:sz w:val="24"/>
          <w:szCs w:val="24"/>
          <w:rtl/>
        </w:rPr>
        <w:t>انجمن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شعر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ادب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مازندران</w:t>
      </w:r>
      <w:r w:rsidRPr="00F47CE3">
        <w:rPr>
          <w:rFonts w:ascii="Arial" w:hAnsi="Arial" w:cs="Arial" w:hint="eastAsia"/>
          <w:sz w:val="24"/>
          <w:szCs w:val="24"/>
          <w:rtl/>
        </w:rPr>
        <w:t>»</w:t>
      </w:r>
      <w:r w:rsidRPr="00F47CE3">
        <w:rPr>
          <w:rFonts w:ascii="Arial" w:hAnsi="Arial" w:cs="Arial" w:hint="cs"/>
          <w:sz w:val="24"/>
          <w:szCs w:val="24"/>
          <w:rtl/>
        </w:rPr>
        <w:t>است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که‏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استاد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حسین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شهسوارانی</w:t>
      </w:r>
      <w:r w:rsidRPr="00F47CE3">
        <w:rPr>
          <w:rFonts w:ascii="Arial" w:hAnsi="Arial" w:cs="Arial"/>
          <w:sz w:val="24"/>
          <w:szCs w:val="24"/>
          <w:rtl/>
        </w:rPr>
        <w:t>(</w:t>
      </w:r>
      <w:r w:rsidRPr="00F47CE3">
        <w:rPr>
          <w:rFonts w:ascii="Arial" w:hAnsi="Arial" w:cs="Arial" w:hint="cs"/>
          <w:sz w:val="24"/>
          <w:szCs w:val="24"/>
          <w:rtl/>
        </w:rPr>
        <w:t>قاضی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شریف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دادگستری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مقیم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ساری</w:t>
      </w:r>
      <w:r w:rsidRPr="00F47CE3">
        <w:rPr>
          <w:rFonts w:ascii="Arial" w:hAnsi="Arial" w:cs="Arial"/>
          <w:sz w:val="24"/>
          <w:szCs w:val="24"/>
          <w:rtl/>
        </w:rPr>
        <w:t>)</w:t>
      </w:r>
      <w:r w:rsidRPr="00F47CE3">
        <w:rPr>
          <w:rFonts w:ascii="Arial" w:hAnsi="Arial" w:cs="Arial" w:hint="cs"/>
          <w:sz w:val="24"/>
          <w:szCs w:val="24"/>
          <w:rtl/>
        </w:rPr>
        <w:t>این‏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مقاله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را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به‏عنوان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نمونه‏یی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از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آثار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ارائه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شده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از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آن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انجمن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ما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مرمت‏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فرموده‏اند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عینا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چاپ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می‏شود</w:t>
      </w:r>
      <w:r w:rsidRPr="00F47CE3">
        <w:rPr>
          <w:rFonts w:ascii="Arial" w:hAnsi="Arial" w:cs="Arial"/>
          <w:sz w:val="24"/>
          <w:szCs w:val="24"/>
        </w:rPr>
        <w:t>.</w:t>
      </w:r>
    </w:p>
    <w:p w:rsidR="00F47CE3" w:rsidRPr="00F47CE3" w:rsidRDefault="00F47CE3" w:rsidP="00F47CE3">
      <w:pPr>
        <w:bidi/>
        <w:jc w:val="both"/>
        <w:rPr>
          <w:rFonts w:ascii="Arial" w:hAnsi="Arial" w:cs="Arial"/>
          <w:sz w:val="24"/>
          <w:szCs w:val="24"/>
        </w:rPr>
      </w:pPr>
      <w:r w:rsidRPr="00F47CE3">
        <w:rPr>
          <w:rFonts w:ascii="Arial" w:hAnsi="Arial" w:cs="Arial" w:hint="cs"/>
          <w:sz w:val="24"/>
          <w:szCs w:val="24"/>
          <w:rtl/>
        </w:rPr>
        <w:t>اخیرا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دوست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عزیز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گران‏قدر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فاضلم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استاد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احمد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داداشی،از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روی‏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لطف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مستمرّی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که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نسبت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این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حقیر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دارند،کتابی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دراختیار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قرار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دادند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که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مقاله‏ی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مفصّل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ممتّعی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است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از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جناب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آقای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دکتر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علی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رواقی،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استاد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برجسته‏ی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ادبیات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فارسی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عربی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دانشگاه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فردوسی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مشهد،در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بحثی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مستوفی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از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واژه‏یی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بیتی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از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قصیده‏یی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از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حافظ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مدح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شاه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شیخ‏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ابو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اسحاق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که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خلاصه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چکیده‏ی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آن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را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سمع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نظر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سروران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عظام،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بالاعمّ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حافظ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دوستان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حافظ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پژوهان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این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مجلس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کرام،بالاخص،قرار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می‏دهم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تا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انشاء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اللّه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منّه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کرمه،پسند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خاطر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نازک‏پسندشان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قرار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گیرد</w:t>
      </w:r>
      <w:r w:rsidRPr="00F47CE3">
        <w:rPr>
          <w:rFonts w:ascii="Arial" w:hAnsi="Arial" w:cs="Arial"/>
          <w:sz w:val="24"/>
          <w:szCs w:val="24"/>
          <w:rtl/>
        </w:rPr>
        <w:t>.</w:t>
      </w:r>
      <w:r w:rsidRPr="00F47CE3">
        <w:rPr>
          <w:rFonts w:ascii="Arial" w:hAnsi="Arial" w:cs="Arial" w:hint="cs"/>
          <w:sz w:val="24"/>
          <w:szCs w:val="24"/>
          <w:rtl/>
        </w:rPr>
        <w:t>آمین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یا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ربّ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العالمین</w:t>
      </w:r>
      <w:r w:rsidRPr="00F47CE3">
        <w:rPr>
          <w:rFonts w:ascii="Arial" w:hAnsi="Arial" w:cs="Arial"/>
          <w:sz w:val="24"/>
          <w:szCs w:val="24"/>
        </w:rPr>
        <w:t>.</w:t>
      </w:r>
    </w:p>
    <w:p w:rsidR="00F47CE3" w:rsidRPr="00F47CE3" w:rsidRDefault="00F47CE3" w:rsidP="00F47CE3">
      <w:pPr>
        <w:bidi/>
        <w:jc w:val="both"/>
        <w:rPr>
          <w:rFonts w:ascii="Arial" w:hAnsi="Arial" w:cs="Arial"/>
          <w:sz w:val="24"/>
          <w:szCs w:val="24"/>
        </w:rPr>
      </w:pPr>
      <w:r w:rsidRPr="00F47CE3">
        <w:rPr>
          <w:rFonts w:ascii="Arial" w:hAnsi="Arial" w:cs="Arial" w:hint="cs"/>
          <w:sz w:val="24"/>
          <w:szCs w:val="24"/>
          <w:rtl/>
        </w:rPr>
        <w:t>حافظ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قصیده‏یی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مطلع</w:t>
      </w:r>
      <w:r w:rsidRPr="00F47CE3">
        <w:rPr>
          <w:rFonts w:ascii="Arial" w:hAnsi="Arial" w:cs="Arial"/>
          <w:sz w:val="24"/>
          <w:szCs w:val="24"/>
        </w:rPr>
        <w:t>:</w:t>
      </w:r>
    </w:p>
    <w:p w:rsidR="00F47CE3" w:rsidRPr="00F47CE3" w:rsidRDefault="00F47CE3" w:rsidP="00F47CE3">
      <w:pPr>
        <w:bidi/>
        <w:jc w:val="both"/>
        <w:rPr>
          <w:rFonts w:ascii="Arial" w:hAnsi="Arial" w:cs="Arial"/>
          <w:sz w:val="24"/>
          <w:szCs w:val="24"/>
        </w:rPr>
      </w:pPr>
      <w:r w:rsidRPr="00F47CE3">
        <w:rPr>
          <w:rFonts w:ascii="Arial" w:hAnsi="Arial" w:cs="Arial" w:hint="cs"/>
          <w:sz w:val="24"/>
          <w:szCs w:val="24"/>
          <w:rtl/>
        </w:rPr>
        <w:t>سپیده‏دم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که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صبا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بوی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لطف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جان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گیرد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چمن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ز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لطف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هوا،نکته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جِنان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گیرد</w:t>
      </w:r>
    </w:p>
    <w:p w:rsidR="00F47CE3" w:rsidRPr="00F47CE3" w:rsidRDefault="00F47CE3" w:rsidP="00F47CE3">
      <w:pPr>
        <w:bidi/>
        <w:jc w:val="both"/>
        <w:rPr>
          <w:rFonts w:ascii="Arial" w:hAnsi="Arial" w:cs="Arial"/>
          <w:sz w:val="24"/>
          <w:szCs w:val="24"/>
        </w:rPr>
      </w:pPr>
      <w:r w:rsidRPr="00F47CE3">
        <w:rPr>
          <w:rFonts w:ascii="Arial" w:hAnsi="Arial" w:cs="Arial" w:hint="cs"/>
          <w:sz w:val="24"/>
          <w:szCs w:val="24"/>
          <w:rtl/>
        </w:rPr>
        <w:t>در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بیت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چهارمش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که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فقط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یکی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از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نسخ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اهدایی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حاج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محمد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نخجوانی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علامه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قزوینی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آمده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است،می‏فرماید</w:t>
      </w:r>
      <w:r w:rsidRPr="00F47CE3">
        <w:rPr>
          <w:rFonts w:ascii="Arial" w:hAnsi="Arial" w:cs="Arial"/>
          <w:sz w:val="24"/>
          <w:szCs w:val="24"/>
        </w:rPr>
        <w:t>:</w:t>
      </w:r>
    </w:p>
    <w:p w:rsidR="00F47CE3" w:rsidRPr="00F47CE3" w:rsidRDefault="00F47CE3" w:rsidP="00F47CE3">
      <w:pPr>
        <w:bidi/>
        <w:jc w:val="both"/>
        <w:rPr>
          <w:rFonts w:ascii="Arial" w:hAnsi="Arial" w:cs="Arial"/>
          <w:sz w:val="24"/>
          <w:szCs w:val="24"/>
        </w:rPr>
      </w:pPr>
      <w:r w:rsidRPr="00F47CE3">
        <w:rPr>
          <w:rFonts w:ascii="Arial" w:hAnsi="Arial" w:cs="Arial" w:hint="cs"/>
          <w:sz w:val="24"/>
          <w:szCs w:val="24"/>
          <w:rtl/>
        </w:rPr>
        <w:t>نَکال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شب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که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کند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قَدَح،سیاهی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مشک‏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شرارِ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چراغ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سحرگهان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گیرد</w:t>
      </w:r>
    </w:p>
    <w:p w:rsidR="00F47CE3" w:rsidRPr="00F47CE3" w:rsidRDefault="00F47CE3" w:rsidP="00F47CE3">
      <w:pPr>
        <w:bidi/>
        <w:jc w:val="both"/>
        <w:rPr>
          <w:rFonts w:ascii="Arial" w:hAnsi="Arial" w:cs="Arial"/>
          <w:sz w:val="24"/>
          <w:szCs w:val="24"/>
        </w:rPr>
      </w:pPr>
      <w:r w:rsidRPr="00F47CE3">
        <w:rPr>
          <w:rFonts w:ascii="Arial" w:hAnsi="Arial" w:cs="Arial" w:hint="cs"/>
          <w:sz w:val="24"/>
          <w:szCs w:val="24"/>
          <w:rtl/>
        </w:rPr>
        <w:t>مرحوم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علامه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قزوینی،استاد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بسیاردان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همه‏چیزدان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زبان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ادب‏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فارسی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که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به‏دقت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دیده‏وری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وسواس‏گونه،در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حوزه‏ی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ادب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فرهنگ‏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فارسی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معروف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شناخته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شده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است</w:t>
      </w:r>
      <w:r w:rsidRPr="00F47CE3">
        <w:rPr>
          <w:rFonts w:ascii="Arial" w:hAnsi="Arial" w:cs="Arial"/>
          <w:sz w:val="24"/>
          <w:szCs w:val="24"/>
          <w:rtl/>
        </w:rPr>
        <w:t>.</w:t>
      </w:r>
      <w:r w:rsidRPr="00F47CE3">
        <w:rPr>
          <w:rFonts w:ascii="Arial" w:hAnsi="Arial" w:cs="Arial" w:hint="cs"/>
          <w:sz w:val="24"/>
          <w:szCs w:val="24"/>
          <w:rtl/>
        </w:rPr>
        <w:t>درحدود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شصت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اند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سال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پیش،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تصحیح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تحشیه‏ی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خود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دیوان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حافظ،درباره‏ی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ضبط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واژه‏ی‏</w:t>
      </w:r>
      <w:r w:rsidRPr="00F47CE3">
        <w:rPr>
          <w:rFonts w:ascii="Arial" w:hAnsi="Arial" w:cs="Arial"/>
          <w:sz w:val="24"/>
          <w:szCs w:val="24"/>
          <w:rtl/>
        </w:rPr>
        <w:t xml:space="preserve"> «</w:t>
      </w:r>
      <w:r w:rsidRPr="00F47CE3">
        <w:rPr>
          <w:rFonts w:ascii="Arial" w:hAnsi="Arial" w:cs="Arial" w:hint="cs"/>
          <w:sz w:val="24"/>
          <w:szCs w:val="24"/>
          <w:rtl/>
        </w:rPr>
        <w:t>نَکال</w:t>
      </w:r>
      <w:r w:rsidRPr="00F47CE3">
        <w:rPr>
          <w:rFonts w:ascii="Arial" w:hAnsi="Arial" w:cs="Arial" w:hint="eastAsia"/>
          <w:sz w:val="24"/>
          <w:szCs w:val="24"/>
          <w:rtl/>
        </w:rPr>
        <w:t>»</w:t>
      </w:r>
      <w:r w:rsidRPr="00F47CE3">
        <w:rPr>
          <w:rFonts w:ascii="Arial" w:hAnsi="Arial" w:cs="Arial" w:hint="cs"/>
          <w:sz w:val="24"/>
          <w:szCs w:val="24"/>
          <w:rtl/>
        </w:rPr>
        <w:t>تردید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کردند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درباره‏ی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آن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نوشتند</w:t>
      </w:r>
      <w:r w:rsidRPr="00F47CE3">
        <w:rPr>
          <w:rFonts w:ascii="Arial" w:hAnsi="Arial" w:cs="Arial"/>
          <w:sz w:val="24"/>
          <w:szCs w:val="24"/>
        </w:rPr>
        <w:t>:</w:t>
      </w:r>
    </w:p>
    <w:p w:rsidR="00F47CE3" w:rsidRPr="00F47CE3" w:rsidRDefault="00F47CE3" w:rsidP="00F47CE3">
      <w:pPr>
        <w:bidi/>
        <w:jc w:val="both"/>
        <w:rPr>
          <w:rFonts w:ascii="Arial" w:hAnsi="Arial" w:cs="Arial"/>
          <w:sz w:val="24"/>
          <w:szCs w:val="24"/>
        </w:rPr>
      </w:pPr>
      <w:r w:rsidRPr="00F47CE3">
        <w:rPr>
          <w:rFonts w:ascii="Arial" w:hAnsi="Arial" w:cs="Arial" w:hint="eastAsia"/>
          <w:sz w:val="24"/>
          <w:szCs w:val="24"/>
        </w:rPr>
        <w:t>«</w:t>
      </w:r>
      <w:r w:rsidRPr="00F47CE3">
        <w:rPr>
          <w:rFonts w:ascii="Arial" w:hAnsi="Arial" w:cs="Arial" w:hint="cs"/>
          <w:sz w:val="24"/>
          <w:szCs w:val="24"/>
          <w:rtl/>
        </w:rPr>
        <w:t>معنی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این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کلمه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به‏هیچ‏وجه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معلوم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نشد،محتمل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است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به‏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احتمال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قوی،بلکه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شکی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این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باب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ندارم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که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قرینه‏ی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شرار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مصراع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ثانی،نکال،تصحیف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زُگال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باید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باشد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که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وزن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معنی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زَغال‏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است</w:t>
      </w:r>
      <w:r w:rsidRPr="00F47CE3">
        <w:rPr>
          <w:rFonts w:ascii="Arial" w:hAnsi="Arial" w:cs="Arial"/>
          <w:sz w:val="24"/>
          <w:szCs w:val="24"/>
          <w:rtl/>
        </w:rPr>
        <w:t>.</w:t>
      </w:r>
      <w:r w:rsidRPr="00F47CE3">
        <w:rPr>
          <w:rFonts w:ascii="Arial" w:hAnsi="Arial" w:cs="Arial" w:hint="cs"/>
          <w:sz w:val="24"/>
          <w:szCs w:val="24"/>
          <w:rtl/>
        </w:rPr>
        <w:t>ولی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مع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ذلک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رابطه‏ی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بین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زُگال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شب،و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جمله‏ی</w:t>
      </w:r>
      <w:r w:rsidRPr="00F47CE3">
        <w:rPr>
          <w:rFonts w:ascii="Arial" w:hAnsi="Arial" w:cs="Arial" w:hint="eastAsia"/>
          <w:sz w:val="24"/>
          <w:szCs w:val="24"/>
          <w:rtl/>
        </w:rPr>
        <w:t>«</w:t>
      </w:r>
      <w:r w:rsidRPr="00F47CE3">
        <w:rPr>
          <w:rFonts w:ascii="Arial" w:hAnsi="Arial" w:cs="Arial" w:hint="cs"/>
          <w:sz w:val="24"/>
          <w:szCs w:val="24"/>
          <w:rtl/>
        </w:rPr>
        <w:t>که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کند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قدحِ‏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سیاهی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مشک</w:t>
      </w:r>
      <w:r w:rsidRPr="00F47CE3">
        <w:rPr>
          <w:rFonts w:ascii="Arial" w:hAnsi="Arial" w:cs="Arial" w:hint="eastAsia"/>
          <w:sz w:val="24"/>
          <w:szCs w:val="24"/>
          <w:rtl/>
        </w:rPr>
        <w:t>»</w:t>
      </w:r>
      <w:r w:rsidRPr="00F47CE3">
        <w:rPr>
          <w:rFonts w:ascii="Arial" w:hAnsi="Arial" w:cs="Arial" w:hint="cs"/>
          <w:sz w:val="24"/>
          <w:szCs w:val="24"/>
          <w:rtl/>
        </w:rPr>
        <w:t>درست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واضح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نیست،و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چراغ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سحرگهان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هم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کنایه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از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آفتاب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است</w:t>
      </w:r>
      <w:r w:rsidRPr="00F47CE3">
        <w:rPr>
          <w:rFonts w:ascii="Arial" w:hAnsi="Arial" w:cs="Arial" w:hint="eastAsia"/>
          <w:sz w:val="24"/>
          <w:szCs w:val="24"/>
        </w:rPr>
        <w:t>»</w:t>
      </w:r>
      <w:r w:rsidRPr="00F47CE3">
        <w:rPr>
          <w:rFonts w:ascii="Arial" w:hAnsi="Arial" w:cs="Arial"/>
          <w:sz w:val="24"/>
          <w:szCs w:val="24"/>
        </w:rPr>
        <w:t>.</w:t>
      </w:r>
    </w:p>
    <w:p w:rsidR="00F47CE3" w:rsidRPr="00F47CE3" w:rsidRDefault="00F47CE3" w:rsidP="00F47CE3">
      <w:pPr>
        <w:bidi/>
        <w:jc w:val="both"/>
        <w:rPr>
          <w:rFonts w:ascii="Arial" w:hAnsi="Arial" w:cs="Arial"/>
          <w:sz w:val="24"/>
          <w:szCs w:val="24"/>
        </w:rPr>
      </w:pPr>
      <w:r w:rsidRPr="00F47CE3">
        <w:rPr>
          <w:rFonts w:ascii="Arial" w:hAnsi="Arial" w:cs="Arial" w:hint="cs"/>
          <w:sz w:val="24"/>
          <w:szCs w:val="24"/>
          <w:rtl/>
        </w:rPr>
        <w:t>پس‏از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طرح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پیشنهاد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این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نکته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ازسوی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علامه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قزوینی،استادان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محققان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حافظ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پژوهان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درباره‏ی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این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واژه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صورت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معنی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درست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آن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تا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این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اواخر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حتا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بهار</w:t>
      </w:r>
      <w:r w:rsidRPr="00F47CE3">
        <w:rPr>
          <w:rFonts w:ascii="Arial" w:hAnsi="Arial" w:cs="Arial"/>
          <w:sz w:val="24"/>
          <w:szCs w:val="24"/>
          <w:rtl/>
        </w:rPr>
        <w:t xml:space="preserve"> 86 </w:t>
      </w:r>
      <w:r w:rsidRPr="00F47CE3">
        <w:rPr>
          <w:rFonts w:ascii="Arial" w:hAnsi="Arial" w:cs="Arial" w:hint="cs"/>
          <w:sz w:val="24"/>
          <w:szCs w:val="24"/>
          <w:rtl/>
        </w:rPr>
        <w:t>به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بحث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فحص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استقصا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داوری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نشستند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گفتند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که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اهم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آن‏ها،موجز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مختصر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بیان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می‏شود</w:t>
      </w:r>
      <w:r w:rsidRPr="00F47CE3">
        <w:rPr>
          <w:rFonts w:ascii="Arial" w:hAnsi="Arial" w:cs="Arial"/>
          <w:sz w:val="24"/>
          <w:szCs w:val="24"/>
        </w:rPr>
        <w:t>:</w:t>
      </w:r>
    </w:p>
    <w:p w:rsidR="00F47CE3" w:rsidRPr="00F47CE3" w:rsidRDefault="00F47CE3" w:rsidP="00F47CE3">
      <w:pPr>
        <w:bidi/>
        <w:jc w:val="both"/>
        <w:rPr>
          <w:rFonts w:ascii="Arial" w:hAnsi="Arial" w:cs="Arial"/>
          <w:sz w:val="24"/>
          <w:szCs w:val="24"/>
        </w:rPr>
      </w:pPr>
      <w:r w:rsidRPr="00F47CE3">
        <w:rPr>
          <w:rFonts w:ascii="Arial" w:hAnsi="Arial" w:cs="Arial"/>
          <w:sz w:val="24"/>
          <w:szCs w:val="24"/>
        </w:rPr>
        <w:t>1-</w:t>
      </w:r>
      <w:r w:rsidRPr="00F47CE3">
        <w:rPr>
          <w:rFonts w:ascii="Arial" w:hAnsi="Arial" w:cs="Arial" w:hint="cs"/>
          <w:sz w:val="24"/>
          <w:szCs w:val="24"/>
          <w:rtl/>
        </w:rPr>
        <w:t>استاد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شادروان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دکتر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احمد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علی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رجایی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بخارایی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صفحات</w:t>
      </w:r>
      <w:r w:rsidRPr="00F47CE3">
        <w:rPr>
          <w:rFonts w:ascii="Arial" w:hAnsi="Arial" w:cs="Arial"/>
          <w:sz w:val="24"/>
          <w:szCs w:val="24"/>
          <w:rtl/>
        </w:rPr>
        <w:t xml:space="preserve"> 15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16 </w:t>
      </w:r>
      <w:r w:rsidRPr="00F47CE3">
        <w:rPr>
          <w:rFonts w:ascii="Arial" w:hAnsi="Arial" w:cs="Arial" w:hint="cs"/>
          <w:sz w:val="24"/>
          <w:szCs w:val="24"/>
          <w:rtl/>
        </w:rPr>
        <w:t>چاپ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دوم،فرهنگ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اشعار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حافظ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خود،پس‏از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بحثی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کوتاه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چنین‏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نتیجه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می‏گیرند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که</w:t>
      </w:r>
      <w:r w:rsidRPr="00F47CE3">
        <w:rPr>
          <w:rFonts w:ascii="Arial" w:hAnsi="Arial" w:cs="Arial"/>
          <w:sz w:val="24"/>
          <w:szCs w:val="24"/>
        </w:rPr>
        <w:t>:</w:t>
      </w:r>
    </w:p>
    <w:p w:rsidR="00F47CE3" w:rsidRPr="00F47CE3" w:rsidRDefault="00F47CE3" w:rsidP="00F47CE3">
      <w:pPr>
        <w:bidi/>
        <w:jc w:val="both"/>
        <w:rPr>
          <w:rFonts w:ascii="Arial" w:hAnsi="Arial" w:cs="Arial"/>
          <w:sz w:val="24"/>
          <w:szCs w:val="24"/>
        </w:rPr>
      </w:pPr>
      <w:r w:rsidRPr="00F47CE3">
        <w:rPr>
          <w:rFonts w:ascii="Arial" w:hAnsi="Arial" w:cs="Arial" w:hint="eastAsia"/>
          <w:sz w:val="24"/>
          <w:szCs w:val="24"/>
        </w:rPr>
        <w:t>«</w:t>
      </w:r>
      <w:r w:rsidRPr="00F47CE3">
        <w:rPr>
          <w:rFonts w:ascii="Arial" w:hAnsi="Arial" w:cs="Arial" w:hint="cs"/>
          <w:sz w:val="24"/>
          <w:szCs w:val="24"/>
          <w:rtl/>
        </w:rPr>
        <w:t>نَکال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فتح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اول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به‏معنب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عقوبت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کبفر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است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ترکیب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مشک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شراب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یا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مشک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قدح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کردن،کنایه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از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بی‏هوش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کردن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است</w:t>
      </w:r>
      <w:r w:rsidRPr="00F47CE3">
        <w:rPr>
          <w:rFonts w:ascii="Arial" w:hAnsi="Arial" w:cs="Arial" w:hint="eastAsia"/>
          <w:sz w:val="24"/>
          <w:szCs w:val="24"/>
          <w:rtl/>
        </w:rPr>
        <w:t>»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معنی‏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بیت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را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بدین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مفهوم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می‏آورند</w:t>
      </w:r>
      <w:proofErr w:type="gramStart"/>
      <w:r w:rsidRPr="00F47CE3">
        <w:rPr>
          <w:rFonts w:ascii="Arial" w:hAnsi="Arial" w:cs="Arial"/>
          <w:sz w:val="24"/>
          <w:szCs w:val="24"/>
          <w:rtl/>
        </w:rPr>
        <w:t>:</w:t>
      </w:r>
      <w:r w:rsidRPr="00F47CE3">
        <w:rPr>
          <w:rFonts w:ascii="Arial" w:hAnsi="Arial" w:cs="Arial" w:hint="cs"/>
          <w:sz w:val="24"/>
          <w:szCs w:val="24"/>
          <w:rtl/>
        </w:rPr>
        <w:t>کیفر</w:t>
      </w:r>
      <w:proofErr w:type="gramEnd"/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عقوبت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شب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که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قدح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جهانیان‏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مشک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درافکنده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آنان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را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خواب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بی‏هوش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ساخته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است،این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است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که‏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چراغ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سحرگهان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یعنی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خورشید،به‏جانش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شرر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افکند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نابودش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سازد</w:t>
      </w:r>
      <w:r w:rsidRPr="00F47CE3">
        <w:rPr>
          <w:rFonts w:ascii="Arial" w:hAnsi="Arial" w:cs="Arial" w:hint="eastAsia"/>
          <w:sz w:val="24"/>
          <w:szCs w:val="24"/>
        </w:rPr>
        <w:t>»</w:t>
      </w:r>
      <w:r w:rsidRPr="00F47CE3">
        <w:rPr>
          <w:rFonts w:ascii="Arial" w:hAnsi="Arial" w:cs="Arial"/>
          <w:sz w:val="24"/>
          <w:szCs w:val="24"/>
        </w:rPr>
        <w:t>.</w:t>
      </w:r>
    </w:p>
    <w:p w:rsidR="00F47CE3" w:rsidRPr="00F47CE3" w:rsidRDefault="00F47CE3" w:rsidP="00F47CE3">
      <w:pPr>
        <w:bidi/>
        <w:jc w:val="both"/>
        <w:rPr>
          <w:rFonts w:ascii="Arial" w:hAnsi="Arial" w:cs="Arial"/>
          <w:sz w:val="24"/>
          <w:szCs w:val="24"/>
        </w:rPr>
      </w:pPr>
      <w:r w:rsidRPr="00F47CE3">
        <w:rPr>
          <w:rFonts w:ascii="Arial" w:hAnsi="Arial" w:cs="Arial"/>
          <w:sz w:val="24"/>
          <w:szCs w:val="24"/>
        </w:rPr>
        <w:lastRenderedPageBreak/>
        <w:t>2-</w:t>
      </w:r>
      <w:r w:rsidRPr="00F47CE3">
        <w:rPr>
          <w:rFonts w:ascii="Arial" w:hAnsi="Arial" w:cs="Arial" w:hint="cs"/>
          <w:sz w:val="24"/>
          <w:szCs w:val="24"/>
          <w:rtl/>
        </w:rPr>
        <w:t>شادروان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استاد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دکتر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عباس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زریاب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خویی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کتاب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آینه‏ی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جام‏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درباره‏ی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همین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موضوع،پس‏از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ردّ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نظر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دکتر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رجایی،مصراع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اول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بیت‏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موردنظر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را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با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این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قرائت</w:t>
      </w:r>
      <w:r w:rsidRPr="00F47CE3">
        <w:rPr>
          <w:rFonts w:ascii="Arial" w:hAnsi="Arial" w:cs="Arial" w:hint="eastAsia"/>
          <w:sz w:val="24"/>
          <w:szCs w:val="24"/>
          <w:rtl/>
        </w:rPr>
        <w:t>«</w:t>
      </w:r>
      <w:r w:rsidRPr="00F47CE3">
        <w:rPr>
          <w:rFonts w:ascii="Arial" w:hAnsi="Arial" w:cs="Arial" w:hint="cs"/>
          <w:sz w:val="24"/>
          <w:szCs w:val="24"/>
          <w:rtl/>
        </w:rPr>
        <w:t>زُگال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شب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که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کند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قَدْحْ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سیاهی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مشک</w:t>
      </w:r>
      <w:r w:rsidRPr="00F47CE3">
        <w:rPr>
          <w:rFonts w:ascii="Arial" w:hAnsi="Arial" w:cs="Arial" w:hint="eastAsia"/>
          <w:sz w:val="24"/>
          <w:szCs w:val="24"/>
          <w:rtl/>
        </w:rPr>
        <w:t>»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درست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می‏داند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یعنی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نکال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را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به‏تعبیر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علامه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قزوینی،زُگال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قَدَح،جام‏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بزرگ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شراب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را،قَدْحْ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به‏معنی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طعنه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تسخر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زدن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بدگویی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می‏گیرند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می‏فرمایند</w:t>
      </w:r>
      <w:proofErr w:type="gramStart"/>
      <w:r w:rsidRPr="00F47CE3">
        <w:rPr>
          <w:rFonts w:ascii="Arial" w:hAnsi="Arial" w:cs="Arial"/>
          <w:sz w:val="24"/>
          <w:szCs w:val="24"/>
          <w:rtl/>
        </w:rPr>
        <w:t>:</w:t>
      </w:r>
      <w:r w:rsidRPr="00F47CE3">
        <w:rPr>
          <w:rFonts w:ascii="Arial" w:hAnsi="Arial" w:cs="Arial" w:hint="cs"/>
          <w:sz w:val="24"/>
          <w:szCs w:val="24"/>
          <w:rtl/>
        </w:rPr>
        <w:t>زغال</w:t>
      </w:r>
      <w:proofErr w:type="gramEnd"/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شب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که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از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سیاهی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تیرگی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مشک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طعنه‏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می‏زند،شرار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چراغ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سحرگهان،یعنی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آفتاب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می‏گیرد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اثر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می‏کند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نیز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مشتعل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می‏گردد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محو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ونابود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می‏شود</w:t>
      </w:r>
      <w:r w:rsidRPr="00F47CE3">
        <w:rPr>
          <w:rFonts w:ascii="Arial" w:hAnsi="Arial" w:cs="Arial"/>
          <w:sz w:val="24"/>
          <w:szCs w:val="24"/>
        </w:rPr>
        <w:t>.</w:t>
      </w:r>
    </w:p>
    <w:p w:rsidR="00F47CE3" w:rsidRPr="00F47CE3" w:rsidRDefault="00F47CE3" w:rsidP="00F47CE3">
      <w:pPr>
        <w:bidi/>
        <w:jc w:val="both"/>
        <w:rPr>
          <w:rFonts w:ascii="Arial" w:hAnsi="Arial" w:cs="Arial"/>
          <w:sz w:val="24"/>
          <w:szCs w:val="24"/>
        </w:rPr>
      </w:pPr>
      <w:r w:rsidRPr="00F47CE3">
        <w:rPr>
          <w:rFonts w:ascii="Arial" w:hAnsi="Arial" w:cs="Arial"/>
          <w:sz w:val="24"/>
          <w:szCs w:val="24"/>
        </w:rPr>
        <w:t>3-</w:t>
      </w:r>
      <w:r w:rsidRPr="00F47CE3">
        <w:rPr>
          <w:rFonts w:ascii="Arial" w:hAnsi="Arial" w:cs="Arial" w:hint="cs"/>
          <w:sz w:val="24"/>
          <w:szCs w:val="24"/>
          <w:rtl/>
        </w:rPr>
        <w:t>هوشنگ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47CE3">
        <w:rPr>
          <w:rFonts w:ascii="Arial" w:hAnsi="Arial" w:cs="Arial" w:hint="cs"/>
          <w:sz w:val="24"/>
          <w:szCs w:val="24"/>
          <w:rtl/>
        </w:rPr>
        <w:t>ابتهاج</w:t>
      </w:r>
      <w:r w:rsidRPr="00F47CE3">
        <w:rPr>
          <w:rFonts w:ascii="Arial" w:hAnsi="Arial" w:cs="Arial"/>
          <w:sz w:val="24"/>
          <w:szCs w:val="24"/>
          <w:rtl/>
        </w:rPr>
        <w:t>(</w:t>
      </w:r>
      <w:proofErr w:type="gramEnd"/>
      <w:r w:rsidRPr="00F47CE3">
        <w:rPr>
          <w:rFonts w:ascii="Arial" w:hAnsi="Arial" w:cs="Arial" w:hint="cs"/>
          <w:sz w:val="24"/>
          <w:szCs w:val="24"/>
          <w:rtl/>
        </w:rPr>
        <w:t>ه</w:t>
      </w:r>
      <w:r w:rsidRPr="00F47CE3">
        <w:rPr>
          <w:rFonts w:ascii="Arial" w:hAnsi="Arial" w:cs="Arial"/>
          <w:sz w:val="24"/>
          <w:szCs w:val="24"/>
          <w:rtl/>
        </w:rPr>
        <w:t>.</w:t>
      </w:r>
      <w:r w:rsidRPr="00F47CE3">
        <w:rPr>
          <w:rFonts w:ascii="Arial" w:hAnsi="Arial" w:cs="Arial" w:hint="cs"/>
          <w:sz w:val="24"/>
          <w:szCs w:val="24"/>
          <w:rtl/>
        </w:rPr>
        <w:t>ا</w:t>
      </w:r>
      <w:r w:rsidRPr="00F47CE3">
        <w:rPr>
          <w:rFonts w:ascii="Arial" w:hAnsi="Arial" w:cs="Arial"/>
          <w:sz w:val="24"/>
          <w:szCs w:val="24"/>
          <w:rtl/>
        </w:rPr>
        <w:t>.</w:t>
      </w:r>
      <w:r w:rsidRPr="00F47CE3">
        <w:rPr>
          <w:rFonts w:ascii="Arial" w:hAnsi="Arial" w:cs="Arial" w:hint="cs"/>
          <w:sz w:val="24"/>
          <w:szCs w:val="24"/>
          <w:rtl/>
        </w:rPr>
        <w:t>سایه</w:t>
      </w:r>
      <w:r w:rsidRPr="00F47CE3">
        <w:rPr>
          <w:rFonts w:ascii="Arial" w:hAnsi="Arial" w:cs="Arial"/>
          <w:sz w:val="24"/>
          <w:szCs w:val="24"/>
          <w:rtl/>
        </w:rPr>
        <w:t>)</w:t>
      </w:r>
      <w:r w:rsidRPr="00F47CE3">
        <w:rPr>
          <w:rFonts w:ascii="Arial" w:hAnsi="Arial" w:cs="Arial" w:hint="cs"/>
          <w:sz w:val="24"/>
          <w:szCs w:val="24"/>
          <w:rtl/>
        </w:rPr>
        <w:t>در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چاپ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انتقادی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خود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از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دیوان‏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حافظ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معروف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به</w:t>
      </w:r>
      <w:r w:rsidRPr="00F47CE3">
        <w:rPr>
          <w:rFonts w:ascii="Arial" w:hAnsi="Arial" w:cs="Arial"/>
          <w:sz w:val="24"/>
          <w:szCs w:val="24"/>
          <w:rtl/>
        </w:rPr>
        <w:t>(</w:t>
      </w:r>
      <w:r w:rsidRPr="00F47CE3">
        <w:rPr>
          <w:rFonts w:ascii="Arial" w:hAnsi="Arial" w:cs="Arial" w:hint="cs"/>
          <w:sz w:val="24"/>
          <w:szCs w:val="24"/>
          <w:rtl/>
        </w:rPr>
        <w:t>حافظ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سعی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سایه</w:t>
      </w:r>
      <w:r w:rsidRPr="00F47CE3">
        <w:rPr>
          <w:rFonts w:ascii="Arial" w:hAnsi="Arial" w:cs="Arial"/>
          <w:sz w:val="24"/>
          <w:szCs w:val="24"/>
          <w:rtl/>
        </w:rPr>
        <w:t>)</w:t>
      </w:r>
      <w:r w:rsidRPr="00F47CE3">
        <w:rPr>
          <w:rFonts w:ascii="Arial" w:hAnsi="Arial" w:cs="Arial" w:hint="cs"/>
          <w:sz w:val="24"/>
          <w:szCs w:val="24"/>
          <w:rtl/>
        </w:rPr>
        <w:t>پس‏از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آوردن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نظریه‏ی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علامه‏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قزوینی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شکل</w:t>
      </w:r>
      <w:r w:rsidRPr="00F47CE3">
        <w:rPr>
          <w:rFonts w:ascii="Arial" w:hAnsi="Arial" w:cs="Arial" w:hint="eastAsia"/>
          <w:sz w:val="24"/>
          <w:szCs w:val="24"/>
          <w:rtl/>
        </w:rPr>
        <w:t>«</w:t>
      </w:r>
      <w:r w:rsidRPr="00F47CE3">
        <w:rPr>
          <w:rFonts w:ascii="Arial" w:hAnsi="Arial" w:cs="Arial" w:hint="cs"/>
          <w:sz w:val="24"/>
          <w:szCs w:val="24"/>
          <w:rtl/>
        </w:rPr>
        <w:t>زُگال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شب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که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کند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قَدْحْ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سیاهی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شب</w:t>
      </w:r>
      <w:r w:rsidRPr="00F47CE3">
        <w:rPr>
          <w:rFonts w:ascii="Arial" w:hAnsi="Arial" w:cs="Arial" w:hint="eastAsia"/>
          <w:sz w:val="24"/>
          <w:szCs w:val="24"/>
          <w:rtl/>
        </w:rPr>
        <w:t>»</w:t>
      </w:r>
      <w:r w:rsidRPr="00F47CE3">
        <w:rPr>
          <w:rFonts w:ascii="Arial" w:hAnsi="Arial" w:cs="Arial" w:hint="cs"/>
          <w:sz w:val="24"/>
          <w:szCs w:val="24"/>
          <w:rtl/>
        </w:rPr>
        <w:t>را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پذیرفته‏اند</w:t>
      </w:r>
      <w:r w:rsidRPr="00F47CE3">
        <w:rPr>
          <w:rFonts w:ascii="Arial" w:hAnsi="Arial" w:cs="Arial"/>
          <w:sz w:val="24"/>
          <w:szCs w:val="24"/>
        </w:rPr>
        <w:t>.</w:t>
      </w:r>
    </w:p>
    <w:p w:rsidR="00F47CE3" w:rsidRPr="00F47CE3" w:rsidRDefault="00F47CE3" w:rsidP="00F47CE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47CE3">
        <w:rPr>
          <w:rFonts w:ascii="Arial" w:hAnsi="Arial" w:cs="Arial"/>
          <w:sz w:val="24"/>
          <w:szCs w:val="24"/>
        </w:rPr>
        <w:t>4-</w:t>
      </w:r>
      <w:r w:rsidRPr="00F47CE3">
        <w:rPr>
          <w:rFonts w:ascii="Arial" w:hAnsi="Arial" w:cs="Arial" w:hint="cs"/>
          <w:sz w:val="24"/>
          <w:szCs w:val="24"/>
          <w:rtl/>
        </w:rPr>
        <w:t>هاشم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جاوید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حافظ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جاوید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خود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پس‏از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بحثی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درازدامن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همان‏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شکل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قرائت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سایه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زریاب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را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قبول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دارند</w:t>
      </w:r>
      <w:r w:rsidRPr="00F47CE3">
        <w:rPr>
          <w:rFonts w:ascii="Arial" w:hAnsi="Arial" w:cs="Arial"/>
          <w:sz w:val="24"/>
          <w:szCs w:val="24"/>
        </w:rPr>
        <w:t>.</w:t>
      </w:r>
      <w:proofErr w:type="gramEnd"/>
    </w:p>
    <w:p w:rsidR="00F47CE3" w:rsidRPr="00F47CE3" w:rsidRDefault="00F47CE3" w:rsidP="00F47CE3">
      <w:pPr>
        <w:bidi/>
        <w:jc w:val="both"/>
        <w:rPr>
          <w:rFonts w:ascii="Arial" w:hAnsi="Arial" w:cs="Arial"/>
          <w:sz w:val="24"/>
          <w:szCs w:val="24"/>
        </w:rPr>
      </w:pPr>
      <w:r w:rsidRPr="00F47CE3">
        <w:rPr>
          <w:rFonts w:ascii="Arial" w:hAnsi="Arial" w:cs="Arial"/>
          <w:sz w:val="24"/>
          <w:szCs w:val="24"/>
        </w:rPr>
        <w:t>5-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اما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دکتر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علی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رواقی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می‏گویند</w:t>
      </w:r>
      <w:r w:rsidRPr="00F47CE3">
        <w:rPr>
          <w:rFonts w:ascii="Arial" w:hAnsi="Arial" w:cs="Arial"/>
          <w:sz w:val="24"/>
          <w:szCs w:val="24"/>
          <w:rtl/>
        </w:rPr>
        <w:t>:</w:t>
      </w:r>
      <w:r w:rsidRPr="00F47CE3">
        <w:rPr>
          <w:rFonts w:ascii="Arial" w:hAnsi="Arial" w:cs="Arial" w:hint="cs"/>
          <w:sz w:val="24"/>
          <w:szCs w:val="24"/>
          <w:rtl/>
        </w:rPr>
        <w:t>واژه‏ی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نَکال،یکی‏از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واژه‏های‏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عربی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قرآنی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است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نوشته‏های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شاعران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نویسندگان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متقدم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ایران،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فراوان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به‏کار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رفته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است</w:t>
      </w:r>
      <w:r w:rsidRPr="00F47CE3">
        <w:rPr>
          <w:rFonts w:ascii="Arial" w:hAnsi="Arial" w:cs="Arial"/>
          <w:sz w:val="24"/>
          <w:szCs w:val="24"/>
          <w:rtl/>
        </w:rPr>
        <w:t>(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شواهد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بسیار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می‏آورند</w:t>
      </w:r>
      <w:r w:rsidRPr="00F47CE3">
        <w:rPr>
          <w:rFonts w:ascii="Arial" w:hAnsi="Arial" w:cs="Arial"/>
          <w:sz w:val="24"/>
          <w:szCs w:val="24"/>
          <w:rtl/>
        </w:rPr>
        <w:t>)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علامه‏ی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نحریر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قزوینی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آن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را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می‏شناخته‏اند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معانی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گوناگون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آن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یعنی</w:t>
      </w:r>
      <w:r w:rsidRPr="00F47CE3">
        <w:rPr>
          <w:rFonts w:ascii="Arial" w:hAnsi="Arial" w:cs="Arial"/>
          <w:sz w:val="24"/>
          <w:szCs w:val="24"/>
          <w:rtl/>
        </w:rPr>
        <w:t>:</w:t>
      </w:r>
      <w:r w:rsidRPr="00F47CE3">
        <w:rPr>
          <w:rFonts w:ascii="Arial" w:hAnsi="Arial" w:cs="Arial" w:hint="cs"/>
          <w:sz w:val="24"/>
          <w:szCs w:val="24"/>
          <w:rtl/>
        </w:rPr>
        <w:t>کیفر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عقوبت‏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عبرت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بند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شکنجه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عذاب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رسوایی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فضیحت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زشتی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پرده‏دری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را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البته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دانسته‏اند،اما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از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یک‏معنی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دیگرکه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شواهد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بسیار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شعر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ادب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فارسی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دارد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که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متاسفانه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هیچ‏یک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از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فرهنگ‏های‏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فارسی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بدان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اشاره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نشد،بی‏خبر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ماندند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آن</w:t>
      </w:r>
      <w:r w:rsidRPr="00F47CE3">
        <w:rPr>
          <w:rFonts w:ascii="Arial" w:hAnsi="Arial" w:cs="Arial"/>
          <w:sz w:val="24"/>
          <w:szCs w:val="24"/>
          <w:rtl/>
        </w:rPr>
        <w:t>:</w:t>
      </w:r>
      <w:r w:rsidRPr="00F47CE3">
        <w:rPr>
          <w:rFonts w:ascii="Arial" w:hAnsi="Arial" w:cs="Arial" w:hint="cs"/>
          <w:sz w:val="24"/>
          <w:szCs w:val="24"/>
          <w:rtl/>
        </w:rPr>
        <w:t>نَکال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به‏معنی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زن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پیر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سیاه‏روی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زشت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می‏باشد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که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درنهایت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می‏توان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آن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را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به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زنگی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و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زنگی‏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شب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یعنی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شب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سیاه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تعبیر</w:t>
      </w:r>
      <w:r w:rsidRPr="00F47CE3">
        <w:rPr>
          <w:rFonts w:ascii="Arial" w:hAnsi="Arial" w:cs="Arial"/>
          <w:sz w:val="24"/>
          <w:szCs w:val="24"/>
          <w:rtl/>
        </w:rPr>
        <w:t xml:space="preserve"> </w:t>
      </w:r>
      <w:r w:rsidRPr="00F47CE3">
        <w:rPr>
          <w:rFonts w:ascii="Arial" w:hAnsi="Arial" w:cs="Arial" w:hint="cs"/>
          <w:sz w:val="24"/>
          <w:szCs w:val="24"/>
          <w:rtl/>
        </w:rPr>
        <w:t>کرد</w:t>
      </w:r>
      <w:r w:rsidRPr="00F47CE3">
        <w:rPr>
          <w:rFonts w:ascii="Arial" w:hAnsi="Arial" w:cs="Arial"/>
          <w:sz w:val="24"/>
          <w:szCs w:val="24"/>
        </w:rPr>
        <w:t>.</w:t>
      </w:r>
    </w:p>
    <w:p w:rsidR="00AE711C" w:rsidRPr="00F47CE3" w:rsidRDefault="00AE711C" w:rsidP="00F47CE3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47CE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0F6812"/>
    <w:rsid w:val="001977DC"/>
    <w:rsid w:val="001F3F68"/>
    <w:rsid w:val="002225E6"/>
    <w:rsid w:val="00347165"/>
    <w:rsid w:val="003978BC"/>
    <w:rsid w:val="003D4FC7"/>
    <w:rsid w:val="003E7956"/>
    <w:rsid w:val="004828A1"/>
    <w:rsid w:val="00493BDF"/>
    <w:rsid w:val="004A09F4"/>
    <w:rsid w:val="004A52AE"/>
    <w:rsid w:val="00545F11"/>
    <w:rsid w:val="00546B96"/>
    <w:rsid w:val="0059271F"/>
    <w:rsid w:val="005C19C5"/>
    <w:rsid w:val="00607361"/>
    <w:rsid w:val="00622E83"/>
    <w:rsid w:val="00653B08"/>
    <w:rsid w:val="00664B09"/>
    <w:rsid w:val="006877A4"/>
    <w:rsid w:val="006D58B0"/>
    <w:rsid w:val="006E301C"/>
    <w:rsid w:val="006F2D00"/>
    <w:rsid w:val="0072678B"/>
    <w:rsid w:val="007562F8"/>
    <w:rsid w:val="00770C16"/>
    <w:rsid w:val="008436DC"/>
    <w:rsid w:val="00947276"/>
    <w:rsid w:val="0094727B"/>
    <w:rsid w:val="00950953"/>
    <w:rsid w:val="00963151"/>
    <w:rsid w:val="00AB00DB"/>
    <w:rsid w:val="00AD20EF"/>
    <w:rsid w:val="00AE711C"/>
    <w:rsid w:val="00B0748A"/>
    <w:rsid w:val="00B6497E"/>
    <w:rsid w:val="00BC7023"/>
    <w:rsid w:val="00C13D5B"/>
    <w:rsid w:val="00C7117C"/>
    <w:rsid w:val="00C72BCD"/>
    <w:rsid w:val="00CB3DCB"/>
    <w:rsid w:val="00D57A7C"/>
    <w:rsid w:val="00D72FA4"/>
    <w:rsid w:val="00E000EA"/>
    <w:rsid w:val="00E3103C"/>
    <w:rsid w:val="00E32C88"/>
    <w:rsid w:val="00EC3DB7"/>
    <w:rsid w:val="00F01A6A"/>
    <w:rsid w:val="00F15C1E"/>
    <w:rsid w:val="00F4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2012-04-11T08:41:00Z</dcterms:created>
  <dcterms:modified xsi:type="dcterms:W3CDTF">2012-04-11T08:41:00Z</dcterms:modified>
</cp:coreProperties>
</file>