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A65" w:rsidRPr="006E6A65" w:rsidRDefault="006E6A65" w:rsidP="006E6A65">
      <w:pPr>
        <w:jc w:val="both"/>
        <w:rPr>
          <w:rFonts w:ascii="B Nazanin" w:hAnsi="B Nazanin" w:cs="B Nazanin"/>
          <w:color w:val="000000"/>
          <w:sz w:val="22"/>
          <w:szCs w:val="18"/>
        </w:rPr>
      </w:pPr>
    </w:p>
    <w:p w:rsidR="006E6A65" w:rsidRPr="006E6A65" w:rsidRDefault="006E6A65" w:rsidP="006E6A65">
      <w:pPr>
        <w:jc w:val="lowKashida"/>
        <w:rPr>
          <w:rStyle w:val="Strong"/>
          <w:rFonts w:ascii="B Nazanin" w:hAnsi="B Nazanin" w:cs="B Nazanin"/>
          <w:color w:val="000000"/>
          <w:sz w:val="22"/>
          <w:szCs w:val="26"/>
          <w:rtl/>
        </w:rPr>
      </w:pPr>
      <w:r w:rsidRPr="006E6A65">
        <w:rPr>
          <w:rStyle w:val="Strong"/>
          <w:rFonts w:ascii="B Nazanin" w:hAnsi="B Nazanin" w:cs="B Nazanin"/>
          <w:color w:val="000000"/>
          <w:sz w:val="22"/>
          <w:szCs w:val="26"/>
          <w:rtl/>
        </w:rPr>
        <w:t xml:space="preserve">نام مقاله:  فرايند اطلاع جويي اينترنتي: مطالعه اعضاء هيئت علمي دانشگاه آزاد اسلامي واحد بردسير  </w:t>
      </w:r>
    </w:p>
    <w:p w:rsidR="006E6A65" w:rsidRPr="006E6A65" w:rsidRDefault="006E6A65" w:rsidP="006E6A65">
      <w:pPr>
        <w:jc w:val="lowKashida"/>
        <w:rPr>
          <w:rStyle w:val="Strong"/>
          <w:rFonts w:ascii="B Nazanin" w:hAnsi="B Nazanin" w:cs="B Nazanin"/>
          <w:color w:val="000000"/>
          <w:sz w:val="22"/>
          <w:szCs w:val="26"/>
          <w:rtl/>
        </w:rPr>
      </w:pPr>
      <w:r w:rsidRPr="006E6A65">
        <w:rPr>
          <w:rStyle w:val="Strong"/>
          <w:rFonts w:ascii="B Nazanin" w:hAnsi="B Nazanin" w:cs="B Nazanin"/>
          <w:color w:val="000000"/>
          <w:sz w:val="22"/>
          <w:szCs w:val="26"/>
          <w:rtl/>
        </w:rPr>
        <w:t xml:space="preserve">نام نشريه:  فصلنامه كتابداري و اطلاع رساني (اين نشريه در </w:t>
      </w:r>
      <w:r w:rsidRPr="006E6A65">
        <w:rPr>
          <w:rStyle w:val="Strong"/>
          <w:rFonts w:ascii="B Nazanin" w:hAnsi="B Nazanin" w:cs="B Nazanin"/>
          <w:color w:val="000000"/>
          <w:sz w:val="22"/>
          <w:szCs w:val="26"/>
        </w:rPr>
        <w:t>www.isc.gov.ir</w:t>
      </w:r>
      <w:r w:rsidRPr="006E6A65">
        <w:rPr>
          <w:rStyle w:val="Strong"/>
          <w:rFonts w:ascii="B Nazanin" w:hAnsi="B Nazanin" w:cs="B Nazanin"/>
          <w:color w:val="000000"/>
          <w:sz w:val="22"/>
          <w:szCs w:val="26"/>
          <w:rtl/>
        </w:rPr>
        <w:t xml:space="preserve"> نمايه مي شود)  </w:t>
      </w:r>
    </w:p>
    <w:p w:rsidR="006E6A65" w:rsidRPr="006E6A65" w:rsidRDefault="006E6A65" w:rsidP="006E6A65">
      <w:pPr>
        <w:jc w:val="lowKashida"/>
        <w:rPr>
          <w:rStyle w:val="Strong"/>
          <w:rFonts w:ascii="B Nazanin" w:hAnsi="B Nazanin" w:cs="B Nazanin"/>
          <w:color w:val="000000"/>
          <w:sz w:val="22"/>
          <w:szCs w:val="26"/>
          <w:rtl/>
        </w:rPr>
      </w:pPr>
      <w:r w:rsidRPr="006E6A65">
        <w:rPr>
          <w:rStyle w:val="Strong"/>
          <w:rFonts w:ascii="B Nazanin" w:hAnsi="B Nazanin" w:cs="B Nazanin"/>
          <w:color w:val="000000"/>
          <w:sz w:val="22"/>
          <w:szCs w:val="26"/>
          <w:rtl/>
        </w:rPr>
        <w:t xml:space="preserve">شماره نشريه:  48 _ شماره چهارم،جلد12 </w:t>
      </w:r>
    </w:p>
    <w:p w:rsidR="006E6A65" w:rsidRDefault="006E6A65" w:rsidP="006E6A65">
      <w:pPr>
        <w:jc w:val="lowKashida"/>
        <w:rPr>
          <w:rStyle w:val="Strong"/>
          <w:rFonts w:ascii="B Nazanin" w:hAnsi="B Nazanin" w:cs="B Nazanin" w:hint="cs"/>
          <w:color w:val="000000"/>
          <w:sz w:val="22"/>
          <w:szCs w:val="26"/>
          <w:rtl/>
        </w:rPr>
      </w:pPr>
      <w:r w:rsidRPr="006E6A65">
        <w:rPr>
          <w:rStyle w:val="Strong"/>
          <w:rFonts w:ascii="B Nazanin" w:hAnsi="B Nazanin" w:cs="B Nazanin"/>
          <w:color w:val="000000"/>
          <w:sz w:val="22"/>
          <w:szCs w:val="26"/>
          <w:rtl/>
        </w:rPr>
        <w:t>پديدآور:  وحيد خطيبي- رستم مظفري- حميد كشاورز</w:t>
      </w:r>
    </w:p>
    <w:p w:rsidR="006E6A65" w:rsidRPr="006E6A65" w:rsidRDefault="006E6A65" w:rsidP="006E6A65">
      <w:pPr>
        <w:jc w:val="lowKashida"/>
        <w:rPr>
          <w:rFonts w:ascii="B Nazanin" w:hAnsi="B Nazanin" w:cs="B Nazanin"/>
          <w:color w:val="000000"/>
          <w:sz w:val="22"/>
          <w:szCs w:val="18"/>
        </w:rPr>
      </w:pPr>
      <w:r w:rsidRPr="006E6A65">
        <w:rPr>
          <w:rStyle w:val="Strong"/>
          <w:rFonts w:ascii="B Nazanin" w:hAnsi="B Nazanin" w:cs="B Nazanin"/>
          <w:color w:val="000000"/>
          <w:sz w:val="22"/>
          <w:szCs w:val="26"/>
          <w:rtl/>
        </w:rPr>
        <w:t>چكيده</w:t>
      </w:r>
    </w:p>
    <w:p w:rsidR="006E6A65" w:rsidRPr="006E6A65" w:rsidRDefault="006E6A65" w:rsidP="006E6A65">
      <w:pPr>
        <w:spacing w:line="216" w:lineRule="auto"/>
        <w:ind w:firstLine="567"/>
        <w:jc w:val="lowKashida"/>
        <w:rPr>
          <w:rFonts w:ascii="B Nazanin" w:hAnsi="B Nazanin" w:cs="B Nazanin"/>
          <w:color w:val="000000"/>
          <w:sz w:val="22"/>
          <w:szCs w:val="18"/>
          <w:rtl/>
        </w:rPr>
      </w:pPr>
      <w:r w:rsidRPr="006E6A65">
        <w:rPr>
          <w:rStyle w:val="Strong"/>
          <w:rFonts w:ascii="B Nazanin" w:hAnsi="B Nazanin" w:cs="B Nazanin"/>
          <w:color w:val="000000"/>
          <w:sz w:val="22"/>
          <w:szCs w:val="18"/>
          <w:rtl/>
        </w:rPr>
        <w:t xml:space="preserve">پژوهش حاضر با هدف شناخت چگونگي فرايند جستجوي اطلاعات از اينترنت توسط اعضاي هيئت علمي دانشگاه آزاد اسلامي واحد بردسير انجام پذيرفته است. با توزيع پرسشنامه بين 31 عضو هيئت علمي، ويژگيهاي جمعيت شناختي، ميزان دانش جستجو و زمينه هاي مورد علاقه آنها در اينترنت مشخص گرديد. بر پايه يافته هاي پرسشنامه،‌ چهار سناريوي جستجو در زمينه‌هاي علمي و پژوهشي،‌ اخبار و سرگرمي طراحي و در اختيار آنها قرار گرفت. با استفاده از بسته نرم افزاري </w:t>
      </w:r>
      <w:r w:rsidRPr="006E6A65">
        <w:rPr>
          <w:rStyle w:val="Strong"/>
          <w:rFonts w:ascii="B Nazanin" w:hAnsi="B Nazanin" w:cs="B Nazanin"/>
          <w:color w:val="000000"/>
          <w:sz w:val="22"/>
          <w:szCs w:val="18"/>
        </w:rPr>
        <w:t>Track4Win</w:t>
      </w:r>
      <w:r w:rsidRPr="006E6A65">
        <w:rPr>
          <w:rStyle w:val="Strong"/>
          <w:rFonts w:ascii="B Nazanin" w:hAnsi="B Nazanin" w:cs="B Nazanin"/>
          <w:color w:val="000000"/>
          <w:sz w:val="22"/>
          <w:szCs w:val="18"/>
          <w:rtl/>
        </w:rPr>
        <w:t xml:space="preserve"> تمامي رفتارهاي جستجوي اعضاي هيئت علمي در محيط </w:t>
      </w:r>
      <w:r w:rsidRPr="006E6A65">
        <w:rPr>
          <w:rStyle w:val="Strong"/>
          <w:rFonts w:ascii="B Nazanin" w:hAnsi="B Nazanin" w:cs="B Nazanin"/>
          <w:color w:val="000000"/>
          <w:sz w:val="22"/>
          <w:szCs w:val="18"/>
        </w:rPr>
        <w:t>Microsoft Access</w:t>
      </w:r>
      <w:r w:rsidRPr="006E6A65">
        <w:rPr>
          <w:rStyle w:val="Strong"/>
          <w:rFonts w:ascii="B Nazanin" w:hAnsi="B Nazanin" w:cs="B Nazanin"/>
          <w:color w:val="000000"/>
          <w:sz w:val="22"/>
          <w:szCs w:val="18"/>
          <w:rtl/>
        </w:rPr>
        <w:t xml:space="preserve"> در قالب گزارش ثبت و ضبط شد و در پايان جستجوها،‌ از همة جستجوگران مصاحبه‌اي با چهار پرسش (سه پرسش بسته و يك سؤال پرسش باز) به عمل آمد. با كاربرد روش تحليل گزارش و بستر قرار دادن مدلي برگرفته از مدل فرايند اطلاع‌جويي ماركيونيني،‌ مشخص شد دانشجويان در فرايند اعضاي هيئت علمي، در فرايند جستجوي خود به ترتيب در مراحل ارزيابي نتايج با 1/35%، فرموله‌بندي و اجراي پرسش با 9/29%، گزينش منبع با 7/15%، استخراج اطلاعات با1/15%، دريافت مسئله با 2/2% و توقف/تأمل با 9/1% در حال تردد و توقف بوده‌اند. بر پاية گزارشهاي به دست آمده، رفتار كاربران به لحاظ تعداد ركورد، زمان، سناريو، ضريب موفقيت، مدرك، نوع سايتهاي مورد بازديد، تكرار استفاده از اينترنت، سايت و يا سايتهايي خاص،‌ راهبرد كاوش، نوع و ميزان خطا و كليدواژه‌ها، مورد بررسي قرار گرفت. </w:t>
      </w:r>
    </w:p>
    <w:p w:rsidR="006E6A65" w:rsidRPr="006E6A65" w:rsidRDefault="006E6A65" w:rsidP="006E6A65">
      <w:pPr>
        <w:spacing w:line="216" w:lineRule="auto"/>
        <w:ind w:firstLine="567"/>
        <w:jc w:val="lowKashida"/>
        <w:rPr>
          <w:rFonts w:ascii="B Nazanin" w:hAnsi="B Nazanin" w:cs="B Nazanin"/>
          <w:color w:val="000000"/>
          <w:sz w:val="22"/>
          <w:szCs w:val="18"/>
          <w:rtl/>
        </w:rPr>
      </w:pPr>
      <w:r w:rsidRPr="006E6A65">
        <w:rPr>
          <w:rStyle w:val="Strong"/>
          <w:rFonts w:ascii="B Nazanin" w:hAnsi="B Nazanin" w:cs="B Nazanin"/>
          <w:color w:val="000000"/>
          <w:sz w:val="22"/>
          <w:szCs w:val="18"/>
          <w:rtl/>
        </w:rPr>
        <w:t>كليدواژه‌ها: اطلاع‌جويي، اينترنت، دانشگاه آزاد اسلامي واحد بردسير، اعضاي هيئت علمي.</w:t>
      </w:r>
    </w:p>
    <w:p w:rsidR="006E6A65" w:rsidRPr="006E6A65" w:rsidRDefault="006E6A65" w:rsidP="006E6A65">
      <w:pPr>
        <w:ind w:firstLine="567"/>
        <w:jc w:val="lowKashida"/>
        <w:rPr>
          <w:rFonts w:ascii="B Nazanin" w:hAnsi="B Nazanin" w:cs="B Nazanin"/>
          <w:color w:val="000000"/>
          <w:sz w:val="22"/>
          <w:szCs w:val="18"/>
          <w:rtl/>
        </w:rPr>
      </w:pPr>
      <w:r w:rsidRPr="006E6A65">
        <w:rPr>
          <w:rStyle w:val="Strong"/>
          <w:rFonts w:ascii="B Nazanin" w:hAnsi="B Nazanin" w:cs="B Nazanin"/>
          <w:color w:val="000000"/>
          <w:sz w:val="22"/>
          <w:szCs w:val="18"/>
          <w:rtl/>
        </w:rPr>
        <w:t> </w:t>
      </w:r>
    </w:p>
    <w:p w:rsidR="006E6A65" w:rsidRPr="006E6A65" w:rsidRDefault="006E6A65" w:rsidP="006E6A65">
      <w:pPr>
        <w:jc w:val="lowKashida"/>
        <w:rPr>
          <w:rFonts w:ascii="B Nazanin" w:hAnsi="B Nazanin" w:cs="B Nazanin"/>
          <w:color w:val="000000"/>
          <w:sz w:val="22"/>
          <w:szCs w:val="18"/>
          <w:rtl/>
        </w:rPr>
      </w:pPr>
      <w:r w:rsidRPr="006E6A65">
        <w:rPr>
          <w:rStyle w:val="Strong"/>
          <w:rFonts w:ascii="B Nazanin" w:hAnsi="B Nazanin" w:cs="B Nazanin"/>
          <w:color w:val="000000"/>
          <w:sz w:val="22"/>
          <w:szCs w:val="26"/>
          <w:rtl/>
        </w:rPr>
        <w:t>مقدمه</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بشر همواره به دنبال كشف پديده‌هاي اطراف و افزايش آگاهي خويش نسبت به آنها بوده است. انسانها در خلال زندگي مجبورند فعاليتهاي مختلفي را انجام دهند كه بدون شناخت و درك جهان پيرامون خود، ميسر نيست. براي دستيابي به سطح قابل قبولي از شناخت و درك پديده ها، به اطلاعات نياز است و «اطلاع‌جويي»</w:t>
      </w:r>
      <w:bookmarkStart w:id="0" w:name="_ftnref1"/>
      <w:r w:rsidRPr="006E6A65">
        <w:rPr>
          <w:rFonts w:ascii="B Nazanin" w:hAnsi="B Nazanin" w:cs="B Nazanin"/>
          <w:color w:val="000000"/>
          <w:sz w:val="22"/>
          <w:szCs w:val="26"/>
          <w:rtl/>
        </w:rPr>
        <w:fldChar w:fldCharType="begin"/>
      </w:r>
      <w:r w:rsidRPr="006E6A65">
        <w:rPr>
          <w:rFonts w:ascii="B Nazanin" w:hAnsi="B Nazanin" w:cs="B Nazanin"/>
          <w:color w:val="000000"/>
          <w:sz w:val="22"/>
          <w:szCs w:val="26"/>
          <w:rtl/>
        </w:rPr>
        <w:instrText xml:space="preserve"> </w:instrText>
      </w:r>
      <w:r w:rsidRPr="006E6A65">
        <w:rPr>
          <w:rFonts w:ascii="B Nazanin" w:hAnsi="B Nazanin" w:cs="B Nazanin"/>
          <w:color w:val="000000"/>
          <w:sz w:val="22"/>
          <w:szCs w:val="26"/>
        </w:rPr>
        <w:instrText>HYPERLINK "http://www.aqlibrary.org/modules/FCKEditor/pnincludes/editor/fckeditor.html?InstanceName=desc&amp;Toolbar=Default" \l "_ftn1" \o</w:instrText>
      </w:r>
      <w:r w:rsidRPr="006E6A65">
        <w:rPr>
          <w:rFonts w:ascii="B Nazanin" w:hAnsi="B Nazanin" w:cs="B Nazanin"/>
          <w:color w:val="000000"/>
          <w:sz w:val="22"/>
          <w:szCs w:val="26"/>
          <w:rtl/>
        </w:rPr>
        <w:instrText xml:space="preserve"> "" </w:instrText>
      </w:r>
      <w:r w:rsidRPr="006E6A65">
        <w:rPr>
          <w:rFonts w:ascii="B Nazanin" w:hAnsi="B Nazanin" w:cs="B Nazanin"/>
          <w:color w:val="000000"/>
          <w:sz w:val="22"/>
          <w:szCs w:val="26"/>
          <w:rtl/>
        </w:rPr>
        <w:fldChar w:fldCharType="separate"/>
      </w:r>
      <w:r w:rsidRPr="006E6A65">
        <w:rPr>
          <w:rStyle w:val="Hyperlink"/>
          <w:rFonts w:ascii="B Nazanin" w:hAnsi="B Nazanin" w:cs="B Nazanin"/>
          <w:sz w:val="22"/>
          <w:szCs w:val="24"/>
        </w:rPr>
        <w:t>[1]</w:t>
      </w:r>
      <w:r w:rsidRPr="006E6A65">
        <w:rPr>
          <w:rFonts w:ascii="B Nazanin" w:hAnsi="B Nazanin" w:cs="B Nazanin"/>
          <w:color w:val="000000"/>
          <w:sz w:val="22"/>
          <w:szCs w:val="26"/>
          <w:rtl/>
        </w:rPr>
        <w:fldChar w:fldCharType="end"/>
      </w:r>
      <w:bookmarkEnd w:id="0"/>
      <w:r w:rsidRPr="006E6A65">
        <w:rPr>
          <w:rFonts w:ascii="B Nazanin" w:hAnsi="B Nazanin" w:cs="B Nazanin"/>
          <w:color w:val="000000"/>
          <w:sz w:val="22"/>
          <w:szCs w:val="26"/>
          <w:rtl/>
        </w:rPr>
        <w:t>، همواره به عنوان يكي از بنيادي‌ترين نيازهاي بشر براي توسعه و پيشرفت مطرح بوده است (كوشا، 1381). درك و شناخت فرايند جستجوي اطلاعات و توسعه سامانه‌ها</w:t>
      </w:r>
      <w:bookmarkStart w:id="1" w:name="_ftnref2"/>
      <w:r w:rsidRPr="006E6A65">
        <w:rPr>
          <w:rFonts w:ascii="B Nazanin" w:hAnsi="B Nazanin" w:cs="B Nazanin"/>
          <w:color w:val="000000"/>
          <w:sz w:val="22"/>
          <w:szCs w:val="26"/>
          <w:rtl/>
        </w:rPr>
        <w:fldChar w:fldCharType="begin"/>
      </w:r>
      <w:r w:rsidRPr="006E6A65">
        <w:rPr>
          <w:rFonts w:ascii="B Nazanin" w:hAnsi="B Nazanin" w:cs="B Nazanin"/>
          <w:color w:val="000000"/>
          <w:sz w:val="22"/>
          <w:szCs w:val="26"/>
          <w:rtl/>
        </w:rPr>
        <w:instrText xml:space="preserve"> </w:instrText>
      </w:r>
      <w:r w:rsidRPr="006E6A65">
        <w:rPr>
          <w:rFonts w:ascii="B Nazanin" w:hAnsi="B Nazanin" w:cs="B Nazanin"/>
          <w:color w:val="000000"/>
          <w:sz w:val="22"/>
          <w:szCs w:val="26"/>
        </w:rPr>
        <w:instrText>HYPERLINK "http://www.aqlibrary.org/modules/FCKEditor/pnincludes/editor/fckeditor.html?InstanceName=desc&amp;Toolbar=Default" \l "_ftn2" \o</w:instrText>
      </w:r>
      <w:r w:rsidRPr="006E6A65">
        <w:rPr>
          <w:rFonts w:ascii="B Nazanin" w:hAnsi="B Nazanin" w:cs="B Nazanin"/>
          <w:color w:val="000000"/>
          <w:sz w:val="22"/>
          <w:szCs w:val="26"/>
          <w:rtl/>
        </w:rPr>
        <w:instrText xml:space="preserve"> "" </w:instrText>
      </w:r>
      <w:r w:rsidRPr="006E6A65">
        <w:rPr>
          <w:rFonts w:ascii="B Nazanin" w:hAnsi="B Nazanin" w:cs="B Nazanin"/>
          <w:color w:val="000000"/>
          <w:sz w:val="22"/>
          <w:szCs w:val="26"/>
          <w:rtl/>
        </w:rPr>
        <w:fldChar w:fldCharType="separate"/>
      </w:r>
      <w:r w:rsidRPr="006E6A65">
        <w:rPr>
          <w:rStyle w:val="Hyperlink"/>
          <w:rFonts w:ascii="B Nazanin" w:hAnsi="B Nazanin" w:cs="B Nazanin"/>
          <w:sz w:val="22"/>
          <w:szCs w:val="24"/>
        </w:rPr>
        <w:t>[2]</w:t>
      </w:r>
      <w:r w:rsidRPr="006E6A65">
        <w:rPr>
          <w:rFonts w:ascii="B Nazanin" w:hAnsi="B Nazanin" w:cs="B Nazanin"/>
          <w:color w:val="000000"/>
          <w:sz w:val="22"/>
          <w:szCs w:val="26"/>
          <w:rtl/>
        </w:rPr>
        <w:fldChar w:fldCharType="end"/>
      </w:r>
      <w:bookmarkEnd w:id="1"/>
      <w:r w:rsidRPr="006E6A65">
        <w:rPr>
          <w:rFonts w:ascii="B Nazanin" w:hAnsi="B Nazanin" w:cs="B Nazanin"/>
          <w:color w:val="000000"/>
          <w:sz w:val="22"/>
          <w:szCs w:val="26"/>
          <w:rtl/>
        </w:rPr>
        <w:t xml:space="preserve"> و راهبردهاي حمايت از آن، هدفهاي اساسي علم اطلاع رساني را تشكيل مي دهد(ماركيونيني</w:t>
      </w:r>
      <w:bookmarkStart w:id="2" w:name="_ftnref3"/>
      <w:r w:rsidRPr="006E6A65">
        <w:rPr>
          <w:rFonts w:ascii="B Nazanin" w:hAnsi="B Nazanin" w:cs="B Nazanin"/>
          <w:color w:val="000000"/>
          <w:sz w:val="22"/>
          <w:szCs w:val="26"/>
          <w:rtl/>
        </w:rPr>
        <w:fldChar w:fldCharType="begin"/>
      </w:r>
      <w:r w:rsidRPr="006E6A65">
        <w:rPr>
          <w:rFonts w:ascii="B Nazanin" w:hAnsi="B Nazanin" w:cs="B Nazanin"/>
          <w:color w:val="000000"/>
          <w:sz w:val="22"/>
          <w:szCs w:val="26"/>
          <w:rtl/>
        </w:rPr>
        <w:instrText xml:space="preserve"> </w:instrText>
      </w:r>
      <w:r w:rsidRPr="006E6A65">
        <w:rPr>
          <w:rFonts w:ascii="B Nazanin" w:hAnsi="B Nazanin" w:cs="B Nazanin"/>
          <w:color w:val="000000"/>
          <w:sz w:val="22"/>
          <w:szCs w:val="26"/>
        </w:rPr>
        <w:instrText>HYPERLINK "http://www.aqlibrary.org/modules/FCKEditor/pnincludes/editor/fckeditor.html?InstanceName=desc&amp;Toolbar=Default" \l "_ftn3" \o</w:instrText>
      </w:r>
      <w:r w:rsidRPr="006E6A65">
        <w:rPr>
          <w:rFonts w:ascii="B Nazanin" w:hAnsi="B Nazanin" w:cs="B Nazanin"/>
          <w:color w:val="000000"/>
          <w:sz w:val="22"/>
          <w:szCs w:val="26"/>
          <w:rtl/>
        </w:rPr>
        <w:instrText xml:space="preserve"> "" </w:instrText>
      </w:r>
      <w:r w:rsidRPr="006E6A65">
        <w:rPr>
          <w:rFonts w:ascii="B Nazanin" w:hAnsi="B Nazanin" w:cs="B Nazanin"/>
          <w:color w:val="000000"/>
          <w:sz w:val="22"/>
          <w:szCs w:val="26"/>
          <w:rtl/>
        </w:rPr>
        <w:fldChar w:fldCharType="separate"/>
      </w:r>
      <w:r w:rsidRPr="006E6A65">
        <w:rPr>
          <w:rStyle w:val="Hyperlink"/>
          <w:rFonts w:ascii="B Nazanin" w:hAnsi="B Nazanin" w:cs="B Nazanin"/>
          <w:sz w:val="22"/>
          <w:szCs w:val="24"/>
        </w:rPr>
        <w:t>[3]</w:t>
      </w:r>
      <w:r w:rsidRPr="006E6A65">
        <w:rPr>
          <w:rFonts w:ascii="B Nazanin" w:hAnsi="B Nazanin" w:cs="B Nazanin"/>
          <w:color w:val="000000"/>
          <w:sz w:val="22"/>
          <w:szCs w:val="26"/>
          <w:rtl/>
        </w:rPr>
        <w:fldChar w:fldCharType="end"/>
      </w:r>
      <w:bookmarkEnd w:id="2"/>
      <w:r w:rsidRPr="006E6A65">
        <w:rPr>
          <w:rFonts w:ascii="B Nazanin" w:hAnsi="B Nazanin" w:cs="B Nazanin"/>
          <w:color w:val="000000"/>
          <w:sz w:val="22"/>
          <w:szCs w:val="26"/>
          <w:rtl/>
        </w:rPr>
        <w:t>،1998). اهميت اين فرايند تا بدانجاست كه در برخي از متون از آن با نام «فرايند تبديل اطلاعات به دانش» ياد مي كنند(رافست</w:t>
      </w:r>
      <w:bookmarkStart w:id="3" w:name="_ftnref4"/>
      <w:r w:rsidRPr="006E6A65">
        <w:rPr>
          <w:rFonts w:ascii="B Nazanin" w:hAnsi="B Nazanin" w:cs="B Nazanin"/>
          <w:color w:val="000000"/>
          <w:sz w:val="22"/>
          <w:szCs w:val="26"/>
          <w:rtl/>
        </w:rPr>
        <w:fldChar w:fldCharType="begin"/>
      </w:r>
      <w:r w:rsidRPr="006E6A65">
        <w:rPr>
          <w:rFonts w:ascii="B Nazanin" w:hAnsi="B Nazanin" w:cs="B Nazanin"/>
          <w:color w:val="000000"/>
          <w:sz w:val="22"/>
          <w:szCs w:val="26"/>
          <w:rtl/>
        </w:rPr>
        <w:instrText xml:space="preserve"> </w:instrText>
      </w:r>
      <w:r w:rsidRPr="006E6A65">
        <w:rPr>
          <w:rFonts w:ascii="B Nazanin" w:hAnsi="B Nazanin" w:cs="B Nazanin"/>
          <w:color w:val="000000"/>
          <w:sz w:val="22"/>
          <w:szCs w:val="26"/>
        </w:rPr>
        <w:instrText>HYPERLINK "http://www.aqlibrary.org/modules/FCKEditor/pnincludes/editor/fckeditor.html?InstanceName=desc&amp;Toolbar=Default" \l "_ftn4" \o</w:instrText>
      </w:r>
      <w:r w:rsidRPr="006E6A65">
        <w:rPr>
          <w:rFonts w:ascii="B Nazanin" w:hAnsi="B Nazanin" w:cs="B Nazanin"/>
          <w:color w:val="000000"/>
          <w:sz w:val="22"/>
          <w:szCs w:val="26"/>
          <w:rtl/>
        </w:rPr>
        <w:instrText xml:space="preserve"> "" </w:instrText>
      </w:r>
      <w:r w:rsidRPr="006E6A65">
        <w:rPr>
          <w:rFonts w:ascii="B Nazanin" w:hAnsi="B Nazanin" w:cs="B Nazanin"/>
          <w:color w:val="000000"/>
          <w:sz w:val="22"/>
          <w:szCs w:val="26"/>
          <w:rtl/>
        </w:rPr>
        <w:fldChar w:fldCharType="separate"/>
      </w:r>
      <w:r w:rsidRPr="006E6A65">
        <w:rPr>
          <w:rStyle w:val="Hyperlink"/>
          <w:rFonts w:ascii="B Nazanin" w:hAnsi="B Nazanin" w:cs="B Nazanin"/>
          <w:sz w:val="22"/>
          <w:szCs w:val="24"/>
        </w:rPr>
        <w:t>[4]</w:t>
      </w:r>
      <w:r w:rsidRPr="006E6A65">
        <w:rPr>
          <w:rFonts w:ascii="B Nazanin" w:hAnsi="B Nazanin" w:cs="B Nazanin"/>
          <w:color w:val="000000"/>
          <w:sz w:val="22"/>
          <w:szCs w:val="26"/>
          <w:rtl/>
        </w:rPr>
        <w:fldChar w:fldCharType="end"/>
      </w:r>
      <w:bookmarkEnd w:id="3"/>
      <w:r w:rsidRPr="006E6A65">
        <w:rPr>
          <w:rFonts w:ascii="B Nazanin" w:hAnsi="B Nazanin" w:cs="B Nazanin"/>
          <w:color w:val="000000"/>
          <w:sz w:val="22"/>
          <w:szCs w:val="26"/>
          <w:rtl/>
        </w:rPr>
        <w:t>، 2002). بدين ترتيب، كاوش، بازيابي و استفاده از اطلاعات در كانون مطالعات اطلاع رساني قرار مي‌گيرد. كاركردهاي كتابخانه كه به تدبير انسان براي پاسخگويي به نيازهاي او صورت مي‌پذيرد، از طريق جستجوي اطلاعات محقق مي‌شود (كينگري</w:t>
      </w:r>
      <w:bookmarkStart w:id="4" w:name="_ftnref5"/>
      <w:r w:rsidRPr="006E6A65">
        <w:rPr>
          <w:rFonts w:ascii="B Nazanin" w:hAnsi="B Nazanin" w:cs="B Nazanin"/>
          <w:color w:val="000000"/>
          <w:sz w:val="22"/>
          <w:szCs w:val="26"/>
          <w:rtl/>
        </w:rPr>
        <w:fldChar w:fldCharType="begin"/>
      </w:r>
      <w:r w:rsidRPr="006E6A65">
        <w:rPr>
          <w:rFonts w:ascii="B Nazanin" w:hAnsi="B Nazanin" w:cs="B Nazanin"/>
          <w:color w:val="000000"/>
          <w:sz w:val="22"/>
          <w:szCs w:val="26"/>
          <w:rtl/>
        </w:rPr>
        <w:instrText xml:space="preserve"> </w:instrText>
      </w:r>
      <w:r w:rsidRPr="006E6A65">
        <w:rPr>
          <w:rFonts w:ascii="B Nazanin" w:hAnsi="B Nazanin" w:cs="B Nazanin"/>
          <w:color w:val="000000"/>
          <w:sz w:val="22"/>
          <w:szCs w:val="26"/>
        </w:rPr>
        <w:instrText>HYPERLINK "http://www.aqlibrary.org/modules/FCKEditor/pnincludes/editor/fckeditor.html?InstanceName=desc&amp;Toolbar=Default" \l "_ftn5" \o</w:instrText>
      </w:r>
      <w:r w:rsidRPr="006E6A65">
        <w:rPr>
          <w:rFonts w:ascii="B Nazanin" w:hAnsi="B Nazanin" w:cs="B Nazanin"/>
          <w:color w:val="000000"/>
          <w:sz w:val="22"/>
          <w:szCs w:val="26"/>
          <w:rtl/>
        </w:rPr>
        <w:instrText xml:space="preserve"> "" </w:instrText>
      </w:r>
      <w:r w:rsidRPr="006E6A65">
        <w:rPr>
          <w:rFonts w:ascii="B Nazanin" w:hAnsi="B Nazanin" w:cs="B Nazanin"/>
          <w:color w:val="000000"/>
          <w:sz w:val="22"/>
          <w:szCs w:val="26"/>
          <w:rtl/>
        </w:rPr>
        <w:fldChar w:fldCharType="separate"/>
      </w:r>
      <w:r w:rsidRPr="006E6A65">
        <w:rPr>
          <w:rStyle w:val="Hyperlink"/>
          <w:rFonts w:ascii="B Nazanin" w:hAnsi="B Nazanin" w:cs="B Nazanin"/>
          <w:sz w:val="22"/>
          <w:szCs w:val="24"/>
        </w:rPr>
        <w:t>[5]</w:t>
      </w:r>
      <w:r w:rsidRPr="006E6A65">
        <w:rPr>
          <w:rFonts w:ascii="B Nazanin" w:hAnsi="B Nazanin" w:cs="B Nazanin"/>
          <w:color w:val="000000"/>
          <w:sz w:val="22"/>
          <w:szCs w:val="26"/>
          <w:rtl/>
        </w:rPr>
        <w:fldChar w:fldCharType="end"/>
      </w:r>
      <w:bookmarkEnd w:id="4"/>
      <w:r w:rsidRPr="006E6A65">
        <w:rPr>
          <w:rFonts w:ascii="B Nazanin" w:hAnsi="B Nazanin" w:cs="B Nazanin"/>
          <w:color w:val="000000"/>
          <w:sz w:val="22"/>
          <w:szCs w:val="26"/>
          <w:rtl/>
        </w:rPr>
        <w:t xml:space="preserve">،2002 ). </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 xml:space="preserve">با پيدايش شبكه‌هاي اطلاعاتيو بويژه اينترنت، بستر توليد، گردآوري، انباشت،‌ و اشاعة اطلاعات گسترش يافته است.علاوه بر اين، امكان دسترسي به اطلاعات از طريق رايانه ها و ابزارهاي شخصي و نيز سهولت استفاده از فناوريهاي نوين باعث شده كاربران مهارتهاي اطلاع‌جويي را فراگرفته و تلاش كنند بدون توسل به ميانجي‌هاي انساني، به اطلاعات مورد نياز خود دست پيدا كنند (شكل 1). با توجه به گسترش منابع اينترنتي و رشد روز افزون استفاده از جستجوي پيوسته در انجام پژوهشهاي دانشگاهي، علمي، و صنعتي؛ لزوم بررسي شيوه‌ها، تواناييها و فرايند جستجوي كاربران سامانه‌هاي اطلاعاتي، بيش از پيش حس مي‌شود. بر اين اساس، نظامهاي اطلاع‌رساني نوين براي پاسخگويي به تقاضاهاي اطلاعاتي كاربران از يك سو و تسريع و تسهيل دسترسي به منابع اطلاعاتي مورد نياز و در نهايت بهينه سازي امر ارائه خدمات از سويي ديگر، ملزم به آگاهي از فرايند جستجوي افراد به عنوان يك كلّيت هستند. در اين ميان، كتابخانه‌ها و مراكز اطلاع‌رساني وظيفة ساماندهي اشاعة اطلاعات و پاسخگويي به نيازهاي اطلاعاتي استفاده‌كنندگان را بر عهده دارند </w:t>
      </w:r>
      <w:r w:rsidRPr="006E6A65">
        <w:rPr>
          <w:rFonts w:ascii="B Nazanin" w:hAnsi="B Nazanin" w:cs="B Nazanin"/>
          <w:color w:val="000000"/>
          <w:sz w:val="22"/>
          <w:szCs w:val="26"/>
          <w:rtl/>
        </w:rPr>
        <w:lastRenderedPageBreak/>
        <w:t>و بايد زمينه‌ساز دانش افزايي آنان براي زندگي در دنياي پرچالش كنوني باشند. جستجوي اطلاعات كه از آن به عنوان فرايندي يادگيرانه و مبتني بر شناخت ياد مي‌كنند (ماركيونيني، 1998) فرايندي است هدفمند و قابل مطالعه كه در بستر كتابخانه‌ها و ساير نهادهاي اطلاعاتي روي مي‌دهد. آگاهي از مكانيزم جستجو و استفاده از اطلاعات، نه تنها در ارتقاي كارايي سامانه‌هاي اطلاعاتي و ارائه بهينه خدمات الزامي است، بلكه به دليل ماهيت يادگيرانة آن، امر آموزش كاربران و تبديل كردن آنان به سوادمندان اطلاعاتي را ضروري مي‌سازد.</w:t>
      </w:r>
    </w:p>
    <w:p w:rsidR="006E6A65" w:rsidRPr="006E6A65" w:rsidRDefault="006E6A65" w:rsidP="006E6A65">
      <w:pPr>
        <w:ind w:firstLine="567"/>
        <w:jc w:val="lowKashida"/>
        <w:rPr>
          <w:rFonts w:ascii="B Nazanin" w:hAnsi="B Nazanin" w:cs="B Nazanin"/>
          <w:color w:val="000000"/>
          <w:sz w:val="22"/>
          <w:szCs w:val="18"/>
          <w:rtl/>
        </w:rPr>
      </w:pPr>
      <w:r w:rsidRPr="006E6A65">
        <w:rPr>
          <w:rStyle w:val="Strong"/>
          <w:rFonts w:ascii="B Nazanin" w:hAnsi="B Nazanin" w:cs="B Nazanin"/>
          <w:color w:val="000000"/>
          <w:sz w:val="22"/>
          <w:szCs w:val="18"/>
          <w:rtl/>
        </w:rPr>
        <w:t> </w:t>
      </w:r>
    </w:p>
    <w:p w:rsidR="006E6A65" w:rsidRPr="006E6A65" w:rsidRDefault="006E6A65" w:rsidP="006E6A65">
      <w:pPr>
        <w:ind w:firstLine="567"/>
        <w:jc w:val="lowKashida"/>
        <w:rPr>
          <w:rFonts w:ascii="B Nazanin" w:hAnsi="B Nazanin" w:cs="B Nazanin"/>
          <w:color w:val="000000"/>
          <w:sz w:val="22"/>
          <w:szCs w:val="18"/>
          <w:rtl/>
        </w:rPr>
      </w:pPr>
      <w:r w:rsidRPr="006E6A65">
        <w:rPr>
          <w:rStyle w:val="Strong"/>
          <w:rFonts w:ascii="B Nazanin" w:hAnsi="B Nazanin" w:cs="B Nazanin"/>
          <w:color w:val="000000"/>
          <w:sz w:val="22"/>
          <w:szCs w:val="18"/>
          <w:rtl/>
        </w:rPr>
        <w:t> </w:t>
      </w:r>
      <w:r w:rsidRPr="006E6A65">
        <w:rPr>
          <w:rFonts w:ascii="B Nazanin" w:hAnsi="B Nazanin" w:cs="B Nazanin"/>
          <w:b/>
          <w:bCs/>
          <w:noProof/>
          <w:color w:val="000000"/>
          <w:sz w:val="22"/>
          <w:szCs w:val="18"/>
        </w:rPr>
        <w:drawing>
          <wp:inline distT="0" distB="0" distL="0" distR="0">
            <wp:extent cx="4419600" cy="2019300"/>
            <wp:effectExtent l="19050" t="0" r="0" b="0"/>
            <wp:docPr id="354" name="Picture 354" descr="http://www.aqlibrary.org/UserFiles/Image/farayand-etela-jooy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http://www.aqlibrary.org/UserFiles/Image/farayand-etela-jooyi.gif"/>
                    <pic:cNvPicPr>
                      <a:picLocks noChangeAspect="1" noChangeArrowheads="1"/>
                    </pic:cNvPicPr>
                  </pic:nvPicPr>
                  <pic:blipFill>
                    <a:blip r:embed="rId5" cstate="print"/>
                    <a:srcRect/>
                    <a:stretch>
                      <a:fillRect/>
                    </a:stretch>
                  </pic:blipFill>
                  <pic:spPr bwMode="auto">
                    <a:xfrm>
                      <a:off x="0" y="0"/>
                      <a:ext cx="4419600" cy="2019300"/>
                    </a:xfrm>
                    <a:prstGeom prst="rect">
                      <a:avLst/>
                    </a:prstGeom>
                    <a:noFill/>
                    <a:ln w="9525">
                      <a:noFill/>
                      <a:miter lim="800000"/>
                      <a:headEnd/>
                      <a:tailEnd/>
                    </a:ln>
                  </pic:spPr>
                </pic:pic>
              </a:graphicData>
            </a:graphic>
          </wp:inline>
        </w:drawing>
      </w:r>
    </w:p>
    <w:p w:rsidR="006E6A65" w:rsidRPr="006E6A65" w:rsidRDefault="006E6A65" w:rsidP="006E6A65">
      <w:pPr>
        <w:jc w:val="center"/>
        <w:rPr>
          <w:rFonts w:ascii="B Nazanin" w:hAnsi="B Nazanin" w:cs="B Nazanin"/>
          <w:color w:val="000000"/>
          <w:sz w:val="22"/>
          <w:szCs w:val="18"/>
          <w:rtl/>
        </w:rPr>
      </w:pPr>
      <w:r w:rsidRPr="006E6A65">
        <w:rPr>
          <w:rStyle w:val="Strong"/>
          <w:rFonts w:ascii="B Nazanin" w:hAnsi="B Nazanin" w:cs="B Nazanin"/>
          <w:color w:val="000000"/>
          <w:sz w:val="22"/>
          <w:szCs w:val="18"/>
          <w:rtl/>
        </w:rPr>
        <w:t> </w:t>
      </w:r>
    </w:p>
    <w:p w:rsidR="006E6A65" w:rsidRPr="006E6A65" w:rsidRDefault="006E6A65" w:rsidP="006E6A65">
      <w:pPr>
        <w:jc w:val="both"/>
        <w:rPr>
          <w:rFonts w:ascii="B Nazanin" w:hAnsi="B Nazanin" w:cs="B Nazanin"/>
          <w:color w:val="000000"/>
          <w:sz w:val="22"/>
          <w:szCs w:val="18"/>
          <w:rtl/>
        </w:rPr>
      </w:pPr>
      <w:r w:rsidRPr="006E6A65">
        <w:rPr>
          <w:rFonts w:ascii="B Nazanin" w:hAnsi="B Nazanin" w:cs="B Nazanin"/>
          <w:color w:val="000000"/>
          <w:sz w:val="22"/>
          <w:szCs w:val="18"/>
        </w:rPr>
        <w:br w:type="textWrapping" w:clear="all"/>
      </w:r>
    </w:p>
    <w:p w:rsidR="006E6A65" w:rsidRPr="006E6A65" w:rsidRDefault="006E6A65" w:rsidP="006E6A65">
      <w:pPr>
        <w:jc w:val="center"/>
        <w:rPr>
          <w:rFonts w:ascii="B Nazanin" w:hAnsi="B Nazanin" w:cs="B Nazanin"/>
          <w:color w:val="000000"/>
          <w:sz w:val="22"/>
          <w:szCs w:val="18"/>
        </w:rPr>
      </w:pPr>
      <w:r w:rsidRPr="006E6A65">
        <w:rPr>
          <w:rStyle w:val="Strong"/>
          <w:rFonts w:ascii="B Nazanin" w:hAnsi="B Nazanin" w:cs="B Nazanin"/>
          <w:color w:val="000000"/>
          <w:sz w:val="22"/>
          <w:szCs w:val="18"/>
          <w:rtl/>
        </w:rPr>
        <w:t>    شكل1. اطلاع‌جويي سنتي و اطلاع‌جويي اينترنتي (اقتباس از كوشا، 1381)</w:t>
      </w:r>
    </w:p>
    <w:p w:rsidR="006E6A65" w:rsidRPr="006E6A65" w:rsidRDefault="006E6A65" w:rsidP="006E6A65">
      <w:pPr>
        <w:ind w:firstLine="567"/>
        <w:jc w:val="lowKashida"/>
        <w:rPr>
          <w:rFonts w:ascii="B Nazanin" w:hAnsi="B Nazanin" w:cs="B Nazanin"/>
          <w:color w:val="000000"/>
          <w:sz w:val="22"/>
          <w:szCs w:val="18"/>
          <w:rtl/>
        </w:rPr>
      </w:pPr>
      <w:r w:rsidRPr="006E6A65">
        <w:rPr>
          <w:rStyle w:val="Strong"/>
          <w:rFonts w:ascii="B Nazanin" w:hAnsi="B Nazanin" w:cs="B Nazanin"/>
          <w:color w:val="000000"/>
          <w:sz w:val="22"/>
          <w:szCs w:val="18"/>
          <w:rtl/>
        </w:rPr>
        <w:t> </w:t>
      </w:r>
    </w:p>
    <w:p w:rsidR="006E6A65" w:rsidRPr="006E6A65" w:rsidRDefault="006E6A65" w:rsidP="006E6A65">
      <w:pPr>
        <w:ind w:firstLine="567"/>
        <w:jc w:val="lowKashida"/>
        <w:rPr>
          <w:rFonts w:ascii="B Nazanin" w:hAnsi="B Nazanin" w:cs="B Nazanin"/>
          <w:color w:val="000000"/>
          <w:sz w:val="22"/>
          <w:szCs w:val="18"/>
          <w:rtl/>
        </w:rPr>
      </w:pPr>
      <w:r w:rsidRPr="006E6A65">
        <w:rPr>
          <w:rStyle w:val="Strong"/>
          <w:rFonts w:ascii="B Nazanin" w:hAnsi="B Nazanin" w:cs="B Nazanin"/>
          <w:color w:val="000000"/>
          <w:sz w:val="22"/>
          <w:szCs w:val="18"/>
          <w:rtl/>
        </w:rPr>
        <w:t> </w:t>
      </w:r>
    </w:p>
    <w:p w:rsidR="006E6A65" w:rsidRPr="006E6A65" w:rsidRDefault="006E6A65" w:rsidP="006E6A65">
      <w:pPr>
        <w:ind w:firstLine="567"/>
        <w:jc w:val="lowKashida"/>
        <w:rPr>
          <w:rFonts w:ascii="B Nazanin" w:hAnsi="B Nazanin" w:cs="B Nazanin"/>
          <w:color w:val="000000"/>
          <w:sz w:val="22"/>
          <w:szCs w:val="18"/>
          <w:rtl/>
        </w:rPr>
      </w:pPr>
      <w:r w:rsidRPr="006E6A65">
        <w:rPr>
          <w:rStyle w:val="Strong"/>
          <w:rFonts w:ascii="B Nazanin" w:hAnsi="B Nazanin" w:cs="B Nazanin"/>
          <w:color w:val="000000"/>
          <w:sz w:val="22"/>
          <w:szCs w:val="18"/>
          <w:rtl/>
        </w:rPr>
        <w:t> </w:t>
      </w:r>
    </w:p>
    <w:p w:rsidR="006E6A65" w:rsidRPr="006E6A65" w:rsidRDefault="006E6A65" w:rsidP="006E6A65">
      <w:pPr>
        <w:jc w:val="lowKashida"/>
        <w:rPr>
          <w:rFonts w:ascii="B Nazanin" w:hAnsi="B Nazanin" w:cs="B Nazanin"/>
          <w:color w:val="000000"/>
          <w:sz w:val="22"/>
          <w:szCs w:val="18"/>
          <w:rtl/>
        </w:rPr>
      </w:pPr>
      <w:r w:rsidRPr="006E6A65">
        <w:rPr>
          <w:rStyle w:val="Strong"/>
          <w:rFonts w:ascii="B Nazanin" w:hAnsi="B Nazanin" w:cs="B Nazanin"/>
          <w:color w:val="000000"/>
          <w:sz w:val="22"/>
          <w:szCs w:val="26"/>
          <w:rtl/>
        </w:rPr>
        <w:t>تعريف مسئله</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به دليل اهميت اطلاعات در پيشرفت جوامع و اينكه آگاهي از راهكارهاي جستجو و بازيابي اطلاعات و بويژه منابع اطلاعاتي اينترنت از اركان فعاليت علمي در دنياي دانايي محور كنوني است، اطلاع از مهارتها و تجربه‌هاي كاربران و بويژه اعضاي هيئت علمي در جستجوي اطلاعات، به چالشي پرسش برانگيز تبديل شده است. صرف‌نظر از اهميت اطلاعات، توانايي اعضاي هيئت علمي در جستجو و بازيابي اطلاعات، نمودار ميزان توجه،‌ آگاهي و هوشياري آنها با فرايند همگامي با ضرباهنگ پيشرفتهاي علمي و فني است. از يك سو، اهميت موضوع جستجوي اطلاعات تا بدانجاست كه پژوهشگراني نظير «بيلال»</w:t>
      </w:r>
      <w:bookmarkStart w:id="5" w:name="_ftnref6"/>
      <w:r w:rsidRPr="006E6A65">
        <w:rPr>
          <w:rFonts w:ascii="B Nazanin" w:hAnsi="B Nazanin" w:cs="B Nazanin"/>
          <w:color w:val="000000"/>
          <w:sz w:val="22"/>
          <w:szCs w:val="26"/>
          <w:rtl/>
        </w:rPr>
        <w:fldChar w:fldCharType="begin"/>
      </w:r>
      <w:r w:rsidRPr="006E6A65">
        <w:rPr>
          <w:rFonts w:ascii="B Nazanin" w:hAnsi="B Nazanin" w:cs="B Nazanin"/>
          <w:color w:val="000000"/>
          <w:sz w:val="22"/>
          <w:szCs w:val="26"/>
          <w:rtl/>
        </w:rPr>
        <w:instrText xml:space="preserve"> </w:instrText>
      </w:r>
      <w:r w:rsidRPr="006E6A65">
        <w:rPr>
          <w:rFonts w:ascii="B Nazanin" w:hAnsi="B Nazanin" w:cs="B Nazanin"/>
          <w:color w:val="000000"/>
          <w:sz w:val="22"/>
          <w:szCs w:val="26"/>
        </w:rPr>
        <w:instrText>HYPERLINK "http://www.aqlibrary.org/modules/FCKEditor/pnincludes/editor/fckeditor.html?InstanceName=desc&amp;Toolbar=Default" \l "_ftn6" \o</w:instrText>
      </w:r>
      <w:r w:rsidRPr="006E6A65">
        <w:rPr>
          <w:rFonts w:ascii="B Nazanin" w:hAnsi="B Nazanin" w:cs="B Nazanin"/>
          <w:color w:val="000000"/>
          <w:sz w:val="22"/>
          <w:szCs w:val="26"/>
          <w:rtl/>
        </w:rPr>
        <w:instrText xml:space="preserve"> "" </w:instrText>
      </w:r>
      <w:r w:rsidRPr="006E6A65">
        <w:rPr>
          <w:rFonts w:ascii="B Nazanin" w:hAnsi="B Nazanin" w:cs="B Nazanin"/>
          <w:color w:val="000000"/>
          <w:sz w:val="22"/>
          <w:szCs w:val="26"/>
          <w:rtl/>
        </w:rPr>
        <w:fldChar w:fldCharType="separate"/>
      </w:r>
      <w:r w:rsidRPr="006E6A65">
        <w:rPr>
          <w:rStyle w:val="Hyperlink"/>
          <w:rFonts w:ascii="B Nazanin" w:hAnsi="B Nazanin" w:cs="B Nazanin"/>
          <w:sz w:val="22"/>
          <w:szCs w:val="24"/>
        </w:rPr>
        <w:t>[6]</w:t>
      </w:r>
      <w:r w:rsidRPr="006E6A65">
        <w:rPr>
          <w:rFonts w:ascii="B Nazanin" w:hAnsi="B Nazanin" w:cs="B Nazanin"/>
          <w:color w:val="000000"/>
          <w:sz w:val="22"/>
          <w:szCs w:val="26"/>
          <w:rtl/>
        </w:rPr>
        <w:fldChar w:fldCharType="end"/>
      </w:r>
      <w:bookmarkEnd w:id="5"/>
      <w:r w:rsidRPr="006E6A65">
        <w:rPr>
          <w:rFonts w:ascii="B Nazanin" w:hAnsi="B Nazanin" w:cs="B Nazanin"/>
          <w:color w:val="000000"/>
          <w:sz w:val="22"/>
          <w:szCs w:val="26"/>
          <w:rtl/>
        </w:rPr>
        <w:t xml:space="preserve"> (2002) از حرفه‌مندان اطلاع‌رساني مي‌خواهند آموزشهاي وب مبتني بر مدلهاي اطلاع جويي را افزايش دهند. او تأكيد مي‌كند كه جنبه‌هاي جالب جستجوي اطلاعات بايد در تدريس مهارتهاي سواد اطلاعاتي شركت داده شود. از سوي ديگر، شواهد بسياري موجود است كه نشان مي دهد خود جستجوگر متغير اصلي در هر داد و گرفت در بازيابي بوده و به همين دليل به حمايت ـ نه كنترل از جانب سامانه اطلاعاتي ـ نياز دارد (ساراسويك</w:t>
      </w:r>
      <w:bookmarkStart w:id="6" w:name="_ftnref7"/>
      <w:r w:rsidRPr="006E6A65">
        <w:rPr>
          <w:rFonts w:ascii="B Nazanin" w:hAnsi="B Nazanin" w:cs="B Nazanin"/>
          <w:color w:val="000000"/>
          <w:sz w:val="22"/>
          <w:szCs w:val="26"/>
          <w:rtl/>
        </w:rPr>
        <w:fldChar w:fldCharType="begin"/>
      </w:r>
      <w:r w:rsidRPr="006E6A65">
        <w:rPr>
          <w:rFonts w:ascii="B Nazanin" w:hAnsi="B Nazanin" w:cs="B Nazanin"/>
          <w:color w:val="000000"/>
          <w:sz w:val="22"/>
          <w:szCs w:val="26"/>
          <w:rtl/>
        </w:rPr>
        <w:instrText xml:space="preserve"> </w:instrText>
      </w:r>
      <w:r w:rsidRPr="006E6A65">
        <w:rPr>
          <w:rFonts w:ascii="B Nazanin" w:hAnsi="B Nazanin" w:cs="B Nazanin"/>
          <w:color w:val="000000"/>
          <w:sz w:val="22"/>
          <w:szCs w:val="26"/>
        </w:rPr>
        <w:instrText>HYPERLINK "http://www.aqlibrary.org/modules/FCKEditor/pnincludes/editor/fckeditor.html?InstanceName=desc&amp;Toolbar=Default" \l "_ftn7" \o</w:instrText>
      </w:r>
      <w:r w:rsidRPr="006E6A65">
        <w:rPr>
          <w:rFonts w:ascii="B Nazanin" w:hAnsi="B Nazanin" w:cs="B Nazanin"/>
          <w:color w:val="000000"/>
          <w:sz w:val="22"/>
          <w:szCs w:val="26"/>
          <w:rtl/>
        </w:rPr>
        <w:instrText xml:space="preserve"> "" </w:instrText>
      </w:r>
      <w:r w:rsidRPr="006E6A65">
        <w:rPr>
          <w:rFonts w:ascii="B Nazanin" w:hAnsi="B Nazanin" w:cs="B Nazanin"/>
          <w:color w:val="000000"/>
          <w:sz w:val="22"/>
          <w:szCs w:val="26"/>
          <w:rtl/>
        </w:rPr>
        <w:fldChar w:fldCharType="separate"/>
      </w:r>
      <w:r w:rsidRPr="006E6A65">
        <w:rPr>
          <w:rStyle w:val="Hyperlink"/>
          <w:rFonts w:ascii="B Nazanin" w:hAnsi="B Nazanin" w:cs="B Nazanin"/>
          <w:sz w:val="22"/>
          <w:szCs w:val="24"/>
        </w:rPr>
        <w:t>[7]</w:t>
      </w:r>
      <w:r w:rsidRPr="006E6A65">
        <w:rPr>
          <w:rFonts w:ascii="B Nazanin" w:hAnsi="B Nazanin" w:cs="B Nazanin"/>
          <w:color w:val="000000"/>
          <w:sz w:val="22"/>
          <w:szCs w:val="26"/>
          <w:rtl/>
        </w:rPr>
        <w:fldChar w:fldCharType="end"/>
      </w:r>
      <w:bookmarkEnd w:id="6"/>
      <w:r w:rsidRPr="006E6A65">
        <w:rPr>
          <w:rFonts w:ascii="B Nazanin" w:hAnsi="B Nazanin" w:cs="B Nazanin"/>
          <w:color w:val="000000"/>
          <w:sz w:val="22"/>
          <w:szCs w:val="26"/>
          <w:rtl/>
        </w:rPr>
        <w:t xml:space="preserve">، 1997). در اين پژوهش، فرايند اطلاع‌جويي دلالت بر مراحل يا وضعيتهايي دارد كه در طي آن كاربران، منابع اطلاعاتي اينترنت را مورد جستجو و بازيابي قرار داده و براي منظوري به كار مي‌برند. به بيان ديگر، در اين پژوهش شناسايي فرايند اطلاع‌جويي مستلزم مطالعه رفتارهاي اطلاعاتي افراد در وضعيتهاي مختلفي است كه در روند جستجوي اطلاعات روي مي‌دهد. شايان ذكر است، به دليل وجود مدلهاي متعدد فرايند اطلاع‌جويي كه از سوي صاحب‌نظران ارائه شده است، در پژوهش حاضر، </w:t>
      </w:r>
      <w:r w:rsidRPr="006E6A65">
        <w:rPr>
          <w:rFonts w:ascii="B Nazanin" w:hAnsi="B Nazanin" w:cs="B Nazanin"/>
          <w:color w:val="000000"/>
          <w:sz w:val="22"/>
          <w:szCs w:val="26"/>
          <w:rtl/>
        </w:rPr>
        <w:lastRenderedPageBreak/>
        <w:t>از مدل ماركيونيني با توجه به معيارهاي علمي استفاده و به عنوان چارچوب علمي و عملي پژوهش، بهره‌گيري شده است.</w:t>
      </w:r>
    </w:p>
    <w:p w:rsidR="006E6A65" w:rsidRPr="006E6A65" w:rsidRDefault="006E6A65" w:rsidP="006E6A65">
      <w:pPr>
        <w:jc w:val="lowKashida"/>
        <w:rPr>
          <w:rFonts w:ascii="B Nazanin" w:hAnsi="B Nazanin" w:cs="B Nazanin"/>
          <w:color w:val="000000"/>
          <w:sz w:val="22"/>
          <w:szCs w:val="18"/>
          <w:rtl/>
        </w:rPr>
      </w:pPr>
      <w:r w:rsidRPr="006E6A65">
        <w:rPr>
          <w:rStyle w:val="Strong"/>
          <w:rFonts w:ascii="B Nazanin" w:hAnsi="B Nazanin" w:cs="B Nazanin"/>
          <w:color w:val="000000"/>
          <w:sz w:val="22"/>
          <w:szCs w:val="18"/>
          <w:rtl/>
        </w:rPr>
        <w:t> </w:t>
      </w:r>
    </w:p>
    <w:p w:rsidR="006E6A65" w:rsidRPr="006E6A65" w:rsidRDefault="006E6A65" w:rsidP="006E6A65">
      <w:pPr>
        <w:jc w:val="lowKashida"/>
        <w:rPr>
          <w:rFonts w:ascii="B Nazanin" w:hAnsi="B Nazanin" w:cs="B Nazanin"/>
          <w:color w:val="000000"/>
          <w:sz w:val="22"/>
          <w:szCs w:val="18"/>
          <w:rtl/>
        </w:rPr>
      </w:pPr>
      <w:r w:rsidRPr="006E6A65">
        <w:rPr>
          <w:rStyle w:val="Strong"/>
          <w:rFonts w:ascii="B Nazanin" w:hAnsi="B Nazanin" w:cs="B Nazanin"/>
          <w:color w:val="000000"/>
          <w:sz w:val="22"/>
          <w:szCs w:val="26"/>
          <w:rtl/>
        </w:rPr>
        <w:t xml:space="preserve">پرسشهاي اساسي </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پرسشهايي كه اين پژوهش درصدد پاسخگويي به آنهاست، عبارتند از:</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1. ويژگيهاي جمعيت شناختي، دانش مقدماتي و زمينه‌هاي جامعة مورد مطالعه چگونه است؟</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 xml:space="preserve">2. رفتار جامعه مورد مطالعه براساس مدل اطلاع‌جويي ماركيونيني چگونه است؟ </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 xml:space="preserve">3. جزئيات رفتار اطلاع جويي جامعه مورد مطالعه در فرايند جستجو از اينترنت چگونه است؟ </w:t>
      </w:r>
    </w:p>
    <w:p w:rsidR="006E6A65" w:rsidRPr="006E6A65" w:rsidRDefault="006E6A65" w:rsidP="006E6A65">
      <w:pPr>
        <w:jc w:val="lowKashida"/>
        <w:rPr>
          <w:rFonts w:ascii="B Nazanin" w:hAnsi="B Nazanin" w:cs="B Nazanin"/>
          <w:color w:val="000000"/>
          <w:sz w:val="22"/>
          <w:szCs w:val="18"/>
          <w:rtl/>
        </w:rPr>
      </w:pPr>
      <w:r w:rsidRPr="006E6A65">
        <w:rPr>
          <w:rStyle w:val="Strong"/>
          <w:rFonts w:ascii="B Nazanin" w:hAnsi="B Nazanin" w:cs="B Nazanin"/>
          <w:color w:val="000000"/>
          <w:sz w:val="22"/>
          <w:szCs w:val="18"/>
          <w:rtl/>
        </w:rPr>
        <w:t> </w:t>
      </w:r>
    </w:p>
    <w:p w:rsidR="006E6A65" w:rsidRPr="006E6A65" w:rsidRDefault="006E6A65" w:rsidP="006E6A65">
      <w:pPr>
        <w:jc w:val="lowKashida"/>
        <w:rPr>
          <w:rFonts w:ascii="B Nazanin" w:hAnsi="B Nazanin" w:cs="B Nazanin"/>
          <w:color w:val="000000"/>
          <w:sz w:val="22"/>
          <w:szCs w:val="18"/>
          <w:rtl/>
        </w:rPr>
      </w:pPr>
      <w:r w:rsidRPr="006E6A65">
        <w:rPr>
          <w:rStyle w:val="Strong"/>
          <w:rFonts w:ascii="B Nazanin" w:hAnsi="B Nazanin" w:cs="B Nazanin"/>
          <w:color w:val="000000"/>
          <w:sz w:val="22"/>
          <w:szCs w:val="26"/>
          <w:rtl/>
        </w:rPr>
        <w:t>هدف و فايده پژوهش</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هدف اين پژوهش، بررسي ويژگيهاي جمعيت شناختي، سنجش ميزان دانش مقدماتي و علاقه جستجو و نيز دريافت ماهيت و چگونگي فرايند جستجوي اطلاعات بين اعضاي هيئت علمي دانشگاه آزاد اسلامي واحد بردسيراست؛ و فايده آن آگاهي از ميزان دانش، مهارت و توانمندي اعضاي هيئت علمي و نيز درك توالي رفتاري آنان در قالب فرايند جستجوي اطلاعات‌ و ارائه رهنمودهايي در جهت افزايش بهره‌وري آنان در جستجوي اطلاعات خواهد بود.</w:t>
      </w:r>
    </w:p>
    <w:p w:rsidR="006E6A65" w:rsidRPr="006E6A65" w:rsidRDefault="006E6A65" w:rsidP="006E6A65">
      <w:pPr>
        <w:jc w:val="lowKashida"/>
        <w:rPr>
          <w:rFonts w:ascii="B Nazanin" w:hAnsi="B Nazanin" w:cs="B Nazanin"/>
          <w:color w:val="000000"/>
          <w:sz w:val="22"/>
          <w:szCs w:val="18"/>
          <w:rtl/>
        </w:rPr>
      </w:pPr>
      <w:r w:rsidRPr="006E6A65">
        <w:rPr>
          <w:rStyle w:val="Strong"/>
          <w:rFonts w:ascii="B Nazanin" w:hAnsi="B Nazanin" w:cs="B Nazanin"/>
          <w:color w:val="000000"/>
          <w:sz w:val="22"/>
          <w:szCs w:val="18"/>
          <w:rtl/>
        </w:rPr>
        <w:t> </w:t>
      </w:r>
    </w:p>
    <w:p w:rsidR="006E6A65" w:rsidRPr="006E6A65" w:rsidRDefault="006E6A65" w:rsidP="006E6A65">
      <w:pPr>
        <w:jc w:val="lowKashida"/>
        <w:rPr>
          <w:rFonts w:ascii="B Nazanin" w:hAnsi="B Nazanin" w:cs="B Nazanin"/>
          <w:color w:val="000000"/>
          <w:sz w:val="22"/>
          <w:szCs w:val="18"/>
          <w:rtl/>
        </w:rPr>
      </w:pPr>
      <w:r w:rsidRPr="006E6A65">
        <w:rPr>
          <w:rStyle w:val="Strong"/>
          <w:rFonts w:ascii="B Nazanin" w:hAnsi="B Nazanin" w:cs="B Nazanin"/>
          <w:color w:val="000000"/>
          <w:sz w:val="22"/>
          <w:szCs w:val="26"/>
          <w:rtl/>
        </w:rPr>
        <w:t>روش پژوهش</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از آنجا كه پژوهش حاضر به بررسي و مطالعه ويژگيهاي مختلف اعضاي هيئت علمي و روند جستجوي اطلاعات از سوي آنها مي‌پردازد، از نوع توصيفي و كاربردگراست و طي آن‌ از روش پيمايشي، تحليل گزارش</w:t>
      </w:r>
      <w:bookmarkStart w:id="7" w:name="_ftnref8"/>
      <w:r w:rsidRPr="006E6A65">
        <w:rPr>
          <w:rFonts w:ascii="B Nazanin" w:hAnsi="B Nazanin" w:cs="B Nazanin"/>
          <w:color w:val="000000"/>
          <w:sz w:val="22"/>
          <w:szCs w:val="26"/>
          <w:rtl/>
        </w:rPr>
        <w:fldChar w:fldCharType="begin"/>
      </w:r>
      <w:r w:rsidRPr="006E6A65">
        <w:rPr>
          <w:rFonts w:ascii="B Nazanin" w:hAnsi="B Nazanin" w:cs="B Nazanin"/>
          <w:color w:val="000000"/>
          <w:sz w:val="22"/>
          <w:szCs w:val="26"/>
          <w:rtl/>
        </w:rPr>
        <w:instrText xml:space="preserve"> </w:instrText>
      </w:r>
      <w:r w:rsidRPr="006E6A65">
        <w:rPr>
          <w:rFonts w:ascii="B Nazanin" w:hAnsi="B Nazanin" w:cs="B Nazanin"/>
          <w:color w:val="000000"/>
          <w:sz w:val="22"/>
          <w:szCs w:val="26"/>
        </w:rPr>
        <w:instrText>HYPERLINK "http://www.aqlibrary.org/modules/FCKEditor/pnincludes/editor/fckeditor.html?InstanceName=desc&amp;Toolbar=Default" \l "_ftn8" \o</w:instrText>
      </w:r>
      <w:r w:rsidRPr="006E6A65">
        <w:rPr>
          <w:rFonts w:ascii="B Nazanin" w:hAnsi="B Nazanin" w:cs="B Nazanin"/>
          <w:color w:val="000000"/>
          <w:sz w:val="22"/>
          <w:szCs w:val="26"/>
          <w:rtl/>
        </w:rPr>
        <w:instrText xml:space="preserve"> "" </w:instrText>
      </w:r>
      <w:r w:rsidRPr="006E6A65">
        <w:rPr>
          <w:rFonts w:ascii="B Nazanin" w:hAnsi="B Nazanin" w:cs="B Nazanin"/>
          <w:color w:val="000000"/>
          <w:sz w:val="22"/>
          <w:szCs w:val="26"/>
          <w:rtl/>
        </w:rPr>
        <w:fldChar w:fldCharType="separate"/>
      </w:r>
      <w:r w:rsidRPr="006E6A65">
        <w:rPr>
          <w:rStyle w:val="Hyperlink"/>
          <w:rFonts w:ascii="B Nazanin" w:hAnsi="B Nazanin" w:cs="B Nazanin"/>
          <w:sz w:val="22"/>
          <w:szCs w:val="24"/>
        </w:rPr>
        <w:t>[8]</w:t>
      </w:r>
      <w:r w:rsidRPr="006E6A65">
        <w:rPr>
          <w:rFonts w:ascii="B Nazanin" w:hAnsi="B Nazanin" w:cs="B Nazanin"/>
          <w:color w:val="000000"/>
          <w:sz w:val="22"/>
          <w:szCs w:val="26"/>
          <w:rtl/>
        </w:rPr>
        <w:fldChar w:fldCharType="end"/>
      </w:r>
      <w:bookmarkEnd w:id="7"/>
      <w:r w:rsidRPr="006E6A65">
        <w:rPr>
          <w:rFonts w:ascii="B Nazanin" w:hAnsi="B Nazanin" w:cs="B Nazanin"/>
          <w:color w:val="000000"/>
          <w:sz w:val="22"/>
          <w:szCs w:val="26"/>
          <w:rtl/>
        </w:rPr>
        <w:t xml:space="preserve"> از نوع نيمه تجربي و مصاحبه استفاده شده است. روش اول به دليل وجود جامعه آماري پذيرفته شده است. روش دوم براي تحليل آنچه در جستجوي اعضاي هيئت علمي رخ داده مورد استفاده قرار گرفته است و «مصاحبه» نيز به عنوان روش مكمل تحليل گزارش به كار برده شده است. جامعه پژوهش حاضر شامل كلية اعضاي هيئت علمي دانشگاه آزاد اسلامي واحد بردسير مي‌باشد كه تعداد آنها 31 نفر است. ابزارهاي گردآوري اطلاعات شامل پرسشنامه، سناريو، مدل فرايند جستجوي اطلاعات ماركيونيني، مصاحبه، چند دستگاه رايانه متصــل به شبكــه اينترنت، فايل گزارشهـــاي موجود در سرويس دهنـــده</w:t>
      </w:r>
      <w:bookmarkStart w:id="8" w:name="_ftnref9"/>
      <w:r w:rsidRPr="006E6A65">
        <w:rPr>
          <w:rFonts w:ascii="B Nazanin" w:hAnsi="B Nazanin" w:cs="B Nazanin"/>
          <w:color w:val="000000"/>
          <w:sz w:val="22"/>
          <w:szCs w:val="26"/>
          <w:rtl/>
        </w:rPr>
        <w:fldChar w:fldCharType="begin"/>
      </w:r>
      <w:r w:rsidRPr="006E6A65">
        <w:rPr>
          <w:rFonts w:ascii="B Nazanin" w:hAnsi="B Nazanin" w:cs="B Nazanin"/>
          <w:color w:val="000000"/>
          <w:sz w:val="22"/>
          <w:szCs w:val="26"/>
          <w:rtl/>
        </w:rPr>
        <w:instrText xml:space="preserve"> </w:instrText>
      </w:r>
      <w:r w:rsidRPr="006E6A65">
        <w:rPr>
          <w:rFonts w:ascii="B Nazanin" w:hAnsi="B Nazanin" w:cs="B Nazanin"/>
          <w:color w:val="000000"/>
          <w:sz w:val="22"/>
          <w:szCs w:val="26"/>
        </w:rPr>
        <w:instrText>HYPERLINK "http://www.aqlibrary.org/modules/FCKEditor/pnincludes/editor/fckeditor.html?InstanceName=desc&amp;Toolbar=Default" \l "_ftn9" \o</w:instrText>
      </w:r>
      <w:r w:rsidRPr="006E6A65">
        <w:rPr>
          <w:rFonts w:ascii="B Nazanin" w:hAnsi="B Nazanin" w:cs="B Nazanin"/>
          <w:color w:val="000000"/>
          <w:sz w:val="22"/>
          <w:szCs w:val="26"/>
          <w:rtl/>
        </w:rPr>
        <w:instrText xml:space="preserve"> "" </w:instrText>
      </w:r>
      <w:r w:rsidRPr="006E6A65">
        <w:rPr>
          <w:rFonts w:ascii="B Nazanin" w:hAnsi="B Nazanin" w:cs="B Nazanin"/>
          <w:color w:val="000000"/>
          <w:sz w:val="22"/>
          <w:szCs w:val="26"/>
          <w:rtl/>
        </w:rPr>
        <w:fldChar w:fldCharType="separate"/>
      </w:r>
      <w:r w:rsidRPr="006E6A65">
        <w:rPr>
          <w:rStyle w:val="Hyperlink"/>
          <w:rFonts w:ascii="B Nazanin" w:hAnsi="B Nazanin" w:cs="B Nazanin"/>
          <w:sz w:val="22"/>
          <w:szCs w:val="24"/>
        </w:rPr>
        <w:t>[9]</w:t>
      </w:r>
      <w:r w:rsidRPr="006E6A65">
        <w:rPr>
          <w:rFonts w:ascii="B Nazanin" w:hAnsi="B Nazanin" w:cs="B Nazanin"/>
          <w:color w:val="000000"/>
          <w:sz w:val="22"/>
          <w:szCs w:val="26"/>
          <w:rtl/>
        </w:rPr>
        <w:fldChar w:fldCharType="end"/>
      </w:r>
      <w:bookmarkEnd w:id="8"/>
      <w:r w:rsidRPr="006E6A65">
        <w:rPr>
          <w:rFonts w:ascii="B Nazanin" w:hAnsi="B Nazanin" w:cs="B Nazanin"/>
          <w:color w:val="000000"/>
          <w:sz w:val="22"/>
          <w:szCs w:val="26"/>
          <w:rtl/>
        </w:rPr>
        <w:t xml:space="preserve"> و نرم افزارهاي </w:t>
      </w:r>
      <w:r w:rsidRPr="006E6A65">
        <w:rPr>
          <w:rFonts w:ascii="B Nazanin" w:hAnsi="B Nazanin" w:cs="B Nazanin"/>
          <w:color w:val="000000"/>
          <w:sz w:val="22"/>
        </w:rPr>
        <w:t>Track4Win</w:t>
      </w:r>
      <w:r w:rsidRPr="006E6A65">
        <w:rPr>
          <w:rFonts w:ascii="B Nazanin" w:hAnsi="B Nazanin" w:cs="B Nazanin"/>
          <w:color w:val="000000"/>
          <w:sz w:val="22"/>
          <w:szCs w:val="26"/>
          <w:rtl/>
        </w:rPr>
        <w:t xml:space="preserve">، </w:t>
      </w:r>
      <w:r w:rsidRPr="006E6A65">
        <w:rPr>
          <w:rFonts w:ascii="B Nazanin" w:hAnsi="B Nazanin" w:cs="B Nazanin"/>
          <w:color w:val="000000"/>
          <w:sz w:val="22"/>
        </w:rPr>
        <w:t>Microsoft Access</w:t>
      </w:r>
      <w:r w:rsidRPr="006E6A65">
        <w:rPr>
          <w:rFonts w:ascii="B Nazanin" w:hAnsi="B Nazanin" w:cs="B Nazanin"/>
          <w:color w:val="000000"/>
          <w:sz w:val="22"/>
          <w:szCs w:val="26"/>
          <w:rtl/>
        </w:rPr>
        <w:t xml:space="preserve"> است. پرسشنامة پيشگفته، پرسشنامة سنجش دانش مقدماتي و علاقه‌مندي جستجو در وب است كه در چند پژوهش خارجي مورد استفاده قرار گرفته و اعتباريابي شده است. اين پرسشنامه به سه منظور تهيه و توزيع مي شود: كسب اطمينان از توانايي اعضاي هيئت علمي در جستجوي پيوسته؛ استفاده از يافته</w:t>
      </w:r>
      <w:r w:rsidRPr="006E6A65">
        <w:rPr>
          <w:rFonts w:ascii="B Nazanin" w:hAnsi="B Nazanin" w:cs="B Nazanin"/>
          <w:color w:val="000000"/>
          <w:sz w:val="22"/>
          <w:szCs w:val="26"/>
        </w:rPr>
        <w:t>‌</w:t>
      </w:r>
      <w:r w:rsidRPr="006E6A65">
        <w:rPr>
          <w:rFonts w:ascii="B Nazanin" w:hAnsi="B Nazanin" w:cs="B Nazanin"/>
          <w:color w:val="000000"/>
          <w:sz w:val="22"/>
          <w:szCs w:val="26"/>
          <w:rtl/>
        </w:rPr>
        <w:t xml:space="preserve">هاي آن در طراحي سناريوهاي جستجو و يافتن پاسخ براي پرسش اساسي اول پژوهش. پس از آن، با تحليل داده‌هاي به دست آمده از پرسشنامه، به طراحي چند سناريوي جستجو در زمينه‌هاي موضوعي علمي پژوهشي، خبري و سرگرمي مبادرت مي‌شود و در هر يك از سناريوها موضوعاتي نهفته است كه از اعضاي هيئت علمي خواسته مي‌شود بر پاية برداشتي كه از اين سناريوها دارند، اطلاعات مرتبط با اين موضوعات را از طريق جستجو در اينترنت بيابند. براي جلوگيري از ابتلاي اعضاي هيئت علمي به شرايط آزمايشگاهي و غيرطبيعي تدابيري از جمله نبود محدوديت زمان، نياز نداشتن به ذكر مشخصات فردي، حضور نداشتن پژوهشگر در هنگام جستجو، اتخاذ خواهد شد. براي تجزيه و تحليل داده‌ها از فنون آمار توصيفي و نرم‌افزارهاي </w:t>
      </w:r>
      <w:r w:rsidRPr="006E6A65">
        <w:rPr>
          <w:rFonts w:ascii="B Nazanin" w:hAnsi="B Nazanin" w:cs="B Nazanin"/>
          <w:color w:val="000000"/>
          <w:sz w:val="22"/>
        </w:rPr>
        <w:t xml:space="preserve">Microsoft Access </w:t>
      </w:r>
      <w:r w:rsidRPr="006E6A65">
        <w:rPr>
          <w:rFonts w:ascii="B Nazanin" w:hAnsi="B Nazanin" w:cs="B Nazanin"/>
          <w:color w:val="000000"/>
          <w:sz w:val="22"/>
          <w:szCs w:val="26"/>
          <w:rtl/>
        </w:rPr>
        <w:t xml:space="preserve">  و </w:t>
      </w:r>
      <w:r w:rsidRPr="006E6A65">
        <w:rPr>
          <w:rFonts w:ascii="B Nazanin" w:hAnsi="B Nazanin" w:cs="B Nazanin"/>
          <w:color w:val="000000"/>
          <w:sz w:val="22"/>
        </w:rPr>
        <w:t>SPSS</w:t>
      </w:r>
      <w:r w:rsidRPr="006E6A65">
        <w:rPr>
          <w:rFonts w:ascii="B Nazanin" w:hAnsi="B Nazanin" w:cs="B Nazanin"/>
          <w:color w:val="000000"/>
          <w:sz w:val="22"/>
          <w:szCs w:val="26"/>
          <w:rtl/>
        </w:rPr>
        <w:t xml:space="preserve"> استفاده شد.</w:t>
      </w:r>
    </w:p>
    <w:p w:rsidR="006E6A65" w:rsidRPr="006E6A65" w:rsidRDefault="006E6A65" w:rsidP="006E6A65">
      <w:pPr>
        <w:jc w:val="lowKashida"/>
        <w:rPr>
          <w:rFonts w:ascii="B Nazanin" w:hAnsi="B Nazanin" w:cs="B Nazanin"/>
          <w:color w:val="000000"/>
          <w:sz w:val="22"/>
          <w:szCs w:val="18"/>
          <w:rtl/>
        </w:rPr>
      </w:pPr>
      <w:r w:rsidRPr="006E6A65">
        <w:rPr>
          <w:rStyle w:val="Strong"/>
          <w:rFonts w:ascii="B Nazanin" w:hAnsi="B Nazanin" w:cs="B Nazanin"/>
          <w:color w:val="000000"/>
          <w:sz w:val="22"/>
          <w:szCs w:val="18"/>
          <w:rtl/>
        </w:rPr>
        <w:t> </w:t>
      </w:r>
    </w:p>
    <w:p w:rsidR="006E6A65" w:rsidRPr="006E6A65" w:rsidRDefault="006E6A65" w:rsidP="006E6A65">
      <w:pPr>
        <w:jc w:val="lowKashida"/>
        <w:rPr>
          <w:rFonts w:ascii="B Nazanin" w:hAnsi="B Nazanin" w:cs="B Nazanin"/>
          <w:color w:val="000000"/>
          <w:sz w:val="22"/>
          <w:szCs w:val="18"/>
          <w:rtl/>
        </w:rPr>
      </w:pPr>
      <w:r w:rsidRPr="006E6A65">
        <w:rPr>
          <w:rStyle w:val="Strong"/>
          <w:rFonts w:ascii="B Nazanin" w:hAnsi="B Nazanin" w:cs="B Nazanin"/>
          <w:color w:val="000000"/>
          <w:sz w:val="22"/>
          <w:szCs w:val="26"/>
          <w:rtl/>
        </w:rPr>
        <w:t>پيشينة پژوهش</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lastRenderedPageBreak/>
        <w:t>«حرّي و كشاورز» (1383) فرايند اطلاع‌جويي پيوستة دانشجويان كارشناسي ارشد كتابداري و اطلاع‌رساني دانشگاه‌هاي دولتي شهر تهران را بررسي كردند. يافته‌هاي پژوهش نشان داد بر مبناي مدل اطلاع‌جويي ماركيونيني، دانشجوياني كه مورد مطالعه قرار گرفته‌اند، دانش، مهارت و توانايي متوسطي در جستجوي اطلاعات پيوسته دارند و رفتارهاي بسيار مشابهي از خود نشان مي‌دهند.</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«چو»</w:t>
      </w:r>
      <w:bookmarkStart w:id="9" w:name="_ftnref10"/>
      <w:r w:rsidRPr="006E6A65">
        <w:rPr>
          <w:rFonts w:ascii="B Nazanin" w:hAnsi="B Nazanin" w:cs="B Nazanin"/>
          <w:color w:val="000000"/>
          <w:sz w:val="22"/>
          <w:szCs w:val="26"/>
          <w:rtl/>
        </w:rPr>
        <w:fldChar w:fldCharType="begin"/>
      </w:r>
      <w:r w:rsidRPr="006E6A65">
        <w:rPr>
          <w:rFonts w:ascii="B Nazanin" w:hAnsi="B Nazanin" w:cs="B Nazanin"/>
          <w:color w:val="000000"/>
          <w:sz w:val="22"/>
          <w:szCs w:val="26"/>
          <w:rtl/>
        </w:rPr>
        <w:instrText xml:space="preserve"> </w:instrText>
      </w:r>
      <w:r w:rsidRPr="006E6A65">
        <w:rPr>
          <w:rFonts w:ascii="B Nazanin" w:hAnsi="B Nazanin" w:cs="B Nazanin"/>
          <w:color w:val="000000"/>
          <w:sz w:val="22"/>
          <w:szCs w:val="26"/>
        </w:rPr>
        <w:instrText>HYPERLINK "http://www.aqlibrary.org/modules/FCKEditor/pnincludes/editor/fckeditor.html?InstanceName=desc&amp;Toolbar=Default" \l "_ftn10" \o</w:instrText>
      </w:r>
      <w:r w:rsidRPr="006E6A65">
        <w:rPr>
          <w:rFonts w:ascii="B Nazanin" w:hAnsi="B Nazanin" w:cs="B Nazanin"/>
          <w:color w:val="000000"/>
          <w:sz w:val="22"/>
          <w:szCs w:val="26"/>
          <w:rtl/>
        </w:rPr>
        <w:instrText xml:space="preserve"> "" </w:instrText>
      </w:r>
      <w:r w:rsidRPr="006E6A65">
        <w:rPr>
          <w:rFonts w:ascii="B Nazanin" w:hAnsi="B Nazanin" w:cs="B Nazanin"/>
          <w:color w:val="000000"/>
          <w:sz w:val="22"/>
          <w:szCs w:val="26"/>
          <w:rtl/>
        </w:rPr>
        <w:fldChar w:fldCharType="separate"/>
      </w:r>
      <w:r w:rsidRPr="006E6A65">
        <w:rPr>
          <w:rStyle w:val="Hyperlink"/>
          <w:rFonts w:ascii="B Nazanin" w:hAnsi="B Nazanin" w:cs="B Nazanin"/>
          <w:sz w:val="22"/>
          <w:szCs w:val="24"/>
        </w:rPr>
        <w:t>[10]</w:t>
      </w:r>
      <w:r w:rsidRPr="006E6A65">
        <w:rPr>
          <w:rFonts w:ascii="B Nazanin" w:hAnsi="B Nazanin" w:cs="B Nazanin"/>
          <w:color w:val="000000"/>
          <w:sz w:val="22"/>
          <w:szCs w:val="26"/>
          <w:rtl/>
        </w:rPr>
        <w:fldChar w:fldCharType="end"/>
      </w:r>
      <w:bookmarkEnd w:id="9"/>
      <w:r w:rsidRPr="006E6A65">
        <w:rPr>
          <w:rFonts w:ascii="B Nazanin" w:hAnsi="B Nazanin" w:cs="B Nazanin"/>
          <w:color w:val="000000"/>
          <w:sz w:val="22"/>
          <w:szCs w:val="26"/>
          <w:rtl/>
        </w:rPr>
        <w:t xml:space="preserve"> و شاگردانش نيز از جمله افرادي هستند كه رفتار جستجوي گروه‌هاي مختلف را بررسي كرده‌اند. پژوهشهاي اين افراد كه با عنوان «پروژه جستجوي اطلاعات در وب جهانگستر» صورت گرفته، در مكانها و زمانهاي مختلف و بر روي افراد گوناگوني بوده است. اين پژوهشها به حمايت «انجمن پژوهش در حوزه‌هاي علوم اجتماعي و انساني كانادا» و با هدف دريافتن رفتار اطلاع‌جويي افراد در سازمانهايي كه براي انجام فعاليتهاي برون سازماني‌شان به جستجوي در وب مي‌پردازند، انجام شده است. هدف نهايي اين پروژه نيز دستيابي به دانشي براي طراحي منابع و خدمات اطلاعاتي وب پايه</w:t>
      </w:r>
      <w:bookmarkStart w:id="10" w:name="_ftnref11"/>
      <w:r w:rsidRPr="006E6A65">
        <w:rPr>
          <w:rFonts w:ascii="B Nazanin" w:hAnsi="B Nazanin" w:cs="B Nazanin"/>
          <w:color w:val="000000"/>
          <w:sz w:val="22"/>
          <w:szCs w:val="26"/>
          <w:rtl/>
        </w:rPr>
        <w:fldChar w:fldCharType="begin"/>
      </w:r>
      <w:r w:rsidRPr="006E6A65">
        <w:rPr>
          <w:rFonts w:ascii="B Nazanin" w:hAnsi="B Nazanin" w:cs="B Nazanin"/>
          <w:color w:val="000000"/>
          <w:sz w:val="22"/>
          <w:szCs w:val="26"/>
          <w:rtl/>
        </w:rPr>
        <w:instrText xml:space="preserve"> </w:instrText>
      </w:r>
      <w:r w:rsidRPr="006E6A65">
        <w:rPr>
          <w:rFonts w:ascii="B Nazanin" w:hAnsi="B Nazanin" w:cs="B Nazanin"/>
          <w:color w:val="000000"/>
          <w:sz w:val="22"/>
          <w:szCs w:val="26"/>
        </w:rPr>
        <w:instrText>HYPERLINK "http://www.aqlibrary.org/modules/FCKEditor/pnincludes/editor/fckeditor.html?InstanceName=desc&amp;Toolbar=Default" \l "_ftn11" \o</w:instrText>
      </w:r>
      <w:r w:rsidRPr="006E6A65">
        <w:rPr>
          <w:rFonts w:ascii="B Nazanin" w:hAnsi="B Nazanin" w:cs="B Nazanin"/>
          <w:color w:val="000000"/>
          <w:sz w:val="22"/>
          <w:szCs w:val="26"/>
          <w:rtl/>
        </w:rPr>
        <w:instrText xml:space="preserve"> "" </w:instrText>
      </w:r>
      <w:r w:rsidRPr="006E6A65">
        <w:rPr>
          <w:rFonts w:ascii="B Nazanin" w:hAnsi="B Nazanin" w:cs="B Nazanin"/>
          <w:color w:val="000000"/>
          <w:sz w:val="22"/>
          <w:szCs w:val="26"/>
          <w:rtl/>
        </w:rPr>
        <w:fldChar w:fldCharType="separate"/>
      </w:r>
      <w:r w:rsidRPr="006E6A65">
        <w:rPr>
          <w:rStyle w:val="Hyperlink"/>
          <w:rFonts w:ascii="B Nazanin" w:hAnsi="B Nazanin" w:cs="B Nazanin"/>
          <w:sz w:val="22"/>
          <w:szCs w:val="24"/>
        </w:rPr>
        <w:t>[11]</w:t>
      </w:r>
      <w:r w:rsidRPr="006E6A65">
        <w:rPr>
          <w:rFonts w:ascii="B Nazanin" w:hAnsi="B Nazanin" w:cs="B Nazanin"/>
          <w:color w:val="000000"/>
          <w:sz w:val="22"/>
          <w:szCs w:val="26"/>
          <w:rtl/>
        </w:rPr>
        <w:fldChar w:fldCharType="end"/>
      </w:r>
      <w:bookmarkEnd w:id="10"/>
      <w:r w:rsidRPr="006E6A65">
        <w:rPr>
          <w:rFonts w:ascii="B Nazanin" w:hAnsi="B Nazanin" w:cs="B Nazanin"/>
          <w:color w:val="000000"/>
          <w:sz w:val="22"/>
          <w:szCs w:val="26"/>
          <w:rtl/>
        </w:rPr>
        <w:t xml:space="preserve"> براي جلب رضايت كاربران در برآورده‌سازي نيازهايشان ذكر شده است. نتايج حاصل از اين مطالعات در كنفرانسها و همايشهاي متعددي ارائه شده است. در اين پژوهشها «چو» و همكارانش استفاده از چهار نوع جستجو را ـ كه عبارتند از مرور غير مستقيم، مرور شرطي، كاوش غير رسمي، و كاوش رسمي</w:t>
      </w:r>
      <w:bookmarkStart w:id="11" w:name="_ftnref12"/>
      <w:r w:rsidRPr="006E6A65">
        <w:rPr>
          <w:rFonts w:ascii="B Nazanin" w:hAnsi="B Nazanin" w:cs="B Nazanin"/>
          <w:color w:val="000000"/>
          <w:sz w:val="22"/>
          <w:szCs w:val="26"/>
          <w:rtl/>
        </w:rPr>
        <w:fldChar w:fldCharType="begin"/>
      </w:r>
      <w:r w:rsidRPr="006E6A65">
        <w:rPr>
          <w:rFonts w:ascii="B Nazanin" w:hAnsi="B Nazanin" w:cs="B Nazanin"/>
          <w:color w:val="000000"/>
          <w:sz w:val="22"/>
          <w:szCs w:val="26"/>
          <w:rtl/>
        </w:rPr>
        <w:instrText xml:space="preserve"> </w:instrText>
      </w:r>
      <w:r w:rsidRPr="006E6A65">
        <w:rPr>
          <w:rFonts w:ascii="B Nazanin" w:hAnsi="B Nazanin" w:cs="B Nazanin"/>
          <w:color w:val="000000"/>
          <w:sz w:val="22"/>
          <w:szCs w:val="26"/>
        </w:rPr>
        <w:instrText>HYPERLINK "http://www.aqlibrary.org/modules/FCKEditor/pnincludes/editor/fckeditor.html?InstanceName=desc&amp;Toolbar=Default" \l "_ftn12" \o</w:instrText>
      </w:r>
      <w:r w:rsidRPr="006E6A65">
        <w:rPr>
          <w:rFonts w:ascii="B Nazanin" w:hAnsi="B Nazanin" w:cs="B Nazanin"/>
          <w:color w:val="000000"/>
          <w:sz w:val="22"/>
          <w:szCs w:val="26"/>
          <w:rtl/>
        </w:rPr>
        <w:instrText xml:space="preserve"> "" </w:instrText>
      </w:r>
      <w:r w:rsidRPr="006E6A65">
        <w:rPr>
          <w:rFonts w:ascii="B Nazanin" w:hAnsi="B Nazanin" w:cs="B Nazanin"/>
          <w:color w:val="000000"/>
          <w:sz w:val="22"/>
          <w:szCs w:val="26"/>
          <w:rtl/>
        </w:rPr>
        <w:fldChar w:fldCharType="separate"/>
      </w:r>
      <w:r w:rsidRPr="006E6A65">
        <w:rPr>
          <w:rStyle w:val="Hyperlink"/>
          <w:rFonts w:ascii="B Nazanin" w:hAnsi="B Nazanin" w:cs="B Nazanin"/>
          <w:sz w:val="22"/>
          <w:szCs w:val="24"/>
        </w:rPr>
        <w:t>[12]</w:t>
      </w:r>
      <w:r w:rsidRPr="006E6A65">
        <w:rPr>
          <w:rFonts w:ascii="B Nazanin" w:hAnsi="B Nazanin" w:cs="B Nazanin"/>
          <w:color w:val="000000"/>
          <w:sz w:val="22"/>
          <w:szCs w:val="26"/>
          <w:rtl/>
        </w:rPr>
        <w:fldChar w:fldCharType="end"/>
      </w:r>
      <w:bookmarkEnd w:id="11"/>
      <w:r w:rsidRPr="006E6A65">
        <w:rPr>
          <w:rFonts w:ascii="B Nazanin" w:hAnsi="B Nazanin" w:cs="B Nazanin"/>
          <w:color w:val="000000"/>
          <w:sz w:val="22"/>
          <w:szCs w:val="26"/>
          <w:rtl/>
        </w:rPr>
        <w:t xml:space="preserve"> ـ در بستر مدل اطلاع‌جويي اليس مورد مطالعه قرار داده‌اند. در اين مجموعه پژوهشها، رفتار اطلاع‌جويي مديران و متخصصان فناوري اطلاعات(چو، 1998) 1999، چگونگي استفاده از وب توسط دانشورزاني</w:t>
      </w:r>
      <w:bookmarkStart w:id="12" w:name="_ftnref13"/>
      <w:r w:rsidRPr="006E6A65">
        <w:rPr>
          <w:rFonts w:ascii="B Nazanin" w:hAnsi="B Nazanin" w:cs="B Nazanin"/>
          <w:color w:val="000000"/>
          <w:sz w:val="22"/>
          <w:szCs w:val="26"/>
          <w:rtl/>
        </w:rPr>
        <w:fldChar w:fldCharType="begin"/>
      </w:r>
      <w:r w:rsidRPr="006E6A65">
        <w:rPr>
          <w:rFonts w:ascii="B Nazanin" w:hAnsi="B Nazanin" w:cs="B Nazanin"/>
          <w:color w:val="000000"/>
          <w:sz w:val="22"/>
          <w:szCs w:val="26"/>
          <w:rtl/>
        </w:rPr>
        <w:instrText xml:space="preserve"> </w:instrText>
      </w:r>
      <w:r w:rsidRPr="006E6A65">
        <w:rPr>
          <w:rFonts w:ascii="B Nazanin" w:hAnsi="B Nazanin" w:cs="B Nazanin"/>
          <w:color w:val="000000"/>
          <w:sz w:val="22"/>
          <w:szCs w:val="26"/>
        </w:rPr>
        <w:instrText>HYPERLINK "http://www.aqlibrary.org/modules/FCKEditor/pnincludes/editor/fckeditor.html?InstanceName=desc&amp;Toolbar=Default" \l "_ftn13" \o</w:instrText>
      </w:r>
      <w:r w:rsidRPr="006E6A65">
        <w:rPr>
          <w:rFonts w:ascii="B Nazanin" w:hAnsi="B Nazanin" w:cs="B Nazanin"/>
          <w:color w:val="000000"/>
          <w:sz w:val="22"/>
          <w:szCs w:val="26"/>
          <w:rtl/>
        </w:rPr>
        <w:instrText xml:space="preserve"> "" </w:instrText>
      </w:r>
      <w:r w:rsidRPr="006E6A65">
        <w:rPr>
          <w:rFonts w:ascii="B Nazanin" w:hAnsi="B Nazanin" w:cs="B Nazanin"/>
          <w:color w:val="000000"/>
          <w:sz w:val="22"/>
          <w:szCs w:val="26"/>
          <w:rtl/>
        </w:rPr>
        <w:fldChar w:fldCharType="separate"/>
      </w:r>
      <w:r w:rsidRPr="006E6A65">
        <w:rPr>
          <w:rStyle w:val="Hyperlink"/>
          <w:rFonts w:ascii="B Nazanin" w:hAnsi="B Nazanin" w:cs="B Nazanin"/>
          <w:sz w:val="22"/>
          <w:szCs w:val="24"/>
        </w:rPr>
        <w:t>[13]</w:t>
      </w:r>
      <w:r w:rsidRPr="006E6A65">
        <w:rPr>
          <w:rFonts w:ascii="B Nazanin" w:hAnsi="B Nazanin" w:cs="B Nazanin"/>
          <w:color w:val="000000"/>
          <w:sz w:val="22"/>
          <w:szCs w:val="26"/>
          <w:rtl/>
        </w:rPr>
        <w:fldChar w:fldCharType="end"/>
      </w:r>
      <w:bookmarkEnd w:id="12"/>
      <w:r w:rsidRPr="006E6A65">
        <w:rPr>
          <w:rFonts w:ascii="B Nazanin" w:hAnsi="B Nazanin" w:cs="B Nazanin"/>
          <w:color w:val="000000"/>
          <w:sz w:val="22"/>
          <w:szCs w:val="26"/>
          <w:rtl/>
        </w:rPr>
        <w:t xml:space="preserve"> كه با جستجوي اطلاعات سروكار دارند (چو،‌ 1999،2000) و زنان شاغل در مشاغل مرتبط با فناوري اطلاعات (چو،‌2000) مورد مطالعه قرار گرفت.</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«بيلال»</w:t>
      </w:r>
      <w:bookmarkStart w:id="13" w:name="_ftnref14"/>
      <w:r w:rsidRPr="006E6A65">
        <w:rPr>
          <w:rFonts w:ascii="B Nazanin" w:hAnsi="B Nazanin" w:cs="B Nazanin"/>
          <w:color w:val="000000"/>
          <w:sz w:val="22"/>
          <w:szCs w:val="26"/>
          <w:rtl/>
        </w:rPr>
        <w:fldChar w:fldCharType="begin"/>
      </w:r>
      <w:r w:rsidRPr="006E6A65">
        <w:rPr>
          <w:rFonts w:ascii="B Nazanin" w:hAnsi="B Nazanin" w:cs="B Nazanin"/>
          <w:color w:val="000000"/>
          <w:sz w:val="22"/>
          <w:szCs w:val="26"/>
          <w:rtl/>
        </w:rPr>
        <w:instrText xml:space="preserve"> </w:instrText>
      </w:r>
      <w:r w:rsidRPr="006E6A65">
        <w:rPr>
          <w:rFonts w:ascii="B Nazanin" w:hAnsi="B Nazanin" w:cs="B Nazanin"/>
          <w:color w:val="000000"/>
          <w:sz w:val="22"/>
          <w:szCs w:val="26"/>
        </w:rPr>
        <w:instrText>HYPERLINK "http://www.aqlibrary.org/modules/FCKEditor/pnincludes/editor/fckeditor.html?InstanceName=desc&amp;Toolbar=Default" \l "_ftn14" \o</w:instrText>
      </w:r>
      <w:r w:rsidRPr="006E6A65">
        <w:rPr>
          <w:rFonts w:ascii="B Nazanin" w:hAnsi="B Nazanin" w:cs="B Nazanin"/>
          <w:color w:val="000000"/>
          <w:sz w:val="22"/>
          <w:szCs w:val="26"/>
          <w:rtl/>
        </w:rPr>
        <w:instrText xml:space="preserve"> "" </w:instrText>
      </w:r>
      <w:r w:rsidRPr="006E6A65">
        <w:rPr>
          <w:rFonts w:ascii="B Nazanin" w:hAnsi="B Nazanin" w:cs="B Nazanin"/>
          <w:color w:val="000000"/>
          <w:sz w:val="22"/>
          <w:szCs w:val="26"/>
          <w:rtl/>
        </w:rPr>
        <w:fldChar w:fldCharType="separate"/>
      </w:r>
      <w:r w:rsidRPr="006E6A65">
        <w:rPr>
          <w:rStyle w:val="Hyperlink"/>
          <w:rFonts w:ascii="B Nazanin" w:hAnsi="B Nazanin" w:cs="B Nazanin"/>
          <w:sz w:val="22"/>
          <w:szCs w:val="24"/>
        </w:rPr>
        <w:t>[14]</w:t>
      </w:r>
      <w:r w:rsidRPr="006E6A65">
        <w:rPr>
          <w:rFonts w:ascii="B Nazanin" w:hAnsi="B Nazanin" w:cs="B Nazanin"/>
          <w:color w:val="000000"/>
          <w:sz w:val="22"/>
          <w:szCs w:val="26"/>
          <w:rtl/>
        </w:rPr>
        <w:fldChar w:fldCharType="end"/>
      </w:r>
      <w:bookmarkEnd w:id="13"/>
      <w:r w:rsidRPr="006E6A65">
        <w:rPr>
          <w:rFonts w:ascii="B Nazanin" w:hAnsi="B Nazanin" w:cs="B Nazanin"/>
          <w:color w:val="000000"/>
          <w:sz w:val="22"/>
          <w:szCs w:val="26"/>
          <w:rtl/>
        </w:rPr>
        <w:t xml:space="preserve"> از جمله افرادي است كه رفتار جستجوي نوجوانان در وب را بررسي كرده است. در فاز اول پژوهش (2000)، پژوهشگر از دانش آموزان خواست تا اطلاعاتي دربارة «سنّ تمساح در حيات وحش و در هنگام اسارت» را در سايت ياهو ليگان</w:t>
      </w:r>
      <w:bookmarkStart w:id="14" w:name="_ftnref15"/>
      <w:r w:rsidRPr="006E6A65">
        <w:rPr>
          <w:rFonts w:ascii="B Nazanin" w:hAnsi="B Nazanin" w:cs="B Nazanin"/>
          <w:color w:val="000000"/>
          <w:sz w:val="22"/>
          <w:szCs w:val="26"/>
          <w:rtl/>
        </w:rPr>
        <w:fldChar w:fldCharType="begin"/>
      </w:r>
      <w:r w:rsidRPr="006E6A65">
        <w:rPr>
          <w:rFonts w:ascii="B Nazanin" w:hAnsi="B Nazanin" w:cs="B Nazanin"/>
          <w:color w:val="000000"/>
          <w:sz w:val="22"/>
          <w:szCs w:val="26"/>
          <w:rtl/>
        </w:rPr>
        <w:instrText xml:space="preserve"> </w:instrText>
      </w:r>
      <w:r w:rsidRPr="006E6A65">
        <w:rPr>
          <w:rFonts w:ascii="B Nazanin" w:hAnsi="B Nazanin" w:cs="B Nazanin"/>
          <w:color w:val="000000"/>
          <w:sz w:val="22"/>
          <w:szCs w:val="26"/>
        </w:rPr>
        <w:instrText>HYPERLINK "http://www.aqlibrary.org/modules/FCKEditor/pnincludes/editor/fckeditor.html?InstanceName=desc&amp;Toolbar=Default" \l "_ftn15" \o</w:instrText>
      </w:r>
      <w:r w:rsidRPr="006E6A65">
        <w:rPr>
          <w:rFonts w:ascii="B Nazanin" w:hAnsi="B Nazanin" w:cs="B Nazanin"/>
          <w:color w:val="000000"/>
          <w:sz w:val="22"/>
          <w:szCs w:val="26"/>
          <w:rtl/>
        </w:rPr>
        <w:instrText xml:space="preserve"> "" </w:instrText>
      </w:r>
      <w:r w:rsidRPr="006E6A65">
        <w:rPr>
          <w:rFonts w:ascii="B Nazanin" w:hAnsi="B Nazanin" w:cs="B Nazanin"/>
          <w:color w:val="000000"/>
          <w:sz w:val="22"/>
          <w:szCs w:val="26"/>
          <w:rtl/>
        </w:rPr>
        <w:fldChar w:fldCharType="separate"/>
      </w:r>
      <w:r w:rsidRPr="006E6A65">
        <w:rPr>
          <w:rStyle w:val="Hyperlink"/>
          <w:rFonts w:ascii="B Nazanin" w:hAnsi="B Nazanin" w:cs="B Nazanin"/>
          <w:sz w:val="22"/>
          <w:szCs w:val="24"/>
        </w:rPr>
        <w:t>[15]</w:t>
      </w:r>
      <w:r w:rsidRPr="006E6A65">
        <w:rPr>
          <w:rFonts w:ascii="B Nazanin" w:hAnsi="B Nazanin" w:cs="B Nazanin"/>
          <w:color w:val="000000"/>
          <w:sz w:val="22"/>
          <w:szCs w:val="26"/>
          <w:rtl/>
        </w:rPr>
        <w:fldChar w:fldCharType="end"/>
      </w:r>
      <w:bookmarkEnd w:id="14"/>
      <w:r w:rsidRPr="006E6A65">
        <w:rPr>
          <w:rFonts w:ascii="B Nazanin" w:hAnsi="B Nazanin" w:cs="B Nazanin"/>
          <w:color w:val="000000"/>
          <w:sz w:val="22"/>
          <w:szCs w:val="26"/>
          <w:rtl/>
        </w:rPr>
        <w:t xml:space="preserve">بيابند. در بخش دوم پژوهش، بيلال(2001) رفتار اطلاع‌جويي 17 دانش‌آموز پايه هفتم را در استفاده از ياهوليگان بررسي كرد. براي نيل بدين منظور، وي از دانش آموزان خواست تا دربارة موضوع «سوراخ شدن لايه ازن» جستجو كنند. پژوهشگر رفتار دانش‌آموزان را با استفاده از بسته نرم‌افزاري </w:t>
      </w:r>
      <w:r w:rsidRPr="006E6A65">
        <w:rPr>
          <w:rFonts w:ascii="B Nazanin" w:hAnsi="B Nazanin" w:cs="B Nazanin"/>
          <w:color w:val="000000"/>
          <w:sz w:val="22"/>
        </w:rPr>
        <w:sym w:font="Symbol" w:char="F020"/>
      </w:r>
      <w:r w:rsidRPr="006E6A65">
        <w:rPr>
          <w:rFonts w:ascii="B Nazanin" w:hAnsi="B Nazanin" w:cs="B Nazanin"/>
          <w:color w:val="000000"/>
          <w:sz w:val="22"/>
          <w:szCs w:val="26"/>
          <w:rtl/>
        </w:rPr>
        <w:t>پيش‌گفته، ثبت كرد. در بخش سوم پژوهش بيلال(2002)،22 دانش آموز به دلخواه به جستجوي منابع مورد علاقةشان در وب پرداختند. البته در گزينش موضوعات، نظر پژوهشگر نيز اعمال مي‌شد. با استفاده از نرم افزار</w:t>
      </w:r>
      <w:r w:rsidRPr="006E6A65">
        <w:rPr>
          <w:rFonts w:ascii="B Nazanin" w:hAnsi="B Nazanin" w:cs="B Nazanin"/>
          <w:color w:val="000000"/>
          <w:sz w:val="22"/>
        </w:rPr>
        <w:t>Screen Capture Camera</w:t>
      </w:r>
      <w:r w:rsidRPr="006E6A65">
        <w:rPr>
          <w:rFonts w:ascii="B Nazanin" w:hAnsi="B Nazanin" w:cs="B Nazanin"/>
          <w:color w:val="000000"/>
          <w:sz w:val="22"/>
          <w:szCs w:val="26"/>
          <w:rtl/>
        </w:rPr>
        <w:t xml:space="preserve"> معيارهاي كمّي و با انجام مصاحبه‌اي پاياني معيارهاي كيفي پژوهش به دست آمد.</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«واكر»</w:t>
      </w:r>
      <w:bookmarkStart w:id="15" w:name="_ftnref16"/>
      <w:r w:rsidRPr="006E6A65">
        <w:rPr>
          <w:rFonts w:ascii="B Nazanin" w:hAnsi="B Nazanin" w:cs="B Nazanin"/>
          <w:color w:val="000000"/>
          <w:sz w:val="22"/>
          <w:szCs w:val="26"/>
          <w:rtl/>
        </w:rPr>
        <w:fldChar w:fldCharType="begin"/>
      </w:r>
      <w:r w:rsidRPr="006E6A65">
        <w:rPr>
          <w:rFonts w:ascii="B Nazanin" w:hAnsi="B Nazanin" w:cs="B Nazanin"/>
          <w:color w:val="000000"/>
          <w:sz w:val="22"/>
          <w:szCs w:val="26"/>
          <w:rtl/>
        </w:rPr>
        <w:instrText xml:space="preserve"> </w:instrText>
      </w:r>
      <w:r w:rsidRPr="006E6A65">
        <w:rPr>
          <w:rFonts w:ascii="B Nazanin" w:hAnsi="B Nazanin" w:cs="B Nazanin"/>
          <w:color w:val="000000"/>
          <w:sz w:val="22"/>
          <w:szCs w:val="26"/>
        </w:rPr>
        <w:instrText>HYPERLINK "http://www.aqlibrary.org/modules/FCKEditor/pnincludes/editor/fckeditor.html?InstanceName=desc&amp;Toolbar=Default" \l "_ftn16" \o</w:instrText>
      </w:r>
      <w:r w:rsidRPr="006E6A65">
        <w:rPr>
          <w:rFonts w:ascii="B Nazanin" w:hAnsi="B Nazanin" w:cs="B Nazanin"/>
          <w:color w:val="000000"/>
          <w:sz w:val="22"/>
          <w:szCs w:val="26"/>
          <w:rtl/>
        </w:rPr>
        <w:instrText xml:space="preserve"> "" </w:instrText>
      </w:r>
      <w:r w:rsidRPr="006E6A65">
        <w:rPr>
          <w:rFonts w:ascii="B Nazanin" w:hAnsi="B Nazanin" w:cs="B Nazanin"/>
          <w:color w:val="000000"/>
          <w:sz w:val="22"/>
          <w:szCs w:val="26"/>
          <w:rtl/>
        </w:rPr>
        <w:fldChar w:fldCharType="separate"/>
      </w:r>
      <w:r w:rsidRPr="006E6A65">
        <w:rPr>
          <w:rStyle w:val="Hyperlink"/>
          <w:rFonts w:ascii="B Nazanin" w:hAnsi="B Nazanin" w:cs="B Nazanin"/>
          <w:sz w:val="22"/>
          <w:szCs w:val="24"/>
        </w:rPr>
        <w:t>[16]</w:t>
      </w:r>
      <w:r w:rsidRPr="006E6A65">
        <w:rPr>
          <w:rFonts w:ascii="B Nazanin" w:hAnsi="B Nazanin" w:cs="B Nazanin"/>
          <w:color w:val="000000"/>
          <w:sz w:val="22"/>
          <w:szCs w:val="26"/>
          <w:rtl/>
        </w:rPr>
        <w:fldChar w:fldCharType="end"/>
      </w:r>
      <w:bookmarkEnd w:id="15"/>
      <w:r w:rsidRPr="006E6A65">
        <w:rPr>
          <w:rFonts w:ascii="B Nazanin" w:hAnsi="B Nazanin" w:cs="B Nazanin"/>
          <w:color w:val="000000"/>
          <w:sz w:val="22"/>
          <w:szCs w:val="26"/>
          <w:rtl/>
        </w:rPr>
        <w:t xml:space="preserve"> و همكاران (2001)، نيز در پژوهش خود، با عنوان «شناسايي و طبقه‌بندي رفتارهاي اطلاع‌جويي در محيط شبكه‌اي: مطالعه‌اي اكتشافي درباره نوجوانان» فرايند جستجوي اطلاعات را مد نظر قرار دادند. هدف اين پژوهش، توسعه روشي براي شناسايي، توصيف و دسته‌بندي رفتارهاي اطلاع‌جويي نوجوانان در استفاده از محيط شبكه‌اي؛ دريافتن تأثير نتايج جستجوي افراد بر توسعه برنامه‌هاي سواد اطلاعاتي و چگونگي استفاده و تطبيق جوانان در ارتباط با محيطي شبكه اي براي حلّ مسئله‌اي اطلاعاتي بيان شده است</w:t>
      </w:r>
      <w:r w:rsidRPr="006E6A65">
        <w:rPr>
          <w:rStyle w:val="Strong"/>
          <w:rFonts w:ascii="B Nazanin" w:hAnsi="B Nazanin" w:cs="B Nazanin"/>
          <w:color w:val="000000"/>
          <w:sz w:val="22"/>
          <w:szCs w:val="26"/>
          <w:rtl/>
        </w:rPr>
        <w:t>.</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«كيم»</w:t>
      </w:r>
      <w:bookmarkStart w:id="16" w:name="_ftnref17"/>
      <w:r w:rsidRPr="006E6A65">
        <w:rPr>
          <w:rFonts w:ascii="B Nazanin" w:hAnsi="B Nazanin" w:cs="B Nazanin"/>
          <w:color w:val="000000"/>
          <w:sz w:val="22"/>
          <w:szCs w:val="26"/>
          <w:rtl/>
        </w:rPr>
        <w:fldChar w:fldCharType="begin"/>
      </w:r>
      <w:r w:rsidRPr="006E6A65">
        <w:rPr>
          <w:rFonts w:ascii="B Nazanin" w:hAnsi="B Nazanin" w:cs="B Nazanin"/>
          <w:color w:val="000000"/>
          <w:sz w:val="22"/>
          <w:szCs w:val="26"/>
          <w:rtl/>
        </w:rPr>
        <w:instrText xml:space="preserve"> </w:instrText>
      </w:r>
      <w:r w:rsidRPr="006E6A65">
        <w:rPr>
          <w:rFonts w:ascii="B Nazanin" w:hAnsi="B Nazanin" w:cs="B Nazanin"/>
          <w:color w:val="000000"/>
          <w:sz w:val="22"/>
          <w:szCs w:val="26"/>
        </w:rPr>
        <w:instrText>HYPERLINK "http://www.aqlibrary.org/modules/FCKEditor/pnincludes/editor/fckeditor.html?InstanceName=desc&amp;Toolbar=Default" \l "_ftn17" \o</w:instrText>
      </w:r>
      <w:r w:rsidRPr="006E6A65">
        <w:rPr>
          <w:rFonts w:ascii="B Nazanin" w:hAnsi="B Nazanin" w:cs="B Nazanin"/>
          <w:color w:val="000000"/>
          <w:sz w:val="22"/>
          <w:szCs w:val="26"/>
          <w:rtl/>
        </w:rPr>
        <w:instrText xml:space="preserve"> "" </w:instrText>
      </w:r>
      <w:r w:rsidRPr="006E6A65">
        <w:rPr>
          <w:rFonts w:ascii="B Nazanin" w:hAnsi="B Nazanin" w:cs="B Nazanin"/>
          <w:color w:val="000000"/>
          <w:sz w:val="22"/>
          <w:szCs w:val="26"/>
          <w:rtl/>
        </w:rPr>
        <w:fldChar w:fldCharType="separate"/>
      </w:r>
      <w:r w:rsidRPr="006E6A65">
        <w:rPr>
          <w:rStyle w:val="Hyperlink"/>
          <w:rFonts w:ascii="B Nazanin" w:hAnsi="B Nazanin" w:cs="B Nazanin"/>
          <w:sz w:val="22"/>
          <w:szCs w:val="24"/>
        </w:rPr>
        <w:t>[17]</w:t>
      </w:r>
      <w:r w:rsidRPr="006E6A65">
        <w:rPr>
          <w:rFonts w:ascii="B Nazanin" w:hAnsi="B Nazanin" w:cs="B Nazanin"/>
          <w:color w:val="000000"/>
          <w:sz w:val="22"/>
          <w:szCs w:val="26"/>
          <w:rtl/>
        </w:rPr>
        <w:fldChar w:fldCharType="end"/>
      </w:r>
      <w:bookmarkEnd w:id="16"/>
      <w:r w:rsidRPr="006E6A65">
        <w:rPr>
          <w:rFonts w:ascii="B Nazanin" w:hAnsi="B Nazanin" w:cs="B Nazanin"/>
          <w:color w:val="000000"/>
          <w:sz w:val="22"/>
          <w:szCs w:val="26"/>
          <w:rtl/>
        </w:rPr>
        <w:t xml:space="preserve"> (2002) در رسالة دكتراي خود مراحل مختلف فرايند اطلاع‌جويي را در كتابخانه‌هاي ديجيتال بررسي كرد. هدف او طراحي مدلي از فرايندهاي اطلاع‌جويي دانشجويان در كتابخانه ديجيتالي دانشگاه بركلي</w:t>
      </w:r>
      <w:bookmarkStart w:id="17" w:name="_ftnref18"/>
      <w:r w:rsidRPr="006E6A65">
        <w:rPr>
          <w:rFonts w:ascii="B Nazanin" w:hAnsi="B Nazanin" w:cs="B Nazanin"/>
          <w:color w:val="000000"/>
          <w:sz w:val="22"/>
          <w:szCs w:val="26"/>
          <w:rtl/>
        </w:rPr>
        <w:fldChar w:fldCharType="begin"/>
      </w:r>
      <w:r w:rsidRPr="006E6A65">
        <w:rPr>
          <w:rFonts w:ascii="B Nazanin" w:hAnsi="B Nazanin" w:cs="B Nazanin"/>
          <w:color w:val="000000"/>
          <w:sz w:val="22"/>
          <w:szCs w:val="26"/>
          <w:rtl/>
        </w:rPr>
        <w:instrText xml:space="preserve"> </w:instrText>
      </w:r>
      <w:r w:rsidRPr="006E6A65">
        <w:rPr>
          <w:rFonts w:ascii="B Nazanin" w:hAnsi="B Nazanin" w:cs="B Nazanin"/>
          <w:color w:val="000000"/>
          <w:sz w:val="22"/>
          <w:szCs w:val="26"/>
        </w:rPr>
        <w:instrText>HYPERLINK "http://www.aqlibrary.org/modules/FCKEditor/pnincludes/editor/fckeditor.html?InstanceName=desc&amp;Toolbar=Default" \l "_ftn18" \o</w:instrText>
      </w:r>
      <w:r w:rsidRPr="006E6A65">
        <w:rPr>
          <w:rFonts w:ascii="B Nazanin" w:hAnsi="B Nazanin" w:cs="B Nazanin"/>
          <w:color w:val="000000"/>
          <w:sz w:val="22"/>
          <w:szCs w:val="26"/>
          <w:rtl/>
        </w:rPr>
        <w:instrText xml:space="preserve"> "" </w:instrText>
      </w:r>
      <w:r w:rsidRPr="006E6A65">
        <w:rPr>
          <w:rFonts w:ascii="B Nazanin" w:hAnsi="B Nazanin" w:cs="B Nazanin"/>
          <w:color w:val="000000"/>
          <w:sz w:val="22"/>
          <w:szCs w:val="26"/>
          <w:rtl/>
        </w:rPr>
        <w:fldChar w:fldCharType="separate"/>
      </w:r>
      <w:r w:rsidRPr="006E6A65">
        <w:rPr>
          <w:rStyle w:val="Hyperlink"/>
          <w:rFonts w:ascii="B Nazanin" w:hAnsi="B Nazanin" w:cs="B Nazanin"/>
          <w:sz w:val="22"/>
          <w:szCs w:val="24"/>
        </w:rPr>
        <w:t>[18]</w:t>
      </w:r>
      <w:r w:rsidRPr="006E6A65">
        <w:rPr>
          <w:rFonts w:ascii="B Nazanin" w:hAnsi="B Nazanin" w:cs="B Nazanin"/>
          <w:color w:val="000000"/>
          <w:sz w:val="22"/>
          <w:szCs w:val="26"/>
          <w:rtl/>
        </w:rPr>
        <w:fldChar w:fldCharType="end"/>
      </w:r>
      <w:bookmarkEnd w:id="17"/>
      <w:r w:rsidRPr="006E6A65">
        <w:rPr>
          <w:rFonts w:ascii="B Nazanin" w:hAnsi="B Nazanin" w:cs="B Nazanin"/>
          <w:color w:val="000000"/>
          <w:sz w:val="22"/>
          <w:szCs w:val="26"/>
          <w:rtl/>
        </w:rPr>
        <w:t xml:space="preserve"> در كاليفرنيا بود تا براي يافتن مشكلات پيش روي دانشجويان در جستجوي اطلاعات، چارچوبي را ارائه كند.</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يكي از پژوهشهاي گسترده‌اي كه در ارتباط با جستجوي اطلاعات در حال انجام است، پروژه «سيكس»</w:t>
      </w:r>
      <w:bookmarkStart w:id="18" w:name="_ftnref19"/>
      <w:r w:rsidRPr="006E6A65">
        <w:rPr>
          <w:rFonts w:ascii="B Nazanin" w:hAnsi="B Nazanin" w:cs="B Nazanin"/>
          <w:color w:val="000000"/>
          <w:sz w:val="22"/>
          <w:szCs w:val="26"/>
          <w:rtl/>
        </w:rPr>
        <w:fldChar w:fldCharType="begin"/>
      </w:r>
      <w:r w:rsidRPr="006E6A65">
        <w:rPr>
          <w:rFonts w:ascii="B Nazanin" w:hAnsi="B Nazanin" w:cs="B Nazanin"/>
          <w:color w:val="000000"/>
          <w:sz w:val="22"/>
          <w:szCs w:val="26"/>
          <w:rtl/>
        </w:rPr>
        <w:instrText xml:space="preserve"> </w:instrText>
      </w:r>
      <w:r w:rsidRPr="006E6A65">
        <w:rPr>
          <w:rFonts w:ascii="B Nazanin" w:hAnsi="B Nazanin" w:cs="B Nazanin"/>
          <w:color w:val="000000"/>
          <w:sz w:val="22"/>
          <w:szCs w:val="26"/>
        </w:rPr>
        <w:instrText>HYPERLINK "http://www.aqlibrary.org/modules/FCKEditor/pnincludes/editor/fckeditor.html?InstanceName=desc&amp;Toolbar=Default" \l "_ftn19" \o</w:instrText>
      </w:r>
      <w:r w:rsidRPr="006E6A65">
        <w:rPr>
          <w:rFonts w:ascii="B Nazanin" w:hAnsi="B Nazanin" w:cs="B Nazanin"/>
          <w:color w:val="000000"/>
          <w:sz w:val="22"/>
          <w:szCs w:val="26"/>
          <w:rtl/>
        </w:rPr>
        <w:instrText xml:space="preserve"> "" </w:instrText>
      </w:r>
      <w:r w:rsidRPr="006E6A65">
        <w:rPr>
          <w:rFonts w:ascii="B Nazanin" w:hAnsi="B Nazanin" w:cs="B Nazanin"/>
          <w:color w:val="000000"/>
          <w:sz w:val="22"/>
          <w:szCs w:val="26"/>
          <w:rtl/>
        </w:rPr>
        <w:fldChar w:fldCharType="separate"/>
      </w:r>
      <w:r w:rsidRPr="006E6A65">
        <w:rPr>
          <w:rStyle w:val="Hyperlink"/>
          <w:rFonts w:ascii="B Nazanin" w:hAnsi="B Nazanin" w:cs="B Nazanin"/>
          <w:sz w:val="22"/>
          <w:szCs w:val="24"/>
        </w:rPr>
        <w:t>[19]</w:t>
      </w:r>
      <w:r w:rsidRPr="006E6A65">
        <w:rPr>
          <w:rFonts w:ascii="B Nazanin" w:hAnsi="B Nazanin" w:cs="B Nazanin"/>
          <w:color w:val="000000"/>
          <w:sz w:val="22"/>
          <w:szCs w:val="26"/>
          <w:rtl/>
        </w:rPr>
        <w:fldChar w:fldCharType="end"/>
      </w:r>
      <w:bookmarkEnd w:id="18"/>
      <w:r w:rsidRPr="006E6A65">
        <w:rPr>
          <w:rFonts w:ascii="B Nazanin" w:hAnsi="B Nazanin" w:cs="B Nazanin"/>
          <w:color w:val="000000"/>
          <w:sz w:val="22"/>
          <w:szCs w:val="26"/>
          <w:rtl/>
        </w:rPr>
        <w:t xml:space="preserve"> به سرپرستي «جونز»</w:t>
      </w:r>
      <w:bookmarkStart w:id="19" w:name="_ftnref20"/>
      <w:r w:rsidRPr="006E6A65">
        <w:rPr>
          <w:rFonts w:ascii="B Nazanin" w:hAnsi="B Nazanin" w:cs="B Nazanin"/>
          <w:color w:val="000000"/>
          <w:sz w:val="22"/>
          <w:szCs w:val="26"/>
          <w:rtl/>
        </w:rPr>
        <w:fldChar w:fldCharType="begin"/>
      </w:r>
      <w:r w:rsidRPr="006E6A65">
        <w:rPr>
          <w:rFonts w:ascii="B Nazanin" w:hAnsi="B Nazanin" w:cs="B Nazanin"/>
          <w:color w:val="000000"/>
          <w:sz w:val="22"/>
          <w:szCs w:val="26"/>
          <w:rtl/>
        </w:rPr>
        <w:instrText xml:space="preserve"> </w:instrText>
      </w:r>
      <w:r w:rsidRPr="006E6A65">
        <w:rPr>
          <w:rFonts w:ascii="B Nazanin" w:hAnsi="B Nazanin" w:cs="B Nazanin"/>
          <w:color w:val="000000"/>
          <w:sz w:val="22"/>
          <w:szCs w:val="26"/>
        </w:rPr>
        <w:instrText>HYPERLINK "http://www.aqlibrary.org/modules/FCKEditor/pnincludes/editor/fckeditor.html?InstanceName=desc&amp;Toolbar=Default" \l "_ftn20" \o</w:instrText>
      </w:r>
      <w:r w:rsidRPr="006E6A65">
        <w:rPr>
          <w:rFonts w:ascii="B Nazanin" w:hAnsi="B Nazanin" w:cs="B Nazanin"/>
          <w:color w:val="000000"/>
          <w:sz w:val="22"/>
          <w:szCs w:val="26"/>
          <w:rtl/>
        </w:rPr>
        <w:instrText xml:space="preserve"> "" </w:instrText>
      </w:r>
      <w:r w:rsidRPr="006E6A65">
        <w:rPr>
          <w:rFonts w:ascii="B Nazanin" w:hAnsi="B Nazanin" w:cs="B Nazanin"/>
          <w:color w:val="000000"/>
          <w:sz w:val="22"/>
          <w:szCs w:val="26"/>
          <w:rtl/>
        </w:rPr>
        <w:fldChar w:fldCharType="separate"/>
      </w:r>
      <w:r w:rsidRPr="006E6A65">
        <w:rPr>
          <w:rStyle w:val="Hyperlink"/>
          <w:rFonts w:ascii="B Nazanin" w:hAnsi="B Nazanin" w:cs="B Nazanin"/>
          <w:sz w:val="22"/>
          <w:szCs w:val="24"/>
        </w:rPr>
        <w:t>[20]</w:t>
      </w:r>
      <w:r w:rsidRPr="006E6A65">
        <w:rPr>
          <w:rFonts w:ascii="B Nazanin" w:hAnsi="B Nazanin" w:cs="B Nazanin"/>
          <w:color w:val="000000"/>
          <w:sz w:val="22"/>
          <w:szCs w:val="26"/>
          <w:rtl/>
        </w:rPr>
        <w:fldChar w:fldCharType="end"/>
      </w:r>
      <w:bookmarkEnd w:id="19"/>
      <w:r w:rsidRPr="006E6A65">
        <w:rPr>
          <w:rFonts w:ascii="B Nazanin" w:hAnsi="B Nazanin" w:cs="B Nazanin"/>
          <w:color w:val="000000"/>
          <w:sz w:val="22"/>
          <w:szCs w:val="26"/>
          <w:rtl/>
        </w:rPr>
        <w:t xml:space="preserve"> (فروتس و هيگوراس</w:t>
      </w:r>
      <w:bookmarkStart w:id="20" w:name="_ftnref21"/>
      <w:r w:rsidRPr="006E6A65">
        <w:rPr>
          <w:rFonts w:ascii="B Nazanin" w:hAnsi="B Nazanin" w:cs="B Nazanin"/>
          <w:color w:val="000000"/>
          <w:sz w:val="22"/>
          <w:szCs w:val="26"/>
          <w:rtl/>
        </w:rPr>
        <w:fldChar w:fldCharType="begin"/>
      </w:r>
      <w:r w:rsidRPr="006E6A65">
        <w:rPr>
          <w:rFonts w:ascii="B Nazanin" w:hAnsi="B Nazanin" w:cs="B Nazanin"/>
          <w:color w:val="000000"/>
          <w:sz w:val="22"/>
          <w:szCs w:val="26"/>
          <w:rtl/>
        </w:rPr>
        <w:instrText xml:space="preserve"> </w:instrText>
      </w:r>
      <w:r w:rsidRPr="006E6A65">
        <w:rPr>
          <w:rFonts w:ascii="B Nazanin" w:hAnsi="B Nazanin" w:cs="B Nazanin"/>
          <w:color w:val="000000"/>
          <w:sz w:val="22"/>
          <w:szCs w:val="26"/>
        </w:rPr>
        <w:instrText>HYPERLINK "http://www.aqlibrary.org/modules/FCKEditor/pnincludes/editor/fckeditor.html?InstanceName=desc&amp;Toolbar=Default" \l "_ftn21" \o</w:instrText>
      </w:r>
      <w:r w:rsidRPr="006E6A65">
        <w:rPr>
          <w:rFonts w:ascii="B Nazanin" w:hAnsi="B Nazanin" w:cs="B Nazanin"/>
          <w:color w:val="000000"/>
          <w:sz w:val="22"/>
          <w:szCs w:val="26"/>
          <w:rtl/>
        </w:rPr>
        <w:instrText xml:space="preserve"> "" </w:instrText>
      </w:r>
      <w:r w:rsidRPr="006E6A65">
        <w:rPr>
          <w:rFonts w:ascii="B Nazanin" w:hAnsi="B Nazanin" w:cs="B Nazanin"/>
          <w:color w:val="000000"/>
          <w:sz w:val="22"/>
          <w:szCs w:val="26"/>
          <w:rtl/>
        </w:rPr>
        <w:fldChar w:fldCharType="separate"/>
      </w:r>
      <w:r w:rsidRPr="006E6A65">
        <w:rPr>
          <w:rStyle w:val="Hyperlink"/>
          <w:rFonts w:ascii="B Nazanin" w:hAnsi="B Nazanin" w:cs="B Nazanin"/>
          <w:sz w:val="22"/>
          <w:szCs w:val="24"/>
        </w:rPr>
        <w:t>[21]</w:t>
      </w:r>
      <w:r w:rsidRPr="006E6A65">
        <w:rPr>
          <w:rFonts w:ascii="B Nazanin" w:hAnsi="B Nazanin" w:cs="B Nazanin"/>
          <w:color w:val="000000"/>
          <w:sz w:val="22"/>
          <w:szCs w:val="26"/>
          <w:rtl/>
        </w:rPr>
        <w:fldChar w:fldCharType="end"/>
      </w:r>
      <w:bookmarkEnd w:id="20"/>
      <w:r w:rsidRPr="006E6A65">
        <w:rPr>
          <w:rFonts w:ascii="B Nazanin" w:hAnsi="B Nazanin" w:cs="B Nazanin"/>
          <w:color w:val="000000"/>
          <w:sz w:val="22"/>
          <w:szCs w:val="26"/>
          <w:rtl/>
        </w:rPr>
        <w:t xml:space="preserve">، 2003) است. هدف اين پژوهش، توسعه يك رده‌بندي معتبر بين‌المللي </w:t>
      </w:r>
      <w:r w:rsidRPr="006E6A65">
        <w:rPr>
          <w:rFonts w:ascii="B Nazanin" w:hAnsi="B Nazanin" w:cs="B Nazanin"/>
          <w:color w:val="000000"/>
          <w:sz w:val="22"/>
          <w:szCs w:val="26"/>
          <w:rtl/>
        </w:rPr>
        <w:lastRenderedPageBreak/>
        <w:t>از رفتار اطلاع‌جويي براي دست يافتن به اجماعي دربارة رفتارهاي جستجوي اطلاعات</w:t>
      </w:r>
      <w:bookmarkStart w:id="21" w:name="_ftnref22"/>
      <w:r w:rsidRPr="006E6A65">
        <w:rPr>
          <w:rFonts w:ascii="B Nazanin" w:hAnsi="B Nazanin" w:cs="B Nazanin"/>
          <w:color w:val="000000"/>
          <w:sz w:val="22"/>
          <w:szCs w:val="26"/>
          <w:rtl/>
        </w:rPr>
        <w:fldChar w:fldCharType="begin"/>
      </w:r>
      <w:r w:rsidRPr="006E6A65">
        <w:rPr>
          <w:rFonts w:ascii="B Nazanin" w:hAnsi="B Nazanin" w:cs="B Nazanin"/>
          <w:color w:val="000000"/>
          <w:sz w:val="22"/>
          <w:szCs w:val="26"/>
          <w:rtl/>
        </w:rPr>
        <w:instrText xml:space="preserve"> </w:instrText>
      </w:r>
      <w:r w:rsidRPr="006E6A65">
        <w:rPr>
          <w:rFonts w:ascii="B Nazanin" w:hAnsi="B Nazanin" w:cs="B Nazanin"/>
          <w:color w:val="000000"/>
          <w:sz w:val="22"/>
          <w:szCs w:val="26"/>
        </w:rPr>
        <w:instrText>HYPERLINK "http://www.aqlibrary.org/modules/FCKEditor/pnincludes/editor/fckeditor.html?InstanceName=desc&amp;Toolbar=Default" \l "_ftn22" \o</w:instrText>
      </w:r>
      <w:r w:rsidRPr="006E6A65">
        <w:rPr>
          <w:rFonts w:ascii="B Nazanin" w:hAnsi="B Nazanin" w:cs="B Nazanin"/>
          <w:color w:val="000000"/>
          <w:sz w:val="22"/>
          <w:szCs w:val="26"/>
          <w:rtl/>
        </w:rPr>
        <w:instrText xml:space="preserve"> "" </w:instrText>
      </w:r>
      <w:r w:rsidRPr="006E6A65">
        <w:rPr>
          <w:rFonts w:ascii="B Nazanin" w:hAnsi="B Nazanin" w:cs="B Nazanin"/>
          <w:color w:val="000000"/>
          <w:sz w:val="22"/>
          <w:szCs w:val="26"/>
          <w:rtl/>
        </w:rPr>
        <w:fldChar w:fldCharType="separate"/>
      </w:r>
      <w:r w:rsidRPr="006E6A65">
        <w:rPr>
          <w:rStyle w:val="Hyperlink"/>
          <w:rFonts w:ascii="B Nazanin" w:hAnsi="B Nazanin" w:cs="B Nazanin"/>
          <w:sz w:val="22"/>
          <w:szCs w:val="24"/>
        </w:rPr>
        <w:t>[22]</w:t>
      </w:r>
      <w:r w:rsidRPr="006E6A65">
        <w:rPr>
          <w:rFonts w:ascii="B Nazanin" w:hAnsi="B Nazanin" w:cs="B Nazanin"/>
          <w:color w:val="000000"/>
          <w:sz w:val="22"/>
          <w:szCs w:val="26"/>
          <w:rtl/>
        </w:rPr>
        <w:fldChar w:fldCharType="end"/>
      </w:r>
      <w:bookmarkEnd w:id="21"/>
      <w:r w:rsidRPr="006E6A65">
        <w:rPr>
          <w:rFonts w:ascii="B Nazanin" w:hAnsi="B Nazanin" w:cs="B Nazanin"/>
          <w:color w:val="000000"/>
          <w:sz w:val="22"/>
          <w:szCs w:val="26"/>
          <w:rtl/>
        </w:rPr>
        <w:t xml:space="preserve"> است. اين پژوهش بر افرادي متمركز است كه كمتر در مطالعات مربوط به رفتار اطلاع‌جويي مورد بررسي مطلوب قرار گرفته‌اند. اين پروژه از يك سري مطالعات موردي مقدماتي</w:t>
      </w:r>
      <w:bookmarkStart w:id="22" w:name="_ftnref23"/>
      <w:r w:rsidRPr="006E6A65">
        <w:rPr>
          <w:rFonts w:ascii="B Nazanin" w:hAnsi="B Nazanin" w:cs="B Nazanin"/>
          <w:color w:val="000000"/>
          <w:sz w:val="22"/>
          <w:szCs w:val="26"/>
          <w:rtl/>
        </w:rPr>
        <w:fldChar w:fldCharType="begin"/>
      </w:r>
      <w:r w:rsidRPr="006E6A65">
        <w:rPr>
          <w:rFonts w:ascii="B Nazanin" w:hAnsi="B Nazanin" w:cs="B Nazanin"/>
          <w:color w:val="000000"/>
          <w:sz w:val="22"/>
          <w:szCs w:val="26"/>
          <w:rtl/>
        </w:rPr>
        <w:instrText xml:space="preserve"> </w:instrText>
      </w:r>
      <w:r w:rsidRPr="006E6A65">
        <w:rPr>
          <w:rFonts w:ascii="B Nazanin" w:hAnsi="B Nazanin" w:cs="B Nazanin"/>
          <w:color w:val="000000"/>
          <w:sz w:val="22"/>
          <w:szCs w:val="26"/>
        </w:rPr>
        <w:instrText>HYPERLINK "http://www.aqlibrary.org/modules/FCKEditor/pnincludes/editor/fckeditor.html?InstanceName=desc&amp;Toolbar=Default" \l "_ftn23" \o</w:instrText>
      </w:r>
      <w:r w:rsidRPr="006E6A65">
        <w:rPr>
          <w:rFonts w:ascii="B Nazanin" w:hAnsi="B Nazanin" w:cs="B Nazanin"/>
          <w:color w:val="000000"/>
          <w:sz w:val="22"/>
          <w:szCs w:val="26"/>
          <w:rtl/>
        </w:rPr>
        <w:instrText xml:space="preserve"> "" </w:instrText>
      </w:r>
      <w:r w:rsidRPr="006E6A65">
        <w:rPr>
          <w:rFonts w:ascii="B Nazanin" w:hAnsi="B Nazanin" w:cs="B Nazanin"/>
          <w:color w:val="000000"/>
          <w:sz w:val="22"/>
          <w:szCs w:val="26"/>
          <w:rtl/>
        </w:rPr>
        <w:fldChar w:fldCharType="separate"/>
      </w:r>
      <w:r w:rsidRPr="006E6A65">
        <w:rPr>
          <w:rStyle w:val="Hyperlink"/>
          <w:rFonts w:ascii="B Nazanin" w:hAnsi="B Nazanin" w:cs="B Nazanin"/>
          <w:sz w:val="22"/>
          <w:szCs w:val="24"/>
        </w:rPr>
        <w:t>[23]</w:t>
      </w:r>
      <w:r w:rsidRPr="006E6A65">
        <w:rPr>
          <w:rFonts w:ascii="B Nazanin" w:hAnsi="B Nazanin" w:cs="B Nazanin"/>
          <w:color w:val="000000"/>
          <w:sz w:val="22"/>
          <w:szCs w:val="26"/>
          <w:rtl/>
        </w:rPr>
        <w:fldChar w:fldCharType="end"/>
      </w:r>
      <w:bookmarkEnd w:id="22"/>
      <w:r w:rsidRPr="006E6A65">
        <w:rPr>
          <w:rFonts w:ascii="B Nazanin" w:hAnsi="B Nazanin" w:cs="B Nazanin"/>
          <w:color w:val="000000"/>
          <w:sz w:val="22"/>
          <w:szCs w:val="26"/>
          <w:rtl/>
        </w:rPr>
        <w:t xml:space="preserve"> در كشورهاي گوناگون تشكيل مي شود. در اين پژوهشها از ابزارهايي نظير پرسشنامه، مشاهده، مصاحبه‌هاي شخصي، و گزارشهاي كاربران براي گردآوري اطلاعات استفاده مي شود.</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از جمله پژوهشهايي كه در راستاي تحقق اين پروژه صورت گرفته، پژوهشي است كه بر روي دانشجويان دانشگاه بارسلوناي اسپانيا در دسامبر 2002 انجام گرفته است. هدف پژوهش بارسلونا تهيه مدلي از فرايند جستجوي اطلاعات براي تعميم به پژوهشهاي ساير كشورهاي شركت‌كننده در پروژة سيكس است.</w:t>
      </w:r>
    </w:p>
    <w:p w:rsidR="006E6A65" w:rsidRPr="006E6A65" w:rsidRDefault="006E6A65" w:rsidP="006E6A65">
      <w:pPr>
        <w:jc w:val="lowKashida"/>
        <w:rPr>
          <w:rFonts w:ascii="B Nazanin" w:hAnsi="B Nazanin" w:cs="B Nazanin"/>
          <w:color w:val="000000"/>
          <w:sz w:val="22"/>
          <w:szCs w:val="18"/>
          <w:rtl/>
        </w:rPr>
      </w:pPr>
      <w:r w:rsidRPr="006E6A65">
        <w:rPr>
          <w:rStyle w:val="Strong"/>
          <w:rFonts w:ascii="B Nazanin" w:hAnsi="B Nazanin" w:cs="B Nazanin"/>
          <w:color w:val="000000"/>
          <w:sz w:val="22"/>
          <w:szCs w:val="18"/>
          <w:rtl/>
        </w:rPr>
        <w:t> </w:t>
      </w:r>
    </w:p>
    <w:p w:rsidR="006E6A65" w:rsidRPr="006E6A65" w:rsidRDefault="006E6A65" w:rsidP="006E6A65">
      <w:pPr>
        <w:jc w:val="lowKashida"/>
        <w:rPr>
          <w:rFonts w:ascii="B Nazanin" w:hAnsi="B Nazanin" w:cs="B Nazanin"/>
          <w:color w:val="000000"/>
          <w:sz w:val="22"/>
          <w:szCs w:val="18"/>
          <w:rtl/>
        </w:rPr>
      </w:pPr>
      <w:r w:rsidRPr="006E6A65">
        <w:rPr>
          <w:rStyle w:val="Strong"/>
          <w:rFonts w:ascii="B Nazanin" w:hAnsi="B Nazanin" w:cs="B Nazanin"/>
          <w:color w:val="000000"/>
          <w:sz w:val="22"/>
          <w:szCs w:val="26"/>
          <w:rtl/>
        </w:rPr>
        <w:t>تجزيه و تحليل يافته‌ها</w:t>
      </w:r>
    </w:p>
    <w:p w:rsidR="006E6A65" w:rsidRPr="006E6A65" w:rsidRDefault="006E6A65" w:rsidP="006E6A65">
      <w:pPr>
        <w:ind w:firstLine="567"/>
        <w:jc w:val="lowKashida"/>
        <w:rPr>
          <w:rFonts w:ascii="B Nazanin" w:hAnsi="B Nazanin" w:cs="B Nazanin"/>
          <w:color w:val="000000"/>
          <w:sz w:val="22"/>
          <w:szCs w:val="18"/>
          <w:rtl/>
        </w:rPr>
      </w:pPr>
      <w:r w:rsidRPr="006E6A65">
        <w:rPr>
          <w:rStyle w:val="Strong"/>
          <w:rFonts w:ascii="B Nazanin" w:hAnsi="B Nazanin" w:cs="B Nazanin"/>
          <w:color w:val="000000"/>
          <w:sz w:val="22"/>
          <w:rtl/>
        </w:rPr>
        <w:t>الف) يافته‌هاي مربوط به پرسش اول پژوهش</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اولين بخش پرسشنامه مربوط به ويژگيهاي جمعيت شناختي جامعة آماري است كه يافته‌هاي مربوط به آن در جدولهاي زير ارائه مي‌شود:</w:t>
      </w:r>
    </w:p>
    <w:p w:rsidR="006E6A65" w:rsidRPr="006E6A65" w:rsidRDefault="006E6A65" w:rsidP="006E6A65">
      <w:pPr>
        <w:jc w:val="center"/>
        <w:rPr>
          <w:rFonts w:ascii="B Nazanin" w:hAnsi="B Nazanin" w:cs="B Nazanin"/>
          <w:color w:val="000000"/>
          <w:sz w:val="22"/>
          <w:szCs w:val="18"/>
          <w:rtl/>
        </w:rPr>
      </w:pPr>
      <w:r w:rsidRPr="006E6A65">
        <w:rPr>
          <w:rStyle w:val="Strong"/>
          <w:rFonts w:ascii="B Nazanin" w:hAnsi="B Nazanin" w:cs="B Nazanin"/>
          <w:color w:val="000000"/>
          <w:sz w:val="22"/>
          <w:szCs w:val="18"/>
          <w:rtl/>
        </w:rPr>
        <w:t>جدول1. توزيع فراواني سن</w:t>
      </w:r>
    </w:p>
    <w:tbl>
      <w:tblPr>
        <w:bidiVisual/>
        <w:tblW w:w="3391" w:type="dxa"/>
        <w:jc w:val="center"/>
        <w:tblCellMar>
          <w:left w:w="0" w:type="dxa"/>
          <w:right w:w="0" w:type="dxa"/>
        </w:tblCellMar>
        <w:tblLook w:val="04A0"/>
      </w:tblPr>
      <w:tblGrid>
        <w:gridCol w:w="1083"/>
        <w:gridCol w:w="1033"/>
        <w:gridCol w:w="1275"/>
      </w:tblGrid>
      <w:tr w:rsidR="006E6A65" w:rsidRPr="006E6A65">
        <w:trPr>
          <w:tblHeader/>
          <w:jc w:val="center"/>
        </w:trPr>
        <w:tc>
          <w:tcPr>
            <w:tcW w:w="1083"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bookmarkStart w:id="23" w:name="OLE_LINK1"/>
            <w:r w:rsidRPr="006E6A65">
              <w:rPr>
                <w:rStyle w:val="Strong"/>
                <w:rFonts w:ascii="B Nazanin" w:hAnsi="B Nazanin" w:cs="B Nazanin"/>
                <w:color w:val="333333"/>
                <w:sz w:val="22"/>
                <w:szCs w:val="18"/>
                <w:rtl/>
              </w:rPr>
              <w:t>سن</w:t>
            </w:r>
            <w:bookmarkEnd w:id="23"/>
          </w:p>
        </w:tc>
        <w:tc>
          <w:tcPr>
            <w:tcW w:w="103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Style w:val="Strong"/>
                <w:rFonts w:ascii="B Nazanin" w:hAnsi="B Nazanin" w:cs="B Nazanin"/>
                <w:color w:val="333333"/>
                <w:sz w:val="22"/>
                <w:szCs w:val="18"/>
                <w:rtl/>
              </w:rPr>
              <w:t>فراواني</w:t>
            </w:r>
          </w:p>
        </w:tc>
        <w:tc>
          <w:tcPr>
            <w:tcW w:w="127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Style w:val="Strong"/>
                <w:rFonts w:ascii="B Nazanin" w:hAnsi="B Nazanin" w:cs="B Nazanin"/>
                <w:color w:val="333333"/>
                <w:sz w:val="22"/>
                <w:szCs w:val="18"/>
                <w:rtl/>
              </w:rPr>
              <w:t>درصد</w:t>
            </w:r>
          </w:p>
        </w:tc>
      </w:tr>
      <w:tr w:rsidR="006E6A65" w:rsidRPr="006E6A65">
        <w:trPr>
          <w:jc w:val="center"/>
        </w:trPr>
        <w:tc>
          <w:tcPr>
            <w:tcW w:w="10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26</w:t>
            </w:r>
          </w:p>
        </w:tc>
        <w:tc>
          <w:tcPr>
            <w:tcW w:w="10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2</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4/6</w:t>
            </w:r>
          </w:p>
        </w:tc>
      </w:tr>
      <w:tr w:rsidR="006E6A65" w:rsidRPr="006E6A65">
        <w:trPr>
          <w:jc w:val="center"/>
        </w:trPr>
        <w:tc>
          <w:tcPr>
            <w:tcW w:w="10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29</w:t>
            </w:r>
          </w:p>
        </w:tc>
        <w:tc>
          <w:tcPr>
            <w:tcW w:w="10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3</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7/9</w:t>
            </w:r>
          </w:p>
        </w:tc>
      </w:tr>
      <w:tr w:rsidR="006E6A65" w:rsidRPr="006E6A65">
        <w:trPr>
          <w:jc w:val="center"/>
        </w:trPr>
        <w:tc>
          <w:tcPr>
            <w:tcW w:w="10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30</w:t>
            </w:r>
          </w:p>
        </w:tc>
        <w:tc>
          <w:tcPr>
            <w:tcW w:w="10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2</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4/6</w:t>
            </w:r>
          </w:p>
        </w:tc>
      </w:tr>
      <w:tr w:rsidR="006E6A65" w:rsidRPr="006E6A65">
        <w:trPr>
          <w:jc w:val="center"/>
        </w:trPr>
        <w:tc>
          <w:tcPr>
            <w:tcW w:w="10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31</w:t>
            </w:r>
          </w:p>
        </w:tc>
        <w:tc>
          <w:tcPr>
            <w:tcW w:w="10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2</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4/6</w:t>
            </w:r>
          </w:p>
        </w:tc>
      </w:tr>
      <w:tr w:rsidR="006E6A65" w:rsidRPr="006E6A65">
        <w:trPr>
          <w:jc w:val="center"/>
        </w:trPr>
        <w:tc>
          <w:tcPr>
            <w:tcW w:w="10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32</w:t>
            </w:r>
          </w:p>
        </w:tc>
        <w:tc>
          <w:tcPr>
            <w:tcW w:w="10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3</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7/9</w:t>
            </w:r>
          </w:p>
        </w:tc>
      </w:tr>
      <w:tr w:rsidR="006E6A65" w:rsidRPr="006E6A65">
        <w:trPr>
          <w:jc w:val="center"/>
        </w:trPr>
        <w:tc>
          <w:tcPr>
            <w:tcW w:w="10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33</w:t>
            </w:r>
          </w:p>
        </w:tc>
        <w:tc>
          <w:tcPr>
            <w:tcW w:w="10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2</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4/6</w:t>
            </w:r>
          </w:p>
        </w:tc>
      </w:tr>
      <w:tr w:rsidR="006E6A65" w:rsidRPr="006E6A65">
        <w:trPr>
          <w:jc w:val="center"/>
        </w:trPr>
        <w:tc>
          <w:tcPr>
            <w:tcW w:w="10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34</w:t>
            </w:r>
          </w:p>
        </w:tc>
        <w:tc>
          <w:tcPr>
            <w:tcW w:w="10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5</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2/16</w:t>
            </w:r>
          </w:p>
        </w:tc>
      </w:tr>
      <w:tr w:rsidR="006E6A65" w:rsidRPr="006E6A65">
        <w:trPr>
          <w:jc w:val="center"/>
        </w:trPr>
        <w:tc>
          <w:tcPr>
            <w:tcW w:w="10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35</w:t>
            </w:r>
          </w:p>
        </w:tc>
        <w:tc>
          <w:tcPr>
            <w:tcW w:w="10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3</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7/9</w:t>
            </w:r>
          </w:p>
        </w:tc>
      </w:tr>
      <w:tr w:rsidR="006E6A65" w:rsidRPr="006E6A65">
        <w:trPr>
          <w:jc w:val="center"/>
        </w:trPr>
        <w:tc>
          <w:tcPr>
            <w:tcW w:w="10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37</w:t>
            </w:r>
          </w:p>
        </w:tc>
        <w:tc>
          <w:tcPr>
            <w:tcW w:w="10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1</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2/3</w:t>
            </w:r>
          </w:p>
        </w:tc>
      </w:tr>
      <w:tr w:rsidR="006E6A65" w:rsidRPr="006E6A65">
        <w:trPr>
          <w:jc w:val="center"/>
        </w:trPr>
        <w:tc>
          <w:tcPr>
            <w:tcW w:w="10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38</w:t>
            </w:r>
          </w:p>
        </w:tc>
        <w:tc>
          <w:tcPr>
            <w:tcW w:w="10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1</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2/3</w:t>
            </w:r>
          </w:p>
        </w:tc>
      </w:tr>
      <w:tr w:rsidR="006E6A65" w:rsidRPr="006E6A65">
        <w:trPr>
          <w:jc w:val="center"/>
        </w:trPr>
        <w:tc>
          <w:tcPr>
            <w:tcW w:w="10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40</w:t>
            </w:r>
          </w:p>
        </w:tc>
        <w:tc>
          <w:tcPr>
            <w:tcW w:w="10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1</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2/3</w:t>
            </w:r>
          </w:p>
        </w:tc>
      </w:tr>
      <w:tr w:rsidR="006E6A65" w:rsidRPr="006E6A65">
        <w:trPr>
          <w:jc w:val="center"/>
        </w:trPr>
        <w:tc>
          <w:tcPr>
            <w:tcW w:w="10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41</w:t>
            </w:r>
          </w:p>
        </w:tc>
        <w:tc>
          <w:tcPr>
            <w:tcW w:w="10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3</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7/9</w:t>
            </w:r>
          </w:p>
        </w:tc>
      </w:tr>
      <w:tr w:rsidR="006E6A65" w:rsidRPr="006E6A65">
        <w:trPr>
          <w:jc w:val="center"/>
        </w:trPr>
        <w:tc>
          <w:tcPr>
            <w:tcW w:w="10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42</w:t>
            </w:r>
          </w:p>
        </w:tc>
        <w:tc>
          <w:tcPr>
            <w:tcW w:w="10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1</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2/3</w:t>
            </w:r>
          </w:p>
        </w:tc>
      </w:tr>
      <w:tr w:rsidR="006E6A65" w:rsidRPr="006E6A65">
        <w:trPr>
          <w:jc w:val="center"/>
        </w:trPr>
        <w:tc>
          <w:tcPr>
            <w:tcW w:w="10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53</w:t>
            </w:r>
          </w:p>
        </w:tc>
        <w:tc>
          <w:tcPr>
            <w:tcW w:w="10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1</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2/3</w:t>
            </w:r>
          </w:p>
        </w:tc>
      </w:tr>
      <w:tr w:rsidR="006E6A65" w:rsidRPr="006E6A65">
        <w:trPr>
          <w:jc w:val="center"/>
        </w:trPr>
        <w:tc>
          <w:tcPr>
            <w:tcW w:w="10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59</w:t>
            </w:r>
          </w:p>
        </w:tc>
        <w:tc>
          <w:tcPr>
            <w:tcW w:w="10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1</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2/3</w:t>
            </w:r>
          </w:p>
        </w:tc>
      </w:tr>
      <w:tr w:rsidR="006E6A65" w:rsidRPr="006E6A65">
        <w:trPr>
          <w:jc w:val="center"/>
        </w:trPr>
        <w:tc>
          <w:tcPr>
            <w:tcW w:w="108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جمع كل</w:t>
            </w:r>
          </w:p>
        </w:tc>
        <w:tc>
          <w:tcPr>
            <w:tcW w:w="10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31</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100%</w:t>
            </w:r>
          </w:p>
        </w:tc>
      </w:tr>
    </w:tbl>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18"/>
          <w:rtl/>
        </w:rPr>
        <w:t> </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همان‌گونه كه مشاهده مي‌شود، بيشترين فراواني مربوط به سنين 34 سال با 2/16%، 29، 33، 35 و 41 سال با7/9%، 26 و 30 ، 31 و 33 سال با 4/6% بوده است كه نشان مي‌دهد بيش از 70% اين افراد بين 26 تا 35 سال دارند و جوان هستند.</w:t>
      </w:r>
    </w:p>
    <w:p w:rsidR="006E6A65" w:rsidRPr="006E6A65" w:rsidRDefault="006E6A65" w:rsidP="006E6A65">
      <w:pPr>
        <w:jc w:val="center"/>
        <w:rPr>
          <w:rFonts w:ascii="B Nazanin" w:hAnsi="B Nazanin" w:cs="B Nazanin"/>
          <w:color w:val="000000"/>
          <w:sz w:val="22"/>
          <w:szCs w:val="18"/>
          <w:rtl/>
        </w:rPr>
      </w:pPr>
      <w:r w:rsidRPr="006E6A65">
        <w:rPr>
          <w:rStyle w:val="Strong"/>
          <w:rFonts w:ascii="B Nazanin" w:hAnsi="B Nazanin" w:cs="B Nazanin"/>
          <w:color w:val="000000"/>
          <w:sz w:val="22"/>
          <w:szCs w:val="18"/>
          <w:rtl/>
        </w:rPr>
        <w:t>جدول2. توزيع فراواني جنس</w:t>
      </w:r>
    </w:p>
    <w:tbl>
      <w:tblPr>
        <w:tblpPr w:leftFromText="180" w:rightFromText="180" w:topFromText="100" w:bottomFromText="100" w:vertAnchor="text" w:tblpXSpec="right" w:tblpYSpec="center"/>
        <w:bidiVisual/>
        <w:tblW w:w="0" w:type="auto"/>
        <w:tblCellMar>
          <w:left w:w="0" w:type="dxa"/>
          <w:right w:w="0" w:type="dxa"/>
        </w:tblCellMar>
        <w:tblLook w:val="04A0"/>
      </w:tblPr>
      <w:tblGrid>
        <w:gridCol w:w="1330"/>
        <w:gridCol w:w="992"/>
        <w:gridCol w:w="1080"/>
      </w:tblGrid>
      <w:tr w:rsidR="006E6A65" w:rsidRPr="006E6A65">
        <w:tc>
          <w:tcPr>
            <w:tcW w:w="133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Style w:val="Strong"/>
                <w:rFonts w:ascii="B Nazanin" w:hAnsi="B Nazanin" w:cs="B Nazanin"/>
                <w:color w:val="333333"/>
                <w:sz w:val="22"/>
                <w:szCs w:val="18"/>
                <w:rtl/>
              </w:rPr>
              <w:t>جنس</w:t>
            </w:r>
          </w:p>
        </w:tc>
        <w:tc>
          <w:tcPr>
            <w:tcW w:w="99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Style w:val="Strong"/>
                <w:rFonts w:ascii="B Nazanin" w:hAnsi="B Nazanin" w:cs="B Nazanin"/>
                <w:color w:val="333333"/>
                <w:sz w:val="22"/>
                <w:szCs w:val="18"/>
                <w:rtl/>
              </w:rPr>
              <w:t>فراواني</w:t>
            </w:r>
          </w:p>
        </w:tc>
        <w:tc>
          <w:tcPr>
            <w:tcW w:w="108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Style w:val="Strong"/>
                <w:rFonts w:ascii="B Nazanin" w:hAnsi="B Nazanin" w:cs="B Nazanin"/>
                <w:color w:val="333333"/>
                <w:sz w:val="22"/>
                <w:szCs w:val="18"/>
                <w:rtl/>
              </w:rPr>
              <w:t>درصد</w:t>
            </w:r>
          </w:p>
        </w:tc>
      </w:tr>
      <w:tr w:rsidR="006E6A65" w:rsidRPr="006E6A65">
        <w:tc>
          <w:tcPr>
            <w:tcW w:w="13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مرد</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20</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5/64</w:t>
            </w:r>
          </w:p>
        </w:tc>
      </w:tr>
      <w:tr w:rsidR="006E6A65" w:rsidRPr="006E6A65">
        <w:tc>
          <w:tcPr>
            <w:tcW w:w="13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زن</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11</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5/35</w:t>
            </w:r>
          </w:p>
        </w:tc>
      </w:tr>
      <w:tr w:rsidR="006E6A65" w:rsidRPr="006E6A65">
        <w:tc>
          <w:tcPr>
            <w:tcW w:w="13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lastRenderedPageBreak/>
              <w:t>كل</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31</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100</w:t>
            </w:r>
          </w:p>
        </w:tc>
      </w:tr>
    </w:tbl>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18"/>
          <w:rtl/>
        </w:rPr>
        <w:t> </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18"/>
          <w:rtl/>
        </w:rPr>
        <w:t> </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br w:type="textWrapping" w:clear="all"/>
        <w:t> </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همان‌گونه كه در جدول نشان داده شده است، جنسيت مرد با 5/64% بيشترين تركيب جنسيتي را داشته است.</w:t>
      </w:r>
    </w:p>
    <w:p w:rsidR="006E6A65" w:rsidRPr="006E6A65" w:rsidRDefault="006E6A65" w:rsidP="006E6A65">
      <w:pPr>
        <w:jc w:val="center"/>
        <w:rPr>
          <w:rFonts w:ascii="B Nazanin" w:hAnsi="B Nazanin" w:cs="B Nazanin"/>
          <w:color w:val="000000"/>
          <w:sz w:val="22"/>
          <w:szCs w:val="18"/>
          <w:rtl/>
        </w:rPr>
      </w:pPr>
      <w:r w:rsidRPr="006E6A65">
        <w:rPr>
          <w:rStyle w:val="Strong"/>
          <w:rFonts w:ascii="B Nazanin" w:hAnsi="B Nazanin" w:cs="B Nazanin"/>
          <w:color w:val="000000"/>
          <w:sz w:val="22"/>
          <w:szCs w:val="18"/>
          <w:rtl/>
        </w:rPr>
        <w:t>جدول3. پراكندگي محل استفاده</w:t>
      </w:r>
    </w:p>
    <w:tbl>
      <w:tblPr>
        <w:bidiVisual/>
        <w:tblW w:w="3845" w:type="dxa"/>
        <w:jc w:val="center"/>
        <w:tblCellMar>
          <w:left w:w="0" w:type="dxa"/>
          <w:right w:w="0" w:type="dxa"/>
        </w:tblCellMar>
        <w:tblLook w:val="04A0"/>
      </w:tblPr>
      <w:tblGrid>
        <w:gridCol w:w="1439"/>
        <w:gridCol w:w="1333"/>
        <w:gridCol w:w="1073"/>
      </w:tblGrid>
      <w:tr w:rsidR="006E6A65" w:rsidRPr="006E6A65">
        <w:trPr>
          <w:tblHeader/>
          <w:jc w:val="center"/>
        </w:trPr>
        <w:tc>
          <w:tcPr>
            <w:tcW w:w="143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Style w:val="Strong"/>
                <w:rFonts w:ascii="B Nazanin" w:hAnsi="B Nazanin" w:cs="B Nazanin"/>
                <w:color w:val="333333"/>
                <w:sz w:val="22"/>
                <w:szCs w:val="18"/>
                <w:rtl/>
              </w:rPr>
              <w:t>محل استفاده</w:t>
            </w:r>
          </w:p>
        </w:tc>
        <w:tc>
          <w:tcPr>
            <w:tcW w:w="133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Style w:val="Strong"/>
                <w:rFonts w:ascii="B Nazanin" w:hAnsi="B Nazanin" w:cs="B Nazanin"/>
                <w:color w:val="333333"/>
                <w:sz w:val="22"/>
                <w:szCs w:val="18"/>
                <w:rtl/>
              </w:rPr>
              <w:t>فراواني افراد</w:t>
            </w:r>
          </w:p>
        </w:tc>
        <w:tc>
          <w:tcPr>
            <w:tcW w:w="107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Style w:val="Strong"/>
                <w:rFonts w:ascii="B Nazanin" w:hAnsi="B Nazanin" w:cs="B Nazanin"/>
                <w:color w:val="333333"/>
                <w:sz w:val="22"/>
                <w:szCs w:val="18"/>
                <w:rtl/>
              </w:rPr>
              <w:t>درصد</w:t>
            </w:r>
          </w:p>
        </w:tc>
      </w:tr>
      <w:tr w:rsidR="006E6A65" w:rsidRPr="006E6A65">
        <w:trPr>
          <w:jc w:val="center"/>
        </w:trPr>
        <w:tc>
          <w:tcPr>
            <w:tcW w:w="143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منزل</w:t>
            </w:r>
          </w:p>
        </w:tc>
        <w:tc>
          <w:tcPr>
            <w:tcW w:w="13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24</w:t>
            </w:r>
          </w:p>
        </w:tc>
        <w:tc>
          <w:tcPr>
            <w:tcW w:w="10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00/67</w:t>
            </w:r>
          </w:p>
        </w:tc>
      </w:tr>
      <w:tr w:rsidR="006E6A65" w:rsidRPr="006E6A65">
        <w:trPr>
          <w:jc w:val="center"/>
        </w:trPr>
        <w:tc>
          <w:tcPr>
            <w:tcW w:w="143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دانشگاه</w:t>
            </w:r>
          </w:p>
        </w:tc>
        <w:tc>
          <w:tcPr>
            <w:tcW w:w="13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27</w:t>
            </w:r>
          </w:p>
        </w:tc>
        <w:tc>
          <w:tcPr>
            <w:tcW w:w="10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00/75</w:t>
            </w:r>
          </w:p>
        </w:tc>
      </w:tr>
      <w:tr w:rsidR="006E6A65" w:rsidRPr="006E6A65">
        <w:trPr>
          <w:jc w:val="center"/>
        </w:trPr>
        <w:tc>
          <w:tcPr>
            <w:tcW w:w="143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كافي نت ها</w:t>
            </w:r>
          </w:p>
        </w:tc>
        <w:tc>
          <w:tcPr>
            <w:tcW w:w="13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4</w:t>
            </w:r>
          </w:p>
        </w:tc>
        <w:tc>
          <w:tcPr>
            <w:tcW w:w="10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10/11</w:t>
            </w:r>
          </w:p>
        </w:tc>
      </w:tr>
      <w:tr w:rsidR="006E6A65" w:rsidRPr="006E6A65">
        <w:trPr>
          <w:jc w:val="center"/>
        </w:trPr>
        <w:tc>
          <w:tcPr>
            <w:tcW w:w="143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مكانهاي ديگر</w:t>
            </w:r>
          </w:p>
        </w:tc>
        <w:tc>
          <w:tcPr>
            <w:tcW w:w="13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5</w:t>
            </w:r>
          </w:p>
        </w:tc>
        <w:tc>
          <w:tcPr>
            <w:tcW w:w="10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90/13</w:t>
            </w:r>
          </w:p>
        </w:tc>
      </w:tr>
    </w:tbl>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بر اساس جدول فوق، اعضاي هيئت علمي به ترتيب در دانشگاه با 75%، منزل با 67%، مكانهاي ديگر با 90/13%، و كافي‌نت‌ها با 10/11% دسترسي دارند. همان‌گونه كه مشاهده مي‌شود، درصد بالايي از اعضاي هيئت علمي، هم درمنزل و هم در دانشگاه به اينترنت دسترسي داشته اند.</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براي سنجش دانش مقدماتي اعضاي هيئت علمي در جستجو، 7 پرسش در پرسشنامه منظور شده است. با درصدگيري از ميزان جوابهاي صحيحي كه به اين پرسشها داده‌اند، مي‌توان تا حدودي به دانش پايه اين افراد پي برد. در جدول زير هر پرسش بر اساس درصد پاسخهاي صحيح نمايش داده شده است:</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همان‌گونه كه ملاحظه مي‌شود، بر پاية درصدهاي به دست آمده، ميزان دانش مقدماتي اعضاي هيئت علمي كمتر از متوسط به نظر مي رسد.</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زمينه‌هاي مورد علاقه اعضاي هيئت علمي در جستجو و استفاده از اينترنت مي‌توانست پژوهشگر را در طراحي سناريو بسيار كمك كند. به همين منظور و براي پاسخگويي به قسمتي از پرسش اول پژوهش، زمينه‌هاي مورد علاقه اعضاي هيئت علمي در دو پرسش يازده و سيزده تخمين زده شد كه در جدول زير آمده است:</w:t>
      </w:r>
    </w:p>
    <w:p w:rsidR="006E6A65" w:rsidRPr="006E6A65" w:rsidRDefault="006E6A65" w:rsidP="006E6A65">
      <w:pPr>
        <w:jc w:val="center"/>
        <w:rPr>
          <w:rFonts w:ascii="B Nazanin" w:hAnsi="B Nazanin" w:cs="B Nazanin"/>
          <w:color w:val="000000"/>
          <w:sz w:val="22"/>
          <w:szCs w:val="18"/>
          <w:rtl/>
        </w:rPr>
      </w:pPr>
      <w:r w:rsidRPr="006E6A65">
        <w:rPr>
          <w:rStyle w:val="Strong"/>
          <w:rFonts w:ascii="B Nazanin" w:hAnsi="B Nazanin" w:cs="B Nazanin"/>
          <w:color w:val="000000"/>
          <w:sz w:val="22"/>
          <w:szCs w:val="18"/>
          <w:rtl/>
        </w:rPr>
        <w:t>جدول4. دانش مقدماتي</w:t>
      </w:r>
    </w:p>
    <w:tbl>
      <w:tblPr>
        <w:bidiVisual/>
        <w:tblW w:w="0" w:type="auto"/>
        <w:jc w:val="center"/>
        <w:tblCellMar>
          <w:left w:w="0" w:type="dxa"/>
          <w:right w:w="0" w:type="dxa"/>
        </w:tblCellMar>
        <w:tblLook w:val="04A0"/>
      </w:tblPr>
      <w:tblGrid>
        <w:gridCol w:w="1604"/>
        <w:gridCol w:w="2431"/>
        <w:gridCol w:w="2591"/>
      </w:tblGrid>
      <w:tr w:rsidR="006E6A65" w:rsidRPr="006E6A65">
        <w:trPr>
          <w:tblHeader/>
          <w:jc w:val="center"/>
        </w:trPr>
        <w:tc>
          <w:tcPr>
            <w:tcW w:w="160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Style w:val="Strong"/>
                <w:rFonts w:ascii="B Nazanin" w:hAnsi="B Nazanin" w:cs="B Nazanin"/>
                <w:color w:val="333333"/>
                <w:sz w:val="22"/>
                <w:szCs w:val="18"/>
                <w:rtl/>
              </w:rPr>
              <w:t>شماره پرسش</w:t>
            </w:r>
          </w:p>
        </w:tc>
        <w:tc>
          <w:tcPr>
            <w:tcW w:w="243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Style w:val="Strong"/>
                <w:rFonts w:ascii="B Nazanin" w:hAnsi="B Nazanin" w:cs="B Nazanin"/>
                <w:color w:val="333333"/>
                <w:sz w:val="22"/>
                <w:szCs w:val="18"/>
                <w:rtl/>
              </w:rPr>
              <w:t>ماهيت پرسش</w:t>
            </w:r>
          </w:p>
        </w:tc>
        <w:tc>
          <w:tcPr>
            <w:tcW w:w="259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Style w:val="Strong"/>
                <w:rFonts w:ascii="B Nazanin" w:hAnsi="B Nazanin" w:cs="B Nazanin"/>
                <w:color w:val="333333"/>
                <w:sz w:val="22"/>
                <w:szCs w:val="18"/>
                <w:rtl/>
              </w:rPr>
              <w:t>درصد پاسخ هاي صحيح</w:t>
            </w:r>
          </w:p>
        </w:tc>
      </w:tr>
      <w:tr w:rsidR="006E6A65" w:rsidRPr="006E6A65">
        <w:trPr>
          <w:jc w:val="center"/>
        </w:trPr>
        <w:tc>
          <w:tcPr>
            <w:tcW w:w="16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پرسش5</w:t>
            </w:r>
          </w:p>
        </w:tc>
        <w:tc>
          <w:tcPr>
            <w:tcW w:w="24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دانش جستجوي وب</w:t>
            </w:r>
          </w:p>
        </w:tc>
        <w:tc>
          <w:tcPr>
            <w:tcW w:w="25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12/43</w:t>
            </w:r>
          </w:p>
        </w:tc>
      </w:tr>
      <w:tr w:rsidR="006E6A65" w:rsidRPr="006E6A65">
        <w:trPr>
          <w:jc w:val="center"/>
        </w:trPr>
        <w:tc>
          <w:tcPr>
            <w:tcW w:w="16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پرسش6</w:t>
            </w:r>
          </w:p>
        </w:tc>
        <w:tc>
          <w:tcPr>
            <w:tcW w:w="24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دانش جستجوي وب</w:t>
            </w:r>
          </w:p>
        </w:tc>
        <w:tc>
          <w:tcPr>
            <w:tcW w:w="25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35/73</w:t>
            </w:r>
          </w:p>
        </w:tc>
      </w:tr>
      <w:tr w:rsidR="006E6A65" w:rsidRPr="006E6A65">
        <w:trPr>
          <w:jc w:val="center"/>
        </w:trPr>
        <w:tc>
          <w:tcPr>
            <w:tcW w:w="16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پرسش14</w:t>
            </w:r>
          </w:p>
        </w:tc>
        <w:tc>
          <w:tcPr>
            <w:tcW w:w="24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دانش ابزارهاي جستجو</w:t>
            </w:r>
          </w:p>
        </w:tc>
        <w:tc>
          <w:tcPr>
            <w:tcW w:w="25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52/59</w:t>
            </w:r>
          </w:p>
        </w:tc>
      </w:tr>
      <w:tr w:rsidR="006E6A65" w:rsidRPr="006E6A65">
        <w:trPr>
          <w:jc w:val="center"/>
        </w:trPr>
        <w:tc>
          <w:tcPr>
            <w:tcW w:w="16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پرسش16</w:t>
            </w:r>
          </w:p>
        </w:tc>
        <w:tc>
          <w:tcPr>
            <w:tcW w:w="24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دانش ابزارهاي جستجو</w:t>
            </w:r>
          </w:p>
        </w:tc>
        <w:tc>
          <w:tcPr>
            <w:tcW w:w="25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25/42</w:t>
            </w:r>
          </w:p>
        </w:tc>
      </w:tr>
      <w:tr w:rsidR="006E6A65" w:rsidRPr="006E6A65">
        <w:trPr>
          <w:jc w:val="center"/>
        </w:trPr>
        <w:tc>
          <w:tcPr>
            <w:tcW w:w="16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پرسش 17</w:t>
            </w:r>
          </w:p>
        </w:tc>
        <w:tc>
          <w:tcPr>
            <w:tcW w:w="24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دانش ابزارهاي جستجو</w:t>
            </w:r>
          </w:p>
        </w:tc>
        <w:tc>
          <w:tcPr>
            <w:tcW w:w="25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64/31</w:t>
            </w:r>
          </w:p>
        </w:tc>
      </w:tr>
      <w:tr w:rsidR="006E6A65" w:rsidRPr="006E6A65">
        <w:trPr>
          <w:jc w:val="center"/>
        </w:trPr>
        <w:tc>
          <w:tcPr>
            <w:tcW w:w="16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پرسش18</w:t>
            </w:r>
          </w:p>
        </w:tc>
        <w:tc>
          <w:tcPr>
            <w:tcW w:w="24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دانش ابزارهاي جستجو</w:t>
            </w:r>
          </w:p>
        </w:tc>
        <w:tc>
          <w:tcPr>
            <w:tcW w:w="25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33/48</w:t>
            </w:r>
          </w:p>
        </w:tc>
      </w:tr>
      <w:tr w:rsidR="006E6A65" w:rsidRPr="006E6A65">
        <w:trPr>
          <w:jc w:val="center"/>
        </w:trPr>
        <w:tc>
          <w:tcPr>
            <w:tcW w:w="16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پرسش 19</w:t>
            </w:r>
          </w:p>
        </w:tc>
        <w:tc>
          <w:tcPr>
            <w:tcW w:w="24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دانش ابزارهاي جستجو</w:t>
            </w:r>
          </w:p>
        </w:tc>
        <w:tc>
          <w:tcPr>
            <w:tcW w:w="25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76/32</w:t>
            </w:r>
          </w:p>
        </w:tc>
      </w:tr>
      <w:tr w:rsidR="006E6A65" w:rsidRPr="006E6A65">
        <w:trPr>
          <w:jc w:val="center"/>
        </w:trPr>
        <w:tc>
          <w:tcPr>
            <w:tcW w:w="16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ميانگين كل</w:t>
            </w:r>
          </w:p>
        </w:tc>
        <w:tc>
          <w:tcPr>
            <w:tcW w:w="243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w:t>
            </w:r>
          </w:p>
        </w:tc>
        <w:tc>
          <w:tcPr>
            <w:tcW w:w="25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27/47</w:t>
            </w:r>
          </w:p>
        </w:tc>
      </w:tr>
    </w:tbl>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18"/>
          <w:rtl/>
        </w:rPr>
        <w:t> </w:t>
      </w:r>
    </w:p>
    <w:p w:rsidR="006E6A65" w:rsidRPr="006E6A65" w:rsidRDefault="006E6A65" w:rsidP="006E6A65">
      <w:pPr>
        <w:jc w:val="center"/>
        <w:rPr>
          <w:rFonts w:ascii="B Nazanin" w:hAnsi="B Nazanin" w:cs="B Nazanin"/>
          <w:color w:val="000000"/>
          <w:sz w:val="22"/>
          <w:szCs w:val="18"/>
          <w:rtl/>
        </w:rPr>
      </w:pPr>
      <w:r w:rsidRPr="006E6A65">
        <w:rPr>
          <w:rStyle w:val="Strong"/>
          <w:rFonts w:ascii="B Nazanin" w:hAnsi="B Nazanin" w:cs="B Nazanin"/>
          <w:color w:val="000000"/>
          <w:sz w:val="22"/>
          <w:szCs w:val="18"/>
          <w:rtl/>
        </w:rPr>
        <w:t>جدول5. زمينه هاي مورد علاقه</w:t>
      </w:r>
    </w:p>
    <w:tbl>
      <w:tblPr>
        <w:bidiVisual/>
        <w:tblW w:w="0" w:type="auto"/>
        <w:jc w:val="center"/>
        <w:tblInd w:w="274" w:type="dxa"/>
        <w:tblCellMar>
          <w:left w:w="0" w:type="dxa"/>
          <w:right w:w="0" w:type="dxa"/>
        </w:tblCellMar>
        <w:tblLook w:val="04A0"/>
      </w:tblPr>
      <w:tblGrid>
        <w:gridCol w:w="1529"/>
        <w:gridCol w:w="2268"/>
        <w:gridCol w:w="1436"/>
        <w:gridCol w:w="1513"/>
      </w:tblGrid>
      <w:tr w:rsidR="006E6A65" w:rsidRPr="006E6A65">
        <w:trPr>
          <w:jc w:val="center"/>
        </w:trPr>
        <w:tc>
          <w:tcPr>
            <w:tcW w:w="152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Style w:val="Strong"/>
                <w:rFonts w:ascii="B Nazanin" w:hAnsi="B Nazanin" w:cs="B Nazanin"/>
                <w:color w:val="333333"/>
                <w:sz w:val="22"/>
                <w:szCs w:val="18"/>
                <w:rtl/>
              </w:rPr>
              <w:t>ترتيب اولويت</w:t>
            </w:r>
          </w:p>
        </w:tc>
        <w:tc>
          <w:tcPr>
            <w:tcW w:w="22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Style w:val="Strong"/>
                <w:rFonts w:ascii="B Nazanin" w:hAnsi="B Nazanin" w:cs="B Nazanin"/>
                <w:color w:val="333333"/>
                <w:sz w:val="22"/>
                <w:szCs w:val="18"/>
                <w:rtl/>
              </w:rPr>
              <w:t>نام زمينه مورد علاقه</w:t>
            </w:r>
          </w:p>
        </w:tc>
        <w:tc>
          <w:tcPr>
            <w:tcW w:w="143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Style w:val="Strong"/>
                <w:rFonts w:ascii="B Nazanin" w:hAnsi="B Nazanin" w:cs="B Nazanin"/>
                <w:color w:val="333333"/>
                <w:sz w:val="22"/>
                <w:szCs w:val="18"/>
                <w:rtl/>
              </w:rPr>
              <w:t>فراواني افراد</w:t>
            </w:r>
          </w:p>
        </w:tc>
        <w:tc>
          <w:tcPr>
            <w:tcW w:w="151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Style w:val="Strong"/>
                <w:rFonts w:ascii="B Nazanin" w:hAnsi="B Nazanin" w:cs="B Nazanin"/>
                <w:color w:val="333333"/>
                <w:sz w:val="22"/>
                <w:szCs w:val="18"/>
                <w:rtl/>
              </w:rPr>
              <w:t>درصد افراد</w:t>
            </w:r>
          </w:p>
        </w:tc>
      </w:tr>
      <w:tr w:rsidR="006E6A65" w:rsidRPr="006E6A65">
        <w:trPr>
          <w:jc w:val="center"/>
        </w:trPr>
        <w:tc>
          <w:tcPr>
            <w:tcW w:w="15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اولويت اول</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علمي و پژوهشي</w:t>
            </w:r>
          </w:p>
        </w:tc>
        <w:tc>
          <w:tcPr>
            <w:tcW w:w="1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29</w:t>
            </w:r>
          </w:p>
        </w:tc>
        <w:tc>
          <w:tcPr>
            <w:tcW w:w="15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5/93</w:t>
            </w:r>
          </w:p>
        </w:tc>
      </w:tr>
      <w:tr w:rsidR="006E6A65" w:rsidRPr="006E6A65">
        <w:trPr>
          <w:jc w:val="center"/>
        </w:trPr>
        <w:tc>
          <w:tcPr>
            <w:tcW w:w="15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اولويت دوم</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اخبار</w:t>
            </w:r>
          </w:p>
        </w:tc>
        <w:tc>
          <w:tcPr>
            <w:tcW w:w="1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23</w:t>
            </w:r>
          </w:p>
        </w:tc>
        <w:tc>
          <w:tcPr>
            <w:tcW w:w="15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2/74</w:t>
            </w:r>
          </w:p>
        </w:tc>
      </w:tr>
      <w:tr w:rsidR="006E6A65" w:rsidRPr="006E6A65">
        <w:trPr>
          <w:jc w:val="center"/>
        </w:trPr>
        <w:tc>
          <w:tcPr>
            <w:tcW w:w="15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اولويت سوم</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سرگرمي ـ اطلاعات رايانه‌اي</w:t>
            </w:r>
          </w:p>
        </w:tc>
        <w:tc>
          <w:tcPr>
            <w:tcW w:w="1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11</w:t>
            </w:r>
          </w:p>
        </w:tc>
        <w:tc>
          <w:tcPr>
            <w:tcW w:w="15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5/35</w:t>
            </w:r>
          </w:p>
        </w:tc>
      </w:tr>
      <w:tr w:rsidR="006E6A65" w:rsidRPr="006E6A65">
        <w:trPr>
          <w:jc w:val="center"/>
        </w:trPr>
        <w:tc>
          <w:tcPr>
            <w:tcW w:w="15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اولويت چهارم</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سرگرمي</w:t>
            </w:r>
          </w:p>
        </w:tc>
        <w:tc>
          <w:tcPr>
            <w:tcW w:w="1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8</w:t>
            </w:r>
          </w:p>
        </w:tc>
        <w:tc>
          <w:tcPr>
            <w:tcW w:w="15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8/25</w:t>
            </w:r>
          </w:p>
        </w:tc>
      </w:tr>
      <w:tr w:rsidR="006E6A65" w:rsidRPr="006E6A65">
        <w:trPr>
          <w:jc w:val="center"/>
        </w:trPr>
        <w:tc>
          <w:tcPr>
            <w:tcW w:w="15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lastRenderedPageBreak/>
              <w:t>اولويت پنجم</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سرگرمي</w:t>
            </w:r>
          </w:p>
        </w:tc>
        <w:tc>
          <w:tcPr>
            <w:tcW w:w="1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7</w:t>
            </w:r>
          </w:p>
        </w:tc>
        <w:tc>
          <w:tcPr>
            <w:tcW w:w="15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6/22</w:t>
            </w:r>
          </w:p>
        </w:tc>
      </w:tr>
      <w:tr w:rsidR="006E6A65" w:rsidRPr="006E6A65">
        <w:trPr>
          <w:jc w:val="center"/>
        </w:trPr>
        <w:tc>
          <w:tcPr>
            <w:tcW w:w="15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اولويت ششم</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موسيقي</w:t>
            </w:r>
          </w:p>
        </w:tc>
        <w:tc>
          <w:tcPr>
            <w:tcW w:w="1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6</w:t>
            </w:r>
          </w:p>
        </w:tc>
        <w:tc>
          <w:tcPr>
            <w:tcW w:w="15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3/19</w:t>
            </w:r>
          </w:p>
        </w:tc>
      </w:tr>
      <w:tr w:rsidR="006E6A65" w:rsidRPr="006E6A65">
        <w:trPr>
          <w:jc w:val="center"/>
        </w:trPr>
        <w:tc>
          <w:tcPr>
            <w:tcW w:w="15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اولويت هفتم</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موسيقي- ورزش- مسافرت</w:t>
            </w:r>
          </w:p>
        </w:tc>
        <w:tc>
          <w:tcPr>
            <w:tcW w:w="1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7</w:t>
            </w:r>
          </w:p>
        </w:tc>
        <w:tc>
          <w:tcPr>
            <w:tcW w:w="15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6/22</w:t>
            </w:r>
          </w:p>
        </w:tc>
      </w:tr>
      <w:tr w:rsidR="006E6A65" w:rsidRPr="006E6A65">
        <w:trPr>
          <w:jc w:val="center"/>
        </w:trPr>
        <w:tc>
          <w:tcPr>
            <w:tcW w:w="15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اولويت هشتم</w:t>
            </w:r>
          </w:p>
        </w:tc>
        <w:tc>
          <w:tcPr>
            <w:tcW w:w="226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ورزش</w:t>
            </w:r>
          </w:p>
        </w:tc>
        <w:tc>
          <w:tcPr>
            <w:tcW w:w="14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5</w:t>
            </w:r>
          </w:p>
        </w:tc>
        <w:tc>
          <w:tcPr>
            <w:tcW w:w="15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1/16</w:t>
            </w:r>
          </w:p>
        </w:tc>
      </w:tr>
    </w:tbl>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18"/>
          <w:rtl/>
        </w:rPr>
        <w:t> </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چنانكه مشخص است، اعضاي هيئت علمي در جستجوي خود به ترتيب به زمينه‌هاي علمي و پژوهشي، اخبار، سرگرمي، اطلاعات رايانه‌اي، موسيقي، ورزش و مسافرت علاقه‌مند بوده و جستجو مي كنند. از اين يافته‌ها براي طراحي سناريو استفاده شد. از چهار سناريوي طراحي شده، دو مورد اول مربوط به زمينة علمي و پژوهشي، سناريوي سه مربوط به اخبار و سناريوي چهار مربوط به سرگرمي است.</w:t>
      </w:r>
    </w:p>
    <w:p w:rsidR="006E6A65" w:rsidRPr="006E6A65" w:rsidRDefault="006E6A65" w:rsidP="006E6A65">
      <w:pPr>
        <w:ind w:firstLine="567"/>
        <w:jc w:val="lowKashida"/>
        <w:rPr>
          <w:rFonts w:ascii="B Nazanin" w:hAnsi="B Nazanin" w:cs="B Nazanin"/>
          <w:color w:val="000000"/>
          <w:sz w:val="22"/>
          <w:szCs w:val="18"/>
          <w:rtl/>
        </w:rPr>
      </w:pPr>
      <w:r w:rsidRPr="006E6A65">
        <w:rPr>
          <w:rStyle w:val="Strong"/>
          <w:rFonts w:ascii="B Nazanin" w:hAnsi="B Nazanin" w:cs="B Nazanin"/>
          <w:color w:val="000000"/>
          <w:sz w:val="22"/>
          <w:rtl/>
        </w:rPr>
        <w:t>ب) يافته‌هاي مربوط به پرسش دوم پژوهش</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با توجه به توضيحات قبل، ميزان حضور اعضاي هيئت علمي در هر يك از مراحل مختلف فرايند اطلاع جويي در قالب جدول زير آمده است:</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همان‌گونه كه در جدول  مشخص است، اعضاي هيئت علمي به ترتيب در مراحل ارزيابي نتايج با 1/35%، فرموله‌بندي و اجراي پرسش با 9/29%، گزينش منبع با 7/15%، استخراج اطلاعات با 1/15%، دريافت مسئله با 2/2% و توقف/تأمل با 9/1% در حال تردد بوده‌اند. اين يافته‌ها با يافته‌هاي پژوهش «كيم» (2002)، «حري و كشاورز» (1383) همخوان است و نشان مي‌دهد كه اعضاي هيئت علمي در دو مرحله ياد شده با دقت رفتار مي‌كرده‌ و در صدد اجرا و ارزيابي درستي بوده‌اند. به علاوه، حجم فراوان داده ها در اين دو مرحله نشان از صرف وقت فراوان براي اين مراحل دارد. با توجه به اينكه ابزارهاي جستجوي پيوسته نتايج بسياري را براي جستجوگران فراهم مي‌كند، ارزيابي اين نتايج مرحله اي مهم در فرايند اطلاع جويي به شمار مي‌آيد.</w:t>
      </w:r>
    </w:p>
    <w:p w:rsidR="006E6A65" w:rsidRPr="006E6A65" w:rsidRDefault="006E6A65" w:rsidP="006E6A65">
      <w:pPr>
        <w:jc w:val="center"/>
        <w:rPr>
          <w:rFonts w:ascii="B Nazanin" w:hAnsi="B Nazanin" w:cs="B Nazanin"/>
          <w:color w:val="000000"/>
          <w:sz w:val="22"/>
          <w:szCs w:val="18"/>
          <w:rtl/>
        </w:rPr>
      </w:pPr>
      <w:r w:rsidRPr="006E6A65">
        <w:rPr>
          <w:rStyle w:val="Strong"/>
          <w:rFonts w:ascii="B Nazanin" w:hAnsi="B Nazanin" w:cs="B Nazanin"/>
          <w:color w:val="000000"/>
          <w:sz w:val="22"/>
          <w:szCs w:val="18"/>
          <w:rtl/>
        </w:rPr>
        <w:t>جدول 6. مراحل مختلف فرايند اطلاع جويي</w:t>
      </w:r>
    </w:p>
    <w:tbl>
      <w:tblPr>
        <w:bidiVisual/>
        <w:tblW w:w="8096" w:type="dxa"/>
        <w:jc w:val="center"/>
        <w:tblCellMar>
          <w:left w:w="0" w:type="dxa"/>
          <w:right w:w="0" w:type="dxa"/>
        </w:tblCellMar>
        <w:tblLook w:val="04A0"/>
      </w:tblPr>
      <w:tblGrid>
        <w:gridCol w:w="805"/>
        <w:gridCol w:w="603"/>
        <w:gridCol w:w="535"/>
        <w:gridCol w:w="603"/>
        <w:gridCol w:w="535"/>
        <w:gridCol w:w="603"/>
        <w:gridCol w:w="535"/>
        <w:gridCol w:w="603"/>
        <w:gridCol w:w="535"/>
        <w:gridCol w:w="603"/>
        <w:gridCol w:w="535"/>
        <w:gridCol w:w="681"/>
        <w:gridCol w:w="535"/>
        <w:gridCol w:w="603"/>
        <w:gridCol w:w="554"/>
      </w:tblGrid>
      <w:tr w:rsidR="006E6A65" w:rsidRPr="006E6A65">
        <w:trPr>
          <w:trHeight w:val="417"/>
          <w:tblHeader/>
          <w:jc w:val="center"/>
        </w:trPr>
        <w:tc>
          <w:tcPr>
            <w:tcW w:w="805" w:type="dxa"/>
            <w:vMerge w:val="restart"/>
            <w:tcBorders>
              <w:top w:val="single" w:sz="8" w:space="0" w:color="auto"/>
              <w:left w:val="single" w:sz="8" w:space="0" w:color="auto"/>
              <w:bottom w:val="double" w:sz="12" w:space="0" w:color="auto"/>
              <w:right w:val="single" w:sz="8" w:space="0" w:color="auto"/>
            </w:tcBorders>
            <w:shd w:val="clear" w:color="auto" w:fill="D9D9D9"/>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tl/>
              </w:rPr>
            </w:pPr>
            <w:r w:rsidRPr="006E6A65">
              <w:rPr>
                <w:rStyle w:val="Strong"/>
                <w:rFonts w:ascii="B Nazanin" w:hAnsi="B Nazanin" w:cs="B Nazanin"/>
                <w:color w:val="333333"/>
                <w:sz w:val="22"/>
                <w:szCs w:val="16"/>
                <w:rtl/>
              </w:rPr>
              <w:t>مراحل</w:t>
            </w:r>
          </w:p>
          <w:p w:rsidR="006E6A65" w:rsidRPr="006E6A65" w:rsidRDefault="006E6A65" w:rsidP="006E6A65">
            <w:pPr>
              <w:jc w:val="center"/>
              <w:rPr>
                <w:rFonts w:ascii="B Nazanin" w:hAnsi="B Nazanin" w:cs="B Nazanin"/>
                <w:color w:val="333333"/>
                <w:sz w:val="22"/>
                <w:szCs w:val="18"/>
                <w:rtl/>
              </w:rPr>
            </w:pPr>
            <w:r w:rsidRPr="006E6A65">
              <w:rPr>
                <w:rStyle w:val="Strong"/>
                <w:rFonts w:ascii="B Nazanin" w:hAnsi="B Nazanin" w:cs="B Nazanin"/>
                <w:color w:val="333333"/>
                <w:sz w:val="22"/>
                <w:szCs w:val="18"/>
                <w:rtl/>
              </w:rPr>
              <w:t> </w:t>
            </w:r>
          </w:p>
          <w:p w:rsidR="006E6A65" w:rsidRPr="006E6A65" w:rsidRDefault="006E6A65" w:rsidP="006E6A65">
            <w:pPr>
              <w:jc w:val="center"/>
              <w:rPr>
                <w:rFonts w:ascii="B Nazanin" w:hAnsi="B Nazanin" w:cs="B Nazanin"/>
                <w:color w:val="333333"/>
                <w:sz w:val="22"/>
                <w:szCs w:val="18"/>
                <w:rtl/>
              </w:rPr>
            </w:pPr>
            <w:r w:rsidRPr="006E6A65">
              <w:rPr>
                <w:rStyle w:val="Strong"/>
                <w:rFonts w:ascii="B Nazanin" w:hAnsi="B Nazanin" w:cs="B Nazanin"/>
                <w:color w:val="333333"/>
                <w:sz w:val="22"/>
                <w:szCs w:val="18"/>
                <w:rtl/>
              </w:rPr>
              <w:t> </w:t>
            </w:r>
          </w:p>
          <w:p w:rsidR="006E6A65" w:rsidRPr="006E6A65" w:rsidRDefault="006E6A65" w:rsidP="006E6A65">
            <w:pPr>
              <w:jc w:val="center"/>
              <w:rPr>
                <w:rFonts w:ascii="B Nazanin" w:hAnsi="B Nazanin" w:cs="B Nazanin"/>
                <w:color w:val="333333"/>
                <w:sz w:val="22"/>
                <w:szCs w:val="18"/>
                <w:rtl/>
              </w:rPr>
            </w:pPr>
            <w:r w:rsidRPr="006E6A65">
              <w:rPr>
                <w:rStyle w:val="Strong"/>
                <w:rFonts w:ascii="B Nazanin" w:hAnsi="B Nazanin" w:cs="B Nazanin"/>
                <w:color w:val="333333"/>
                <w:sz w:val="22"/>
                <w:szCs w:val="18"/>
                <w:rtl/>
              </w:rPr>
              <w:t> </w:t>
            </w:r>
          </w:p>
          <w:p w:rsidR="006E6A65" w:rsidRPr="006E6A65" w:rsidRDefault="006E6A65" w:rsidP="006E6A65">
            <w:pPr>
              <w:rPr>
                <w:rFonts w:ascii="B Nazanin" w:hAnsi="B Nazanin" w:cs="B Nazanin"/>
                <w:color w:val="333333"/>
                <w:sz w:val="22"/>
                <w:szCs w:val="18"/>
              </w:rPr>
            </w:pPr>
            <w:r w:rsidRPr="006E6A65">
              <w:rPr>
                <w:rStyle w:val="Strong"/>
                <w:rFonts w:ascii="B Nazanin" w:hAnsi="B Nazanin" w:cs="B Nazanin"/>
                <w:color w:val="333333"/>
                <w:sz w:val="22"/>
                <w:szCs w:val="14"/>
                <w:rtl/>
              </w:rPr>
              <w:t>جستجوگر</w:t>
            </w:r>
          </w:p>
        </w:tc>
        <w:tc>
          <w:tcPr>
            <w:tcW w:w="988" w:type="dxa"/>
            <w:gridSpan w:val="2"/>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Style w:val="Strong"/>
                <w:rFonts w:ascii="B Nazanin" w:hAnsi="B Nazanin" w:cs="B Nazanin"/>
                <w:color w:val="333333"/>
                <w:sz w:val="22"/>
                <w:szCs w:val="16"/>
                <w:rtl/>
              </w:rPr>
              <w:t>تعريف مسئله</w:t>
            </w:r>
          </w:p>
        </w:tc>
        <w:tc>
          <w:tcPr>
            <w:tcW w:w="895" w:type="dxa"/>
            <w:gridSpan w:val="2"/>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Style w:val="Strong"/>
                <w:rFonts w:ascii="B Nazanin" w:hAnsi="B Nazanin" w:cs="B Nazanin"/>
                <w:color w:val="333333"/>
                <w:sz w:val="22"/>
                <w:szCs w:val="16"/>
                <w:rtl/>
              </w:rPr>
              <w:t>گزينش منبع</w:t>
            </w:r>
          </w:p>
        </w:tc>
        <w:tc>
          <w:tcPr>
            <w:tcW w:w="1064" w:type="dxa"/>
            <w:gridSpan w:val="2"/>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Style w:val="Strong"/>
                <w:rFonts w:ascii="B Nazanin" w:hAnsi="B Nazanin" w:cs="B Nazanin"/>
                <w:color w:val="333333"/>
                <w:sz w:val="22"/>
                <w:szCs w:val="16"/>
                <w:rtl/>
              </w:rPr>
              <w:t>فرموله بندي</w:t>
            </w:r>
          </w:p>
        </w:tc>
        <w:tc>
          <w:tcPr>
            <w:tcW w:w="1064" w:type="dxa"/>
            <w:gridSpan w:val="2"/>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Style w:val="Strong"/>
                <w:rFonts w:ascii="B Nazanin" w:hAnsi="B Nazanin" w:cs="B Nazanin"/>
                <w:color w:val="333333"/>
                <w:sz w:val="22"/>
                <w:szCs w:val="16"/>
                <w:rtl/>
              </w:rPr>
              <w:t>ارزيابي</w:t>
            </w:r>
          </w:p>
        </w:tc>
        <w:tc>
          <w:tcPr>
            <w:tcW w:w="1011" w:type="dxa"/>
            <w:gridSpan w:val="2"/>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Style w:val="Strong"/>
                <w:rFonts w:ascii="B Nazanin" w:hAnsi="B Nazanin" w:cs="B Nazanin"/>
                <w:color w:val="333333"/>
                <w:sz w:val="22"/>
                <w:szCs w:val="16"/>
                <w:rtl/>
              </w:rPr>
              <w:t>استخراج</w:t>
            </w:r>
          </w:p>
        </w:tc>
        <w:tc>
          <w:tcPr>
            <w:tcW w:w="1175" w:type="dxa"/>
            <w:gridSpan w:val="2"/>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Style w:val="Strong"/>
                <w:rFonts w:ascii="B Nazanin" w:hAnsi="B Nazanin" w:cs="B Nazanin"/>
                <w:color w:val="333333"/>
                <w:sz w:val="22"/>
                <w:szCs w:val="16"/>
                <w:rtl/>
              </w:rPr>
              <w:t>توقف و انعكاس</w:t>
            </w:r>
          </w:p>
        </w:tc>
        <w:tc>
          <w:tcPr>
            <w:tcW w:w="1094" w:type="dxa"/>
            <w:gridSpan w:val="2"/>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Style w:val="Strong"/>
                <w:rFonts w:ascii="B Nazanin" w:hAnsi="B Nazanin" w:cs="B Nazanin"/>
                <w:color w:val="333333"/>
                <w:sz w:val="22"/>
                <w:szCs w:val="16"/>
                <w:rtl/>
              </w:rPr>
              <w:t>جمع كل</w:t>
            </w:r>
          </w:p>
        </w:tc>
      </w:tr>
      <w:tr w:rsidR="006E6A65" w:rsidRPr="006E6A65">
        <w:trPr>
          <w:cantSplit/>
          <w:trHeight w:val="644"/>
          <w:tblHeader/>
          <w:jc w:val="center"/>
        </w:trPr>
        <w:tc>
          <w:tcPr>
            <w:tcW w:w="0" w:type="auto"/>
            <w:vMerge/>
            <w:tcBorders>
              <w:top w:val="single" w:sz="8" w:space="0" w:color="auto"/>
              <w:left w:val="single" w:sz="8" w:space="0" w:color="auto"/>
              <w:bottom w:val="double" w:sz="12" w:space="0" w:color="auto"/>
              <w:right w:val="single" w:sz="8" w:space="0" w:color="auto"/>
            </w:tcBorders>
            <w:vAlign w:val="center"/>
            <w:hideMark/>
          </w:tcPr>
          <w:p w:rsidR="006E6A65" w:rsidRPr="006E6A65" w:rsidRDefault="006E6A65" w:rsidP="006E6A65">
            <w:pPr>
              <w:rPr>
                <w:rFonts w:ascii="B Nazanin" w:hAnsi="B Nazanin" w:cs="B Nazanin"/>
                <w:color w:val="333333"/>
                <w:sz w:val="22"/>
                <w:szCs w:val="18"/>
              </w:rPr>
            </w:pPr>
          </w:p>
        </w:tc>
        <w:tc>
          <w:tcPr>
            <w:tcW w:w="494" w:type="dxa"/>
            <w:tcBorders>
              <w:top w:val="nil"/>
              <w:left w:val="nil"/>
              <w:bottom w:val="double" w:sz="12" w:space="0" w:color="auto"/>
              <w:right w:val="single" w:sz="8" w:space="0" w:color="auto"/>
            </w:tcBorders>
            <w:shd w:val="clear" w:color="auto" w:fill="D9D9D9"/>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Style w:val="Strong"/>
                <w:rFonts w:ascii="B Nazanin" w:hAnsi="B Nazanin" w:cs="B Nazanin"/>
                <w:color w:val="333333"/>
                <w:sz w:val="22"/>
                <w:szCs w:val="16"/>
                <w:rtl/>
              </w:rPr>
              <w:t>فراواني</w:t>
            </w:r>
          </w:p>
        </w:tc>
        <w:tc>
          <w:tcPr>
            <w:tcW w:w="494" w:type="dxa"/>
            <w:tcBorders>
              <w:top w:val="nil"/>
              <w:left w:val="nil"/>
              <w:bottom w:val="double" w:sz="12" w:space="0" w:color="auto"/>
              <w:right w:val="single" w:sz="8" w:space="0" w:color="auto"/>
            </w:tcBorders>
            <w:shd w:val="clear" w:color="auto" w:fill="D9D9D9"/>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Style w:val="Strong"/>
                <w:rFonts w:ascii="B Nazanin" w:hAnsi="B Nazanin" w:cs="B Nazanin"/>
                <w:color w:val="333333"/>
                <w:sz w:val="22"/>
                <w:szCs w:val="16"/>
                <w:rtl/>
              </w:rPr>
              <w:t>درصد</w:t>
            </w:r>
          </w:p>
        </w:tc>
        <w:tc>
          <w:tcPr>
            <w:tcW w:w="494" w:type="dxa"/>
            <w:tcBorders>
              <w:top w:val="nil"/>
              <w:left w:val="nil"/>
              <w:bottom w:val="double" w:sz="12" w:space="0" w:color="auto"/>
              <w:right w:val="single" w:sz="8" w:space="0" w:color="auto"/>
            </w:tcBorders>
            <w:shd w:val="clear" w:color="auto" w:fill="D9D9D9"/>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Style w:val="Strong"/>
                <w:rFonts w:ascii="B Nazanin" w:hAnsi="B Nazanin" w:cs="B Nazanin"/>
                <w:color w:val="333333"/>
                <w:sz w:val="22"/>
                <w:szCs w:val="16"/>
                <w:rtl/>
              </w:rPr>
              <w:t>فراواني</w:t>
            </w:r>
          </w:p>
        </w:tc>
        <w:tc>
          <w:tcPr>
            <w:tcW w:w="401" w:type="dxa"/>
            <w:tcBorders>
              <w:top w:val="nil"/>
              <w:left w:val="nil"/>
              <w:bottom w:val="double" w:sz="12" w:space="0" w:color="auto"/>
              <w:right w:val="single" w:sz="8" w:space="0" w:color="auto"/>
            </w:tcBorders>
            <w:shd w:val="clear" w:color="auto" w:fill="D9D9D9"/>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Style w:val="Strong"/>
                <w:rFonts w:ascii="B Nazanin" w:hAnsi="B Nazanin" w:cs="B Nazanin"/>
                <w:color w:val="333333"/>
                <w:sz w:val="22"/>
                <w:szCs w:val="16"/>
                <w:rtl/>
              </w:rPr>
              <w:t>درصد</w:t>
            </w:r>
          </w:p>
        </w:tc>
        <w:tc>
          <w:tcPr>
            <w:tcW w:w="547" w:type="dxa"/>
            <w:tcBorders>
              <w:top w:val="nil"/>
              <w:left w:val="nil"/>
              <w:bottom w:val="double" w:sz="12" w:space="0" w:color="auto"/>
              <w:right w:val="single" w:sz="8" w:space="0" w:color="auto"/>
            </w:tcBorders>
            <w:shd w:val="clear" w:color="auto" w:fill="D9D9D9"/>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Style w:val="Strong"/>
                <w:rFonts w:ascii="B Nazanin" w:hAnsi="B Nazanin" w:cs="B Nazanin"/>
                <w:color w:val="333333"/>
                <w:sz w:val="22"/>
                <w:szCs w:val="16"/>
                <w:rtl/>
              </w:rPr>
              <w:t>فراواني</w:t>
            </w:r>
          </w:p>
        </w:tc>
        <w:tc>
          <w:tcPr>
            <w:tcW w:w="517" w:type="dxa"/>
            <w:tcBorders>
              <w:top w:val="nil"/>
              <w:left w:val="nil"/>
              <w:bottom w:val="double" w:sz="12" w:space="0" w:color="auto"/>
              <w:right w:val="single" w:sz="8" w:space="0" w:color="auto"/>
            </w:tcBorders>
            <w:shd w:val="clear" w:color="auto" w:fill="D9D9D9"/>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Style w:val="Strong"/>
                <w:rFonts w:ascii="B Nazanin" w:hAnsi="B Nazanin" w:cs="B Nazanin"/>
                <w:color w:val="333333"/>
                <w:sz w:val="22"/>
                <w:szCs w:val="16"/>
                <w:rtl/>
              </w:rPr>
              <w:t>درصد</w:t>
            </w:r>
          </w:p>
        </w:tc>
        <w:tc>
          <w:tcPr>
            <w:tcW w:w="547" w:type="dxa"/>
            <w:tcBorders>
              <w:top w:val="nil"/>
              <w:left w:val="nil"/>
              <w:bottom w:val="double" w:sz="12" w:space="0" w:color="auto"/>
              <w:right w:val="single" w:sz="8" w:space="0" w:color="auto"/>
            </w:tcBorders>
            <w:shd w:val="clear" w:color="auto" w:fill="D9D9D9"/>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Style w:val="Strong"/>
                <w:rFonts w:ascii="B Nazanin" w:hAnsi="B Nazanin" w:cs="B Nazanin"/>
                <w:color w:val="333333"/>
                <w:sz w:val="22"/>
                <w:szCs w:val="16"/>
                <w:rtl/>
              </w:rPr>
              <w:t>فراواني</w:t>
            </w:r>
          </w:p>
        </w:tc>
        <w:tc>
          <w:tcPr>
            <w:tcW w:w="517" w:type="dxa"/>
            <w:tcBorders>
              <w:top w:val="nil"/>
              <w:left w:val="nil"/>
              <w:bottom w:val="double" w:sz="12" w:space="0" w:color="auto"/>
              <w:right w:val="single" w:sz="8" w:space="0" w:color="auto"/>
            </w:tcBorders>
            <w:shd w:val="clear" w:color="auto" w:fill="D9D9D9"/>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Style w:val="Strong"/>
                <w:rFonts w:ascii="B Nazanin" w:hAnsi="B Nazanin" w:cs="B Nazanin"/>
                <w:color w:val="333333"/>
                <w:sz w:val="22"/>
                <w:szCs w:val="16"/>
                <w:rtl/>
              </w:rPr>
              <w:t>درصد</w:t>
            </w:r>
          </w:p>
        </w:tc>
        <w:tc>
          <w:tcPr>
            <w:tcW w:w="494" w:type="dxa"/>
            <w:tcBorders>
              <w:top w:val="nil"/>
              <w:left w:val="nil"/>
              <w:bottom w:val="double" w:sz="12" w:space="0" w:color="auto"/>
              <w:right w:val="single" w:sz="8" w:space="0" w:color="auto"/>
            </w:tcBorders>
            <w:shd w:val="clear" w:color="auto" w:fill="D9D9D9"/>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Style w:val="Strong"/>
                <w:rFonts w:ascii="B Nazanin" w:hAnsi="B Nazanin" w:cs="B Nazanin"/>
                <w:color w:val="333333"/>
                <w:sz w:val="22"/>
                <w:szCs w:val="16"/>
                <w:rtl/>
              </w:rPr>
              <w:t>فراواني</w:t>
            </w:r>
          </w:p>
        </w:tc>
        <w:tc>
          <w:tcPr>
            <w:tcW w:w="517" w:type="dxa"/>
            <w:tcBorders>
              <w:top w:val="nil"/>
              <w:left w:val="nil"/>
              <w:bottom w:val="double" w:sz="12" w:space="0" w:color="auto"/>
              <w:right w:val="single" w:sz="8" w:space="0" w:color="auto"/>
            </w:tcBorders>
            <w:shd w:val="clear" w:color="auto" w:fill="D9D9D9"/>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Style w:val="Strong"/>
                <w:rFonts w:ascii="B Nazanin" w:hAnsi="B Nazanin" w:cs="B Nazanin"/>
                <w:color w:val="333333"/>
                <w:sz w:val="22"/>
                <w:szCs w:val="16"/>
                <w:rtl/>
              </w:rPr>
              <w:t>درصد</w:t>
            </w:r>
          </w:p>
        </w:tc>
        <w:tc>
          <w:tcPr>
            <w:tcW w:w="681" w:type="dxa"/>
            <w:tcBorders>
              <w:top w:val="nil"/>
              <w:left w:val="nil"/>
              <w:bottom w:val="double" w:sz="12" w:space="0" w:color="auto"/>
              <w:right w:val="single" w:sz="8" w:space="0" w:color="auto"/>
            </w:tcBorders>
            <w:shd w:val="clear" w:color="auto" w:fill="D9D9D9"/>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Style w:val="Strong"/>
                <w:rFonts w:ascii="B Nazanin" w:hAnsi="B Nazanin" w:cs="B Nazanin"/>
                <w:color w:val="333333"/>
                <w:sz w:val="22"/>
                <w:szCs w:val="16"/>
                <w:rtl/>
              </w:rPr>
              <w:t>فراواني</w:t>
            </w:r>
          </w:p>
        </w:tc>
        <w:tc>
          <w:tcPr>
            <w:tcW w:w="494" w:type="dxa"/>
            <w:tcBorders>
              <w:top w:val="nil"/>
              <w:left w:val="nil"/>
              <w:bottom w:val="double" w:sz="12" w:space="0" w:color="auto"/>
              <w:right w:val="single" w:sz="8" w:space="0" w:color="auto"/>
            </w:tcBorders>
            <w:shd w:val="clear" w:color="auto" w:fill="D9D9D9"/>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Style w:val="Strong"/>
                <w:rFonts w:ascii="B Nazanin" w:hAnsi="B Nazanin" w:cs="B Nazanin"/>
                <w:color w:val="333333"/>
                <w:sz w:val="22"/>
                <w:szCs w:val="16"/>
                <w:rtl/>
              </w:rPr>
              <w:t>درصد</w:t>
            </w:r>
          </w:p>
        </w:tc>
        <w:tc>
          <w:tcPr>
            <w:tcW w:w="547" w:type="dxa"/>
            <w:tcBorders>
              <w:top w:val="nil"/>
              <w:left w:val="nil"/>
              <w:bottom w:val="double" w:sz="12" w:space="0" w:color="auto"/>
              <w:right w:val="single" w:sz="8" w:space="0" w:color="auto"/>
            </w:tcBorders>
            <w:shd w:val="clear" w:color="auto" w:fill="D9D9D9"/>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Style w:val="Strong"/>
                <w:rFonts w:ascii="B Nazanin" w:hAnsi="B Nazanin" w:cs="B Nazanin"/>
                <w:color w:val="333333"/>
                <w:sz w:val="22"/>
                <w:szCs w:val="16"/>
                <w:rtl/>
              </w:rPr>
              <w:t>فراواني</w:t>
            </w:r>
          </w:p>
        </w:tc>
        <w:tc>
          <w:tcPr>
            <w:tcW w:w="547" w:type="dxa"/>
            <w:tcBorders>
              <w:top w:val="nil"/>
              <w:left w:val="nil"/>
              <w:bottom w:val="double" w:sz="12" w:space="0" w:color="auto"/>
              <w:right w:val="single" w:sz="8" w:space="0" w:color="auto"/>
            </w:tcBorders>
            <w:shd w:val="clear" w:color="auto" w:fill="D9D9D9"/>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Style w:val="Strong"/>
                <w:rFonts w:ascii="B Nazanin" w:hAnsi="B Nazanin" w:cs="B Nazanin"/>
                <w:color w:val="333333"/>
                <w:sz w:val="22"/>
                <w:szCs w:val="16"/>
                <w:rtl/>
              </w:rPr>
              <w:t>درصد</w:t>
            </w:r>
          </w:p>
        </w:tc>
      </w:tr>
      <w:tr w:rsidR="006E6A65" w:rsidRPr="006E6A65">
        <w:trPr>
          <w:trHeight w:val="251"/>
          <w:jc w:val="center"/>
        </w:trPr>
        <w:tc>
          <w:tcPr>
            <w:tcW w:w="805"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3</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8/1</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39</w:t>
            </w:r>
          </w:p>
        </w:tc>
        <w:tc>
          <w:tcPr>
            <w:tcW w:w="40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4/23</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45</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9/26</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65</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9/38</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12</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2/7</w:t>
            </w:r>
          </w:p>
        </w:tc>
        <w:tc>
          <w:tcPr>
            <w:tcW w:w="6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3</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8/1</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167</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100</w:t>
            </w:r>
          </w:p>
        </w:tc>
      </w:tr>
      <w:tr w:rsidR="006E6A65" w:rsidRPr="006E6A65">
        <w:trPr>
          <w:trHeight w:val="175"/>
          <w:jc w:val="center"/>
        </w:trPr>
        <w:tc>
          <w:tcPr>
            <w:tcW w:w="805"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2</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2</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8/1</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15</w:t>
            </w:r>
          </w:p>
        </w:tc>
        <w:tc>
          <w:tcPr>
            <w:tcW w:w="40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5/13</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65</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6/58</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17</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3/15</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9</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1/8</w:t>
            </w:r>
          </w:p>
        </w:tc>
        <w:tc>
          <w:tcPr>
            <w:tcW w:w="6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3</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7/2</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111</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100</w:t>
            </w:r>
          </w:p>
        </w:tc>
      </w:tr>
      <w:tr w:rsidR="006E6A65" w:rsidRPr="006E6A65">
        <w:trPr>
          <w:trHeight w:val="173"/>
          <w:jc w:val="center"/>
        </w:trPr>
        <w:tc>
          <w:tcPr>
            <w:tcW w:w="805"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3</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2/1</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17</w:t>
            </w:r>
          </w:p>
        </w:tc>
        <w:tc>
          <w:tcPr>
            <w:tcW w:w="40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20</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26</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6/30</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35</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2/41</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4</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7/4</w:t>
            </w:r>
          </w:p>
        </w:tc>
        <w:tc>
          <w:tcPr>
            <w:tcW w:w="6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2</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4/2</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85</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100</w:t>
            </w:r>
          </w:p>
        </w:tc>
      </w:tr>
      <w:tr w:rsidR="006E6A65" w:rsidRPr="006E6A65">
        <w:trPr>
          <w:trHeight w:val="172"/>
          <w:jc w:val="center"/>
        </w:trPr>
        <w:tc>
          <w:tcPr>
            <w:tcW w:w="805"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4</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0</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0</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27</w:t>
            </w:r>
          </w:p>
        </w:tc>
        <w:tc>
          <w:tcPr>
            <w:tcW w:w="40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7/23</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49</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43</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21</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4/18</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13</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4/11</w:t>
            </w:r>
          </w:p>
        </w:tc>
        <w:tc>
          <w:tcPr>
            <w:tcW w:w="6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4</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5/3</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114</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100</w:t>
            </w:r>
          </w:p>
        </w:tc>
      </w:tr>
      <w:tr w:rsidR="006E6A65" w:rsidRPr="006E6A65">
        <w:trPr>
          <w:trHeight w:val="169"/>
          <w:jc w:val="center"/>
        </w:trPr>
        <w:tc>
          <w:tcPr>
            <w:tcW w:w="805"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6E6A65" w:rsidRPr="006E6A65" w:rsidRDefault="006E6A65" w:rsidP="006E6A65">
            <w:pPr>
              <w:spacing w:line="169" w:lineRule="atLeast"/>
              <w:jc w:val="center"/>
              <w:rPr>
                <w:rFonts w:ascii="B Nazanin" w:hAnsi="B Nazanin" w:cs="B Nazanin"/>
                <w:color w:val="333333"/>
                <w:sz w:val="22"/>
                <w:szCs w:val="18"/>
              </w:rPr>
            </w:pPr>
            <w:r w:rsidRPr="006E6A65">
              <w:rPr>
                <w:rFonts w:ascii="B Nazanin" w:hAnsi="B Nazanin" w:cs="B Nazanin"/>
                <w:color w:val="333333"/>
                <w:sz w:val="22"/>
                <w:szCs w:val="18"/>
                <w:rtl/>
              </w:rPr>
              <w:t>5</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9" w:lineRule="atLeast"/>
              <w:jc w:val="center"/>
              <w:rPr>
                <w:rFonts w:ascii="B Nazanin" w:hAnsi="B Nazanin" w:cs="B Nazanin"/>
                <w:color w:val="333333"/>
                <w:sz w:val="22"/>
                <w:szCs w:val="18"/>
              </w:rPr>
            </w:pPr>
            <w:r w:rsidRPr="006E6A65">
              <w:rPr>
                <w:rFonts w:ascii="B Nazanin" w:hAnsi="B Nazanin" w:cs="B Nazanin"/>
                <w:color w:val="333333"/>
                <w:sz w:val="22"/>
                <w:szCs w:val="18"/>
                <w:rtl/>
              </w:rPr>
              <w:t>5</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9" w:lineRule="atLeast"/>
              <w:jc w:val="center"/>
              <w:rPr>
                <w:rFonts w:ascii="B Nazanin" w:hAnsi="B Nazanin" w:cs="B Nazanin"/>
                <w:color w:val="333333"/>
                <w:sz w:val="22"/>
                <w:szCs w:val="18"/>
              </w:rPr>
            </w:pPr>
            <w:r w:rsidRPr="006E6A65">
              <w:rPr>
                <w:rFonts w:ascii="B Nazanin" w:hAnsi="B Nazanin" w:cs="B Nazanin"/>
                <w:color w:val="333333"/>
                <w:sz w:val="22"/>
                <w:szCs w:val="18"/>
                <w:rtl/>
              </w:rPr>
              <w:t>5/4</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9" w:lineRule="atLeast"/>
              <w:jc w:val="center"/>
              <w:rPr>
                <w:rFonts w:ascii="B Nazanin" w:hAnsi="B Nazanin" w:cs="B Nazanin"/>
                <w:color w:val="333333"/>
                <w:sz w:val="22"/>
                <w:szCs w:val="18"/>
              </w:rPr>
            </w:pPr>
            <w:r w:rsidRPr="006E6A65">
              <w:rPr>
                <w:rFonts w:ascii="B Nazanin" w:hAnsi="B Nazanin" w:cs="B Nazanin"/>
                <w:color w:val="333333"/>
                <w:sz w:val="22"/>
                <w:szCs w:val="18"/>
                <w:rtl/>
              </w:rPr>
              <w:t>45</w:t>
            </w:r>
          </w:p>
        </w:tc>
        <w:tc>
          <w:tcPr>
            <w:tcW w:w="40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9" w:lineRule="atLeast"/>
              <w:jc w:val="center"/>
              <w:rPr>
                <w:rFonts w:ascii="B Nazanin" w:hAnsi="B Nazanin" w:cs="B Nazanin"/>
                <w:color w:val="333333"/>
                <w:sz w:val="22"/>
                <w:szCs w:val="18"/>
              </w:rPr>
            </w:pPr>
            <w:r w:rsidRPr="006E6A65">
              <w:rPr>
                <w:rFonts w:ascii="B Nazanin" w:hAnsi="B Nazanin" w:cs="B Nazanin"/>
                <w:color w:val="333333"/>
                <w:sz w:val="22"/>
                <w:szCs w:val="18"/>
                <w:rtl/>
              </w:rPr>
              <w:t>2/40</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9" w:lineRule="atLeast"/>
              <w:jc w:val="center"/>
              <w:rPr>
                <w:rFonts w:ascii="B Nazanin" w:hAnsi="B Nazanin" w:cs="B Nazanin"/>
                <w:color w:val="333333"/>
                <w:sz w:val="22"/>
                <w:szCs w:val="18"/>
              </w:rPr>
            </w:pPr>
            <w:r w:rsidRPr="006E6A65">
              <w:rPr>
                <w:rFonts w:ascii="B Nazanin" w:hAnsi="B Nazanin" w:cs="B Nazanin"/>
                <w:color w:val="333333"/>
                <w:sz w:val="22"/>
                <w:szCs w:val="18"/>
                <w:rtl/>
              </w:rPr>
              <w:t>15</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9" w:lineRule="atLeast"/>
              <w:jc w:val="center"/>
              <w:rPr>
                <w:rFonts w:ascii="B Nazanin" w:hAnsi="B Nazanin" w:cs="B Nazanin"/>
                <w:color w:val="333333"/>
                <w:sz w:val="22"/>
                <w:szCs w:val="18"/>
              </w:rPr>
            </w:pPr>
            <w:r w:rsidRPr="006E6A65">
              <w:rPr>
                <w:rFonts w:ascii="B Nazanin" w:hAnsi="B Nazanin" w:cs="B Nazanin"/>
                <w:color w:val="333333"/>
                <w:sz w:val="22"/>
                <w:szCs w:val="18"/>
                <w:rtl/>
              </w:rPr>
              <w:t>4/13</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9" w:lineRule="atLeast"/>
              <w:jc w:val="center"/>
              <w:rPr>
                <w:rFonts w:ascii="B Nazanin" w:hAnsi="B Nazanin" w:cs="B Nazanin"/>
                <w:color w:val="333333"/>
                <w:sz w:val="22"/>
                <w:szCs w:val="18"/>
              </w:rPr>
            </w:pPr>
            <w:r w:rsidRPr="006E6A65">
              <w:rPr>
                <w:rFonts w:ascii="B Nazanin" w:hAnsi="B Nazanin" w:cs="B Nazanin"/>
                <w:color w:val="333333"/>
                <w:sz w:val="22"/>
                <w:szCs w:val="18"/>
                <w:rtl/>
              </w:rPr>
              <w:t>42</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9" w:lineRule="atLeast"/>
              <w:jc w:val="center"/>
              <w:rPr>
                <w:rFonts w:ascii="B Nazanin" w:hAnsi="B Nazanin" w:cs="B Nazanin"/>
                <w:color w:val="333333"/>
                <w:sz w:val="22"/>
                <w:szCs w:val="18"/>
              </w:rPr>
            </w:pPr>
            <w:r w:rsidRPr="006E6A65">
              <w:rPr>
                <w:rFonts w:ascii="B Nazanin" w:hAnsi="B Nazanin" w:cs="B Nazanin"/>
                <w:color w:val="333333"/>
                <w:sz w:val="22"/>
                <w:szCs w:val="18"/>
                <w:rtl/>
              </w:rPr>
              <w:t>5/37</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9" w:lineRule="atLeast"/>
              <w:jc w:val="center"/>
              <w:rPr>
                <w:rFonts w:ascii="B Nazanin" w:hAnsi="B Nazanin" w:cs="B Nazanin"/>
                <w:color w:val="333333"/>
                <w:sz w:val="22"/>
                <w:szCs w:val="18"/>
              </w:rPr>
            </w:pPr>
            <w:r w:rsidRPr="006E6A65">
              <w:rPr>
                <w:rFonts w:ascii="B Nazanin" w:hAnsi="B Nazanin" w:cs="B Nazanin"/>
                <w:color w:val="333333"/>
                <w:sz w:val="22"/>
                <w:szCs w:val="18"/>
                <w:rtl/>
              </w:rPr>
              <w:t>5</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9" w:lineRule="atLeast"/>
              <w:jc w:val="center"/>
              <w:rPr>
                <w:rFonts w:ascii="B Nazanin" w:hAnsi="B Nazanin" w:cs="B Nazanin"/>
                <w:color w:val="333333"/>
                <w:sz w:val="22"/>
                <w:szCs w:val="18"/>
              </w:rPr>
            </w:pPr>
            <w:r w:rsidRPr="006E6A65">
              <w:rPr>
                <w:rFonts w:ascii="B Nazanin" w:hAnsi="B Nazanin" w:cs="B Nazanin"/>
                <w:color w:val="333333"/>
                <w:sz w:val="22"/>
                <w:szCs w:val="18"/>
                <w:rtl/>
              </w:rPr>
              <w:t>5/4</w:t>
            </w:r>
          </w:p>
        </w:tc>
        <w:tc>
          <w:tcPr>
            <w:tcW w:w="6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9" w:lineRule="atLeast"/>
              <w:jc w:val="center"/>
              <w:rPr>
                <w:rFonts w:ascii="B Nazanin" w:hAnsi="B Nazanin" w:cs="B Nazanin"/>
                <w:color w:val="333333"/>
                <w:sz w:val="22"/>
                <w:szCs w:val="18"/>
              </w:rPr>
            </w:pPr>
            <w:r w:rsidRPr="006E6A65">
              <w:rPr>
                <w:rFonts w:ascii="B Nazanin" w:hAnsi="B Nazanin" w:cs="B Nazanin"/>
                <w:color w:val="333333"/>
                <w:sz w:val="22"/>
                <w:szCs w:val="18"/>
                <w:rtl/>
              </w:rPr>
              <w:t>0</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9" w:lineRule="atLeast"/>
              <w:jc w:val="center"/>
              <w:rPr>
                <w:rFonts w:ascii="B Nazanin" w:hAnsi="B Nazanin" w:cs="B Nazanin"/>
                <w:color w:val="333333"/>
                <w:sz w:val="22"/>
                <w:szCs w:val="18"/>
              </w:rPr>
            </w:pPr>
            <w:r w:rsidRPr="006E6A65">
              <w:rPr>
                <w:rFonts w:ascii="B Nazanin" w:hAnsi="B Nazanin" w:cs="B Nazanin"/>
                <w:color w:val="333333"/>
                <w:sz w:val="22"/>
                <w:szCs w:val="18"/>
                <w:rtl/>
              </w:rPr>
              <w:t>0</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9" w:lineRule="atLeast"/>
              <w:jc w:val="center"/>
              <w:rPr>
                <w:rFonts w:ascii="B Nazanin" w:hAnsi="B Nazanin" w:cs="B Nazanin"/>
                <w:color w:val="333333"/>
                <w:sz w:val="22"/>
                <w:szCs w:val="18"/>
              </w:rPr>
            </w:pPr>
            <w:r w:rsidRPr="006E6A65">
              <w:rPr>
                <w:rFonts w:ascii="B Nazanin" w:hAnsi="B Nazanin" w:cs="B Nazanin"/>
                <w:color w:val="333333"/>
                <w:sz w:val="22"/>
                <w:szCs w:val="18"/>
                <w:rtl/>
              </w:rPr>
              <w:t>112</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9" w:lineRule="atLeast"/>
              <w:jc w:val="center"/>
              <w:rPr>
                <w:rFonts w:ascii="B Nazanin" w:hAnsi="B Nazanin" w:cs="B Nazanin"/>
                <w:color w:val="333333"/>
                <w:sz w:val="22"/>
                <w:szCs w:val="18"/>
              </w:rPr>
            </w:pPr>
            <w:r w:rsidRPr="006E6A65">
              <w:rPr>
                <w:rFonts w:ascii="B Nazanin" w:hAnsi="B Nazanin" w:cs="B Nazanin"/>
                <w:color w:val="333333"/>
                <w:sz w:val="22"/>
                <w:szCs w:val="18"/>
                <w:rtl/>
              </w:rPr>
              <w:t>100</w:t>
            </w:r>
          </w:p>
        </w:tc>
      </w:tr>
      <w:tr w:rsidR="006E6A65" w:rsidRPr="006E6A65">
        <w:trPr>
          <w:trHeight w:val="167"/>
          <w:jc w:val="center"/>
        </w:trPr>
        <w:tc>
          <w:tcPr>
            <w:tcW w:w="805"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6</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2</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9/2</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12</w:t>
            </w:r>
          </w:p>
        </w:tc>
        <w:tc>
          <w:tcPr>
            <w:tcW w:w="40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4/17</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19</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5/27</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20</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29</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15</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7/21</w:t>
            </w:r>
          </w:p>
        </w:tc>
        <w:tc>
          <w:tcPr>
            <w:tcW w:w="6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1</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4/1</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69</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100</w:t>
            </w:r>
          </w:p>
        </w:tc>
      </w:tr>
      <w:tr w:rsidR="006E6A65" w:rsidRPr="006E6A65">
        <w:trPr>
          <w:trHeight w:val="166"/>
          <w:jc w:val="center"/>
        </w:trPr>
        <w:tc>
          <w:tcPr>
            <w:tcW w:w="805"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6E6A65" w:rsidRPr="006E6A65" w:rsidRDefault="006E6A65" w:rsidP="006E6A65">
            <w:pPr>
              <w:spacing w:line="166" w:lineRule="atLeast"/>
              <w:jc w:val="center"/>
              <w:rPr>
                <w:rFonts w:ascii="B Nazanin" w:hAnsi="B Nazanin" w:cs="B Nazanin"/>
                <w:color w:val="333333"/>
                <w:sz w:val="22"/>
                <w:szCs w:val="18"/>
              </w:rPr>
            </w:pPr>
            <w:r w:rsidRPr="006E6A65">
              <w:rPr>
                <w:rFonts w:ascii="B Nazanin" w:hAnsi="B Nazanin" w:cs="B Nazanin"/>
                <w:color w:val="333333"/>
                <w:sz w:val="22"/>
                <w:szCs w:val="18"/>
                <w:rtl/>
              </w:rPr>
              <w:t>7</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6" w:lineRule="atLeast"/>
              <w:jc w:val="center"/>
              <w:rPr>
                <w:rFonts w:ascii="B Nazanin" w:hAnsi="B Nazanin" w:cs="B Nazanin"/>
                <w:color w:val="333333"/>
                <w:sz w:val="22"/>
                <w:szCs w:val="18"/>
              </w:rPr>
            </w:pPr>
            <w:r w:rsidRPr="006E6A65">
              <w:rPr>
                <w:rFonts w:ascii="B Nazanin" w:hAnsi="B Nazanin" w:cs="B Nazanin"/>
                <w:color w:val="333333"/>
                <w:sz w:val="22"/>
                <w:szCs w:val="18"/>
                <w:rtl/>
              </w:rPr>
              <w:t>1</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6" w:lineRule="atLeast"/>
              <w:jc w:val="center"/>
              <w:rPr>
                <w:rFonts w:ascii="B Nazanin" w:hAnsi="B Nazanin" w:cs="B Nazanin"/>
                <w:color w:val="333333"/>
                <w:sz w:val="22"/>
                <w:szCs w:val="18"/>
              </w:rPr>
            </w:pPr>
            <w:r w:rsidRPr="006E6A65">
              <w:rPr>
                <w:rFonts w:ascii="B Nazanin" w:hAnsi="B Nazanin" w:cs="B Nazanin"/>
                <w:color w:val="333333"/>
                <w:sz w:val="22"/>
                <w:szCs w:val="18"/>
                <w:rtl/>
              </w:rPr>
              <w:t>6/0</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6" w:lineRule="atLeast"/>
              <w:jc w:val="center"/>
              <w:rPr>
                <w:rFonts w:ascii="B Nazanin" w:hAnsi="B Nazanin" w:cs="B Nazanin"/>
                <w:color w:val="333333"/>
                <w:sz w:val="22"/>
                <w:szCs w:val="18"/>
              </w:rPr>
            </w:pPr>
            <w:r w:rsidRPr="006E6A65">
              <w:rPr>
                <w:rFonts w:ascii="B Nazanin" w:hAnsi="B Nazanin" w:cs="B Nazanin"/>
                <w:color w:val="333333"/>
                <w:sz w:val="22"/>
                <w:szCs w:val="18"/>
                <w:rtl/>
              </w:rPr>
              <w:t>18</w:t>
            </w:r>
          </w:p>
        </w:tc>
        <w:tc>
          <w:tcPr>
            <w:tcW w:w="40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6" w:lineRule="atLeast"/>
              <w:jc w:val="center"/>
              <w:rPr>
                <w:rFonts w:ascii="B Nazanin" w:hAnsi="B Nazanin" w:cs="B Nazanin"/>
                <w:color w:val="333333"/>
                <w:sz w:val="22"/>
                <w:szCs w:val="18"/>
              </w:rPr>
            </w:pPr>
            <w:r w:rsidRPr="006E6A65">
              <w:rPr>
                <w:rFonts w:ascii="B Nazanin" w:hAnsi="B Nazanin" w:cs="B Nazanin"/>
                <w:color w:val="333333"/>
                <w:sz w:val="22"/>
                <w:szCs w:val="18"/>
                <w:rtl/>
              </w:rPr>
              <w:t>1/10</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6" w:lineRule="atLeast"/>
              <w:jc w:val="center"/>
              <w:rPr>
                <w:rFonts w:ascii="B Nazanin" w:hAnsi="B Nazanin" w:cs="B Nazanin"/>
                <w:color w:val="333333"/>
                <w:sz w:val="22"/>
                <w:szCs w:val="18"/>
              </w:rPr>
            </w:pPr>
            <w:r w:rsidRPr="006E6A65">
              <w:rPr>
                <w:rFonts w:ascii="B Nazanin" w:hAnsi="B Nazanin" w:cs="B Nazanin"/>
                <w:color w:val="333333"/>
                <w:sz w:val="22"/>
                <w:szCs w:val="18"/>
                <w:rtl/>
              </w:rPr>
              <w:t>25</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6" w:lineRule="atLeast"/>
              <w:jc w:val="center"/>
              <w:rPr>
                <w:rFonts w:ascii="B Nazanin" w:hAnsi="B Nazanin" w:cs="B Nazanin"/>
                <w:color w:val="333333"/>
                <w:sz w:val="22"/>
                <w:szCs w:val="18"/>
              </w:rPr>
            </w:pPr>
            <w:r w:rsidRPr="006E6A65">
              <w:rPr>
                <w:rFonts w:ascii="B Nazanin" w:hAnsi="B Nazanin" w:cs="B Nazanin"/>
                <w:color w:val="333333"/>
                <w:sz w:val="22"/>
                <w:szCs w:val="18"/>
                <w:rtl/>
              </w:rPr>
              <w:t>14</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6" w:lineRule="atLeast"/>
              <w:jc w:val="center"/>
              <w:rPr>
                <w:rFonts w:ascii="B Nazanin" w:hAnsi="B Nazanin" w:cs="B Nazanin"/>
                <w:color w:val="333333"/>
                <w:sz w:val="22"/>
                <w:szCs w:val="18"/>
              </w:rPr>
            </w:pPr>
            <w:r w:rsidRPr="006E6A65">
              <w:rPr>
                <w:rFonts w:ascii="B Nazanin" w:hAnsi="B Nazanin" w:cs="B Nazanin"/>
                <w:color w:val="333333"/>
                <w:sz w:val="22"/>
                <w:szCs w:val="18"/>
                <w:rtl/>
              </w:rPr>
              <w:t>122</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6" w:lineRule="atLeast"/>
              <w:jc w:val="center"/>
              <w:rPr>
                <w:rFonts w:ascii="B Nazanin" w:hAnsi="B Nazanin" w:cs="B Nazanin"/>
                <w:color w:val="333333"/>
                <w:sz w:val="22"/>
                <w:szCs w:val="18"/>
              </w:rPr>
            </w:pPr>
            <w:r w:rsidRPr="006E6A65">
              <w:rPr>
                <w:rFonts w:ascii="B Nazanin" w:hAnsi="B Nazanin" w:cs="B Nazanin"/>
                <w:color w:val="333333"/>
                <w:sz w:val="22"/>
                <w:szCs w:val="18"/>
                <w:rtl/>
              </w:rPr>
              <w:t>2/68</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6" w:lineRule="atLeast"/>
              <w:jc w:val="center"/>
              <w:rPr>
                <w:rFonts w:ascii="B Nazanin" w:hAnsi="B Nazanin" w:cs="B Nazanin"/>
                <w:color w:val="333333"/>
                <w:sz w:val="22"/>
                <w:szCs w:val="18"/>
              </w:rPr>
            </w:pPr>
            <w:r w:rsidRPr="006E6A65">
              <w:rPr>
                <w:rFonts w:ascii="B Nazanin" w:hAnsi="B Nazanin" w:cs="B Nazanin"/>
                <w:color w:val="333333"/>
                <w:sz w:val="22"/>
                <w:szCs w:val="18"/>
                <w:rtl/>
              </w:rPr>
              <w:t>8</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6" w:lineRule="atLeast"/>
              <w:jc w:val="center"/>
              <w:rPr>
                <w:rFonts w:ascii="B Nazanin" w:hAnsi="B Nazanin" w:cs="B Nazanin"/>
                <w:color w:val="333333"/>
                <w:sz w:val="22"/>
                <w:szCs w:val="18"/>
              </w:rPr>
            </w:pPr>
            <w:r w:rsidRPr="006E6A65">
              <w:rPr>
                <w:rFonts w:ascii="B Nazanin" w:hAnsi="B Nazanin" w:cs="B Nazanin"/>
                <w:color w:val="333333"/>
                <w:sz w:val="22"/>
                <w:szCs w:val="18"/>
                <w:rtl/>
              </w:rPr>
              <w:t>5/4</w:t>
            </w:r>
          </w:p>
        </w:tc>
        <w:tc>
          <w:tcPr>
            <w:tcW w:w="6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6" w:lineRule="atLeast"/>
              <w:jc w:val="center"/>
              <w:rPr>
                <w:rFonts w:ascii="B Nazanin" w:hAnsi="B Nazanin" w:cs="B Nazanin"/>
                <w:color w:val="333333"/>
                <w:sz w:val="22"/>
                <w:szCs w:val="18"/>
              </w:rPr>
            </w:pPr>
            <w:r w:rsidRPr="006E6A65">
              <w:rPr>
                <w:rFonts w:ascii="B Nazanin" w:hAnsi="B Nazanin" w:cs="B Nazanin"/>
                <w:color w:val="333333"/>
                <w:sz w:val="22"/>
                <w:szCs w:val="18"/>
                <w:rtl/>
              </w:rPr>
              <w:t>5</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6" w:lineRule="atLeast"/>
              <w:jc w:val="center"/>
              <w:rPr>
                <w:rFonts w:ascii="B Nazanin" w:hAnsi="B Nazanin" w:cs="B Nazanin"/>
                <w:color w:val="333333"/>
                <w:sz w:val="22"/>
                <w:szCs w:val="18"/>
              </w:rPr>
            </w:pPr>
            <w:r w:rsidRPr="006E6A65">
              <w:rPr>
                <w:rFonts w:ascii="B Nazanin" w:hAnsi="B Nazanin" w:cs="B Nazanin"/>
                <w:color w:val="333333"/>
                <w:sz w:val="22"/>
                <w:szCs w:val="18"/>
                <w:rtl/>
              </w:rPr>
              <w:t>8/2</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6" w:lineRule="atLeast"/>
              <w:jc w:val="center"/>
              <w:rPr>
                <w:rFonts w:ascii="B Nazanin" w:hAnsi="B Nazanin" w:cs="B Nazanin"/>
                <w:color w:val="333333"/>
                <w:sz w:val="22"/>
                <w:szCs w:val="18"/>
              </w:rPr>
            </w:pPr>
            <w:r w:rsidRPr="006E6A65">
              <w:rPr>
                <w:rFonts w:ascii="B Nazanin" w:hAnsi="B Nazanin" w:cs="B Nazanin"/>
                <w:color w:val="333333"/>
                <w:sz w:val="22"/>
                <w:szCs w:val="18"/>
                <w:rtl/>
              </w:rPr>
              <w:t>179</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6" w:lineRule="atLeast"/>
              <w:jc w:val="center"/>
              <w:rPr>
                <w:rFonts w:ascii="B Nazanin" w:hAnsi="B Nazanin" w:cs="B Nazanin"/>
                <w:color w:val="333333"/>
                <w:sz w:val="22"/>
                <w:szCs w:val="18"/>
              </w:rPr>
            </w:pPr>
            <w:r w:rsidRPr="006E6A65">
              <w:rPr>
                <w:rFonts w:ascii="B Nazanin" w:hAnsi="B Nazanin" w:cs="B Nazanin"/>
                <w:color w:val="333333"/>
                <w:sz w:val="22"/>
                <w:szCs w:val="18"/>
                <w:rtl/>
              </w:rPr>
              <w:t>100</w:t>
            </w:r>
          </w:p>
        </w:tc>
      </w:tr>
      <w:tr w:rsidR="006E6A65" w:rsidRPr="006E6A65">
        <w:trPr>
          <w:trHeight w:val="163"/>
          <w:jc w:val="center"/>
        </w:trPr>
        <w:tc>
          <w:tcPr>
            <w:tcW w:w="805"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6E6A65" w:rsidRPr="006E6A65" w:rsidRDefault="006E6A65" w:rsidP="006E6A65">
            <w:pPr>
              <w:spacing w:line="163" w:lineRule="atLeast"/>
              <w:jc w:val="center"/>
              <w:rPr>
                <w:rFonts w:ascii="B Nazanin" w:hAnsi="B Nazanin" w:cs="B Nazanin"/>
                <w:color w:val="333333"/>
                <w:sz w:val="22"/>
                <w:szCs w:val="18"/>
              </w:rPr>
            </w:pPr>
            <w:r w:rsidRPr="006E6A65">
              <w:rPr>
                <w:rFonts w:ascii="B Nazanin" w:hAnsi="B Nazanin" w:cs="B Nazanin"/>
                <w:color w:val="333333"/>
                <w:sz w:val="22"/>
                <w:szCs w:val="18"/>
                <w:rtl/>
              </w:rPr>
              <w:t>8</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3" w:lineRule="atLeast"/>
              <w:jc w:val="center"/>
              <w:rPr>
                <w:rFonts w:ascii="B Nazanin" w:hAnsi="B Nazanin" w:cs="B Nazanin"/>
                <w:color w:val="333333"/>
                <w:sz w:val="22"/>
                <w:szCs w:val="18"/>
              </w:rPr>
            </w:pPr>
            <w:r w:rsidRPr="006E6A65">
              <w:rPr>
                <w:rFonts w:ascii="B Nazanin" w:hAnsi="B Nazanin" w:cs="B Nazanin"/>
                <w:color w:val="333333"/>
                <w:sz w:val="22"/>
                <w:szCs w:val="18"/>
                <w:rtl/>
              </w:rPr>
              <w:t>9</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3" w:lineRule="atLeast"/>
              <w:jc w:val="center"/>
              <w:rPr>
                <w:rFonts w:ascii="B Nazanin" w:hAnsi="B Nazanin" w:cs="B Nazanin"/>
                <w:color w:val="333333"/>
                <w:sz w:val="22"/>
                <w:szCs w:val="18"/>
              </w:rPr>
            </w:pPr>
            <w:r w:rsidRPr="006E6A65">
              <w:rPr>
                <w:rFonts w:ascii="B Nazanin" w:hAnsi="B Nazanin" w:cs="B Nazanin"/>
                <w:color w:val="333333"/>
                <w:sz w:val="22"/>
                <w:szCs w:val="18"/>
                <w:rtl/>
              </w:rPr>
              <w:t>6/7</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3" w:lineRule="atLeast"/>
              <w:jc w:val="center"/>
              <w:rPr>
                <w:rFonts w:ascii="B Nazanin" w:hAnsi="B Nazanin" w:cs="B Nazanin"/>
                <w:color w:val="333333"/>
                <w:sz w:val="22"/>
                <w:szCs w:val="18"/>
              </w:rPr>
            </w:pPr>
            <w:r w:rsidRPr="006E6A65">
              <w:rPr>
                <w:rFonts w:ascii="B Nazanin" w:hAnsi="B Nazanin" w:cs="B Nazanin"/>
                <w:color w:val="333333"/>
                <w:sz w:val="22"/>
                <w:szCs w:val="18"/>
                <w:rtl/>
              </w:rPr>
              <w:t>40</w:t>
            </w:r>
          </w:p>
        </w:tc>
        <w:tc>
          <w:tcPr>
            <w:tcW w:w="40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3" w:lineRule="atLeast"/>
              <w:jc w:val="center"/>
              <w:rPr>
                <w:rFonts w:ascii="B Nazanin" w:hAnsi="B Nazanin" w:cs="B Nazanin"/>
                <w:color w:val="333333"/>
                <w:sz w:val="22"/>
                <w:szCs w:val="18"/>
              </w:rPr>
            </w:pPr>
            <w:r w:rsidRPr="006E6A65">
              <w:rPr>
                <w:rFonts w:ascii="B Nazanin" w:hAnsi="B Nazanin" w:cs="B Nazanin"/>
                <w:color w:val="333333"/>
                <w:sz w:val="22"/>
                <w:szCs w:val="18"/>
                <w:rtl/>
              </w:rPr>
              <w:t>6/33</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3" w:lineRule="atLeast"/>
              <w:jc w:val="center"/>
              <w:rPr>
                <w:rFonts w:ascii="B Nazanin" w:hAnsi="B Nazanin" w:cs="B Nazanin"/>
                <w:color w:val="333333"/>
                <w:sz w:val="22"/>
                <w:szCs w:val="18"/>
              </w:rPr>
            </w:pPr>
            <w:r w:rsidRPr="006E6A65">
              <w:rPr>
                <w:rFonts w:ascii="B Nazanin" w:hAnsi="B Nazanin" w:cs="B Nazanin"/>
                <w:color w:val="333333"/>
                <w:sz w:val="22"/>
                <w:szCs w:val="18"/>
                <w:rtl/>
              </w:rPr>
              <w:t>42</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3" w:lineRule="atLeast"/>
              <w:jc w:val="center"/>
              <w:rPr>
                <w:rFonts w:ascii="B Nazanin" w:hAnsi="B Nazanin" w:cs="B Nazanin"/>
                <w:color w:val="333333"/>
                <w:sz w:val="22"/>
                <w:szCs w:val="18"/>
              </w:rPr>
            </w:pPr>
            <w:r w:rsidRPr="006E6A65">
              <w:rPr>
                <w:rFonts w:ascii="B Nazanin" w:hAnsi="B Nazanin" w:cs="B Nazanin"/>
                <w:color w:val="333333"/>
                <w:sz w:val="22"/>
                <w:szCs w:val="18"/>
                <w:rtl/>
              </w:rPr>
              <w:t>3/35</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3" w:lineRule="atLeast"/>
              <w:jc w:val="center"/>
              <w:rPr>
                <w:rFonts w:ascii="B Nazanin" w:hAnsi="B Nazanin" w:cs="B Nazanin"/>
                <w:color w:val="333333"/>
                <w:sz w:val="22"/>
                <w:szCs w:val="18"/>
              </w:rPr>
            </w:pPr>
            <w:r w:rsidRPr="006E6A65">
              <w:rPr>
                <w:rFonts w:ascii="B Nazanin" w:hAnsi="B Nazanin" w:cs="B Nazanin"/>
                <w:color w:val="333333"/>
                <w:sz w:val="22"/>
                <w:szCs w:val="18"/>
                <w:rtl/>
              </w:rPr>
              <w:t>23</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3" w:lineRule="atLeast"/>
              <w:jc w:val="center"/>
              <w:rPr>
                <w:rFonts w:ascii="B Nazanin" w:hAnsi="B Nazanin" w:cs="B Nazanin"/>
                <w:color w:val="333333"/>
                <w:sz w:val="22"/>
                <w:szCs w:val="18"/>
              </w:rPr>
            </w:pPr>
            <w:r w:rsidRPr="006E6A65">
              <w:rPr>
                <w:rFonts w:ascii="B Nazanin" w:hAnsi="B Nazanin" w:cs="B Nazanin"/>
                <w:color w:val="333333"/>
                <w:sz w:val="22"/>
                <w:szCs w:val="18"/>
                <w:rtl/>
              </w:rPr>
              <w:t>3/19</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3" w:lineRule="atLeast"/>
              <w:jc w:val="center"/>
              <w:rPr>
                <w:rFonts w:ascii="B Nazanin" w:hAnsi="B Nazanin" w:cs="B Nazanin"/>
                <w:color w:val="333333"/>
                <w:sz w:val="22"/>
                <w:szCs w:val="18"/>
              </w:rPr>
            </w:pPr>
            <w:r w:rsidRPr="006E6A65">
              <w:rPr>
                <w:rFonts w:ascii="B Nazanin" w:hAnsi="B Nazanin" w:cs="B Nazanin"/>
                <w:color w:val="333333"/>
                <w:sz w:val="22"/>
                <w:szCs w:val="18"/>
                <w:rtl/>
              </w:rPr>
              <w:t>3</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3" w:lineRule="atLeast"/>
              <w:jc w:val="center"/>
              <w:rPr>
                <w:rFonts w:ascii="B Nazanin" w:hAnsi="B Nazanin" w:cs="B Nazanin"/>
                <w:color w:val="333333"/>
                <w:sz w:val="22"/>
                <w:szCs w:val="18"/>
              </w:rPr>
            </w:pPr>
            <w:r w:rsidRPr="006E6A65">
              <w:rPr>
                <w:rFonts w:ascii="B Nazanin" w:hAnsi="B Nazanin" w:cs="B Nazanin"/>
                <w:color w:val="333333"/>
                <w:sz w:val="22"/>
                <w:szCs w:val="18"/>
                <w:rtl/>
              </w:rPr>
              <w:t>5/2</w:t>
            </w:r>
          </w:p>
        </w:tc>
        <w:tc>
          <w:tcPr>
            <w:tcW w:w="6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3" w:lineRule="atLeast"/>
              <w:jc w:val="center"/>
              <w:rPr>
                <w:rFonts w:ascii="B Nazanin" w:hAnsi="B Nazanin" w:cs="B Nazanin"/>
                <w:color w:val="333333"/>
                <w:sz w:val="22"/>
                <w:szCs w:val="18"/>
              </w:rPr>
            </w:pPr>
            <w:r w:rsidRPr="006E6A65">
              <w:rPr>
                <w:rFonts w:ascii="B Nazanin" w:hAnsi="B Nazanin" w:cs="B Nazanin"/>
                <w:color w:val="333333"/>
                <w:sz w:val="22"/>
                <w:szCs w:val="18"/>
                <w:rtl/>
              </w:rPr>
              <w:t>2</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3" w:lineRule="atLeast"/>
              <w:jc w:val="center"/>
              <w:rPr>
                <w:rFonts w:ascii="B Nazanin" w:hAnsi="B Nazanin" w:cs="B Nazanin"/>
                <w:color w:val="333333"/>
                <w:sz w:val="22"/>
                <w:szCs w:val="18"/>
              </w:rPr>
            </w:pPr>
            <w:r w:rsidRPr="006E6A65">
              <w:rPr>
                <w:rFonts w:ascii="B Nazanin" w:hAnsi="B Nazanin" w:cs="B Nazanin"/>
                <w:color w:val="333333"/>
                <w:sz w:val="22"/>
                <w:szCs w:val="18"/>
                <w:rtl/>
              </w:rPr>
              <w:t>7/1</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3" w:lineRule="atLeast"/>
              <w:jc w:val="center"/>
              <w:rPr>
                <w:rFonts w:ascii="B Nazanin" w:hAnsi="B Nazanin" w:cs="B Nazanin"/>
                <w:color w:val="333333"/>
                <w:sz w:val="22"/>
                <w:szCs w:val="18"/>
              </w:rPr>
            </w:pPr>
            <w:r w:rsidRPr="006E6A65">
              <w:rPr>
                <w:rFonts w:ascii="B Nazanin" w:hAnsi="B Nazanin" w:cs="B Nazanin"/>
                <w:color w:val="333333"/>
                <w:sz w:val="22"/>
                <w:szCs w:val="18"/>
                <w:rtl/>
              </w:rPr>
              <w:t>119</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3" w:lineRule="atLeast"/>
              <w:jc w:val="center"/>
              <w:rPr>
                <w:rFonts w:ascii="B Nazanin" w:hAnsi="B Nazanin" w:cs="B Nazanin"/>
                <w:color w:val="333333"/>
                <w:sz w:val="22"/>
                <w:szCs w:val="18"/>
              </w:rPr>
            </w:pPr>
            <w:r w:rsidRPr="006E6A65">
              <w:rPr>
                <w:rFonts w:ascii="B Nazanin" w:hAnsi="B Nazanin" w:cs="B Nazanin"/>
                <w:color w:val="333333"/>
                <w:sz w:val="22"/>
                <w:szCs w:val="18"/>
                <w:rtl/>
              </w:rPr>
              <w:t>100</w:t>
            </w:r>
          </w:p>
        </w:tc>
      </w:tr>
      <w:tr w:rsidR="006E6A65" w:rsidRPr="006E6A65">
        <w:trPr>
          <w:trHeight w:val="189"/>
          <w:jc w:val="center"/>
        </w:trPr>
        <w:tc>
          <w:tcPr>
            <w:tcW w:w="805"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9</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7</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6/8</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32</w:t>
            </w:r>
          </w:p>
        </w:tc>
        <w:tc>
          <w:tcPr>
            <w:tcW w:w="40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5/39</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18</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2/22</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13</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16</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11</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6/13</w:t>
            </w:r>
          </w:p>
        </w:tc>
        <w:tc>
          <w:tcPr>
            <w:tcW w:w="6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0</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0</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81</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100</w:t>
            </w:r>
          </w:p>
        </w:tc>
      </w:tr>
      <w:tr w:rsidR="006E6A65" w:rsidRPr="006E6A65">
        <w:trPr>
          <w:trHeight w:val="160"/>
          <w:jc w:val="center"/>
        </w:trPr>
        <w:tc>
          <w:tcPr>
            <w:tcW w:w="805"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6E6A65" w:rsidRPr="006E6A65" w:rsidRDefault="006E6A65" w:rsidP="006E6A65">
            <w:pPr>
              <w:spacing w:line="160" w:lineRule="atLeast"/>
              <w:jc w:val="center"/>
              <w:rPr>
                <w:rFonts w:ascii="B Nazanin" w:hAnsi="B Nazanin" w:cs="B Nazanin"/>
                <w:color w:val="333333"/>
                <w:sz w:val="22"/>
                <w:szCs w:val="18"/>
              </w:rPr>
            </w:pPr>
            <w:r w:rsidRPr="006E6A65">
              <w:rPr>
                <w:rFonts w:ascii="B Nazanin" w:hAnsi="B Nazanin" w:cs="B Nazanin"/>
                <w:color w:val="333333"/>
                <w:sz w:val="22"/>
                <w:szCs w:val="18"/>
                <w:rtl/>
              </w:rPr>
              <w:t>10</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0" w:lineRule="atLeast"/>
              <w:jc w:val="center"/>
              <w:rPr>
                <w:rFonts w:ascii="B Nazanin" w:hAnsi="B Nazanin" w:cs="B Nazanin"/>
                <w:color w:val="333333"/>
                <w:sz w:val="22"/>
                <w:szCs w:val="18"/>
              </w:rPr>
            </w:pPr>
            <w:r w:rsidRPr="006E6A65">
              <w:rPr>
                <w:rFonts w:ascii="B Nazanin" w:hAnsi="B Nazanin" w:cs="B Nazanin"/>
                <w:color w:val="333333"/>
                <w:sz w:val="22"/>
                <w:szCs w:val="18"/>
                <w:rtl/>
              </w:rPr>
              <w:t>3</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0" w:lineRule="atLeast"/>
              <w:jc w:val="center"/>
              <w:rPr>
                <w:rFonts w:ascii="B Nazanin" w:hAnsi="B Nazanin" w:cs="B Nazanin"/>
                <w:color w:val="333333"/>
                <w:sz w:val="22"/>
                <w:szCs w:val="18"/>
              </w:rPr>
            </w:pPr>
            <w:r w:rsidRPr="006E6A65">
              <w:rPr>
                <w:rFonts w:ascii="B Nazanin" w:hAnsi="B Nazanin" w:cs="B Nazanin"/>
                <w:color w:val="333333"/>
                <w:sz w:val="22"/>
                <w:szCs w:val="18"/>
                <w:rtl/>
              </w:rPr>
              <w:t>8/5</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0" w:lineRule="atLeast"/>
              <w:jc w:val="center"/>
              <w:rPr>
                <w:rFonts w:ascii="B Nazanin" w:hAnsi="B Nazanin" w:cs="B Nazanin"/>
                <w:color w:val="333333"/>
                <w:sz w:val="22"/>
                <w:szCs w:val="18"/>
              </w:rPr>
            </w:pPr>
            <w:r w:rsidRPr="006E6A65">
              <w:rPr>
                <w:rFonts w:ascii="B Nazanin" w:hAnsi="B Nazanin" w:cs="B Nazanin"/>
                <w:color w:val="333333"/>
                <w:sz w:val="22"/>
                <w:szCs w:val="18"/>
                <w:rtl/>
              </w:rPr>
              <w:t>15</w:t>
            </w:r>
          </w:p>
        </w:tc>
        <w:tc>
          <w:tcPr>
            <w:tcW w:w="40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0" w:lineRule="atLeast"/>
              <w:jc w:val="center"/>
              <w:rPr>
                <w:rFonts w:ascii="B Nazanin" w:hAnsi="B Nazanin" w:cs="B Nazanin"/>
                <w:color w:val="333333"/>
                <w:sz w:val="22"/>
                <w:szCs w:val="18"/>
              </w:rPr>
            </w:pPr>
            <w:r w:rsidRPr="006E6A65">
              <w:rPr>
                <w:rFonts w:ascii="B Nazanin" w:hAnsi="B Nazanin" w:cs="B Nazanin"/>
                <w:color w:val="333333"/>
                <w:sz w:val="22"/>
                <w:szCs w:val="18"/>
                <w:rtl/>
              </w:rPr>
              <w:t>8/28</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0" w:lineRule="atLeast"/>
              <w:jc w:val="center"/>
              <w:rPr>
                <w:rFonts w:ascii="B Nazanin" w:hAnsi="B Nazanin" w:cs="B Nazanin"/>
                <w:color w:val="333333"/>
                <w:sz w:val="22"/>
                <w:szCs w:val="18"/>
              </w:rPr>
            </w:pPr>
            <w:r w:rsidRPr="006E6A65">
              <w:rPr>
                <w:rFonts w:ascii="B Nazanin" w:hAnsi="B Nazanin" w:cs="B Nazanin"/>
                <w:color w:val="333333"/>
                <w:sz w:val="22"/>
                <w:szCs w:val="18"/>
                <w:rtl/>
              </w:rPr>
              <w:t>20</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0" w:lineRule="atLeast"/>
              <w:jc w:val="center"/>
              <w:rPr>
                <w:rFonts w:ascii="B Nazanin" w:hAnsi="B Nazanin" w:cs="B Nazanin"/>
                <w:color w:val="333333"/>
                <w:sz w:val="22"/>
                <w:szCs w:val="18"/>
              </w:rPr>
            </w:pPr>
            <w:r w:rsidRPr="006E6A65">
              <w:rPr>
                <w:rFonts w:ascii="B Nazanin" w:hAnsi="B Nazanin" w:cs="B Nazanin"/>
                <w:color w:val="333333"/>
                <w:sz w:val="22"/>
                <w:szCs w:val="18"/>
                <w:rtl/>
              </w:rPr>
              <w:t>5/38</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0" w:lineRule="atLeast"/>
              <w:jc w:val="center"/>
              <w:rPr>
                <w:rFonts w:ascii="B Nazanin" w:hAnsi="B Nazanin" w:cs="B Nazanin"/>
                <w:color w:val="333333"/>
                <w:sz w:val="22"/>
                <w:szCs w:val="18"/>
              </w:rPr>
            </w:pPr>
            <w:r w:rsidRPr="006E6A65">
              <w:rPr>
                <w:rFonts w:ascii="B Nazanin" w:hAnsi="B Nazanin" w:cs="B Nazanin"/>
                <w:color w:val="333333"/>
                <w:sz w:val="22"/>
                <w:szCs w:val="18"/>
                <w:rtl/>
              </w:rPr>
              <w:t>8</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0" w:lineRule="atLeast"/>
              <w:jc w:val="center"/>
              <w:rPr>
                <w:rFonts w:ascii="B Nazanin" w:hAnsi="B Nazanin" w:cs="B Nazanin"/>
                <w:color w:val="333333"/>
                <w:sz w:val="22"/>
                <w:szCs w:val="18"/>
              </w:rPr>
            </w:pPr>
            <w:r w:rsidRPr="006E6A65">
              <w:rPr>
                <w:rFonts w:ascii="B Nazanin" w:hAnsi="B Nazanin" w:cs="B Nazanin"/>
                <w:color w:val="333333"/>
                <w:sz w:val="22"/>
                <w:szCs w:val="18"/>
                <w:rtl/>
              </w:rPr>
              <w:t>4/15</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0" w:lineRule="atLeast"/>
              <w:jc w:val="center"/>
              <w:rPr>
                <w:rFonts w:ascii="B Nazanin" w:hAnsi="B Nazanin" w:cs="B Nazanin"/>
                <w:color w:val="333333"/>
                <w:sz w:val="22"/>
                <w:szCs w:val="18"/>
              </w:rPr>
            </w:pPr>
            <w:r w:rsidRPr="006E6A65">
              <w:rPr>
                <w:rFonts w:ascii="B Nazanin" w:hAnsi="B Nazanin" w:cs="B Nazanin"/>
                <w:color w:val="333333"/>
                <w:sz w:val="22"/>
                <w:szCs w:val="18"/>
                <w:rtl/>
              </w:rPr>
              <w:t>6</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0" w:lineRule="atLeast"/>
              <w:jc w:val="center"/>
              <w:rPr>
                <w:rFonts w:ascii="B Nazanin" w:hAnsi="B Nazanin" w:cs="B Nazanin"/>
                <w:color w:val="333333"/>
                <w:sz w:val="22"/>
                <w:szCs w:val="18"/>
              </w:rPr>
            </w:pPr>
            <w:r w:rsidRPr="006E6A65">
              <w:rPr>
                <w:rFonts w:ascii="B Nazanin" w:hAnsi="B Nazanin" w:cs="B Nazanin"/>
                <w:color w:val="333333"/>
                <w:sz w:val="22"/>
                <w:szCs w:val="18"/>
                <w:rtl/>
              </w:rPr>
              <w:t>5/11</w:t>
            </w:r>
          </w:p>
        </w:tc>
        <w:tc>
          <w:tcPr>
            <w:tcW w:w="6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0" w:lineRule="atLeast"/>
              <w:jc w:val="center"/>
              <w:rPr>
                <w:rFonts w:ascii="B Nazanin" w:hAnsi="B Nazanin" w:cs="B Nazanin"/>
                <w:color w:val="333333"/>
                <w:sz w:val="22"/>
                <w:szCs w:val="18"/>
              </w:rPr>
            </w:pPr>
            <w:r w:rsidRPr="006E6A65">
              <w:rPr>
                <w:rFonts w:ascii="B Nazanin" w:hAnsi="B Nazanin" w:cs="B Nazanin"/>
                <w:color w:val="333333"/>
                <w:sz w:val="22"/>
                <w:szCs w:val="18"/>
                <w:rtl/>
              </w:rPr>
              <w:t>0</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0" w:lineRule="atLeast"/>
              <w:jc w:val="center"/>
              <w:rPr>
                <w:rFonts w:ascii="B Nazanin" w:hAnsi="B Nazanin" w:cs="B Nazanin"/>
                <w:color w:val="333333"/>
                <w:sz w:val="22"/>
                <w:szCs w:val="18"/>
              </w:rPr>
            </w:pPr>
            <w:r w:rsidRPr="006E6A65">
              <w:rPr>
                <w:rFonts w:ascii="B Nazanin" w:hAnsi="B Nazanin" w:cs="B Nazanin"/>
                <w:color w:val="333333"/>
                <w:sz w:val="22"/>
                <w:szCs w:val="18"/>
                <w:rtl/>
              </w:rPr>
              <w:t>0</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0" w:lineRule="atLeast"/>
              <w:jc w:val="center"/>
              <w:rPr>
                <w:rFonts w:ascii="B Nazanin" w:hAnsi="B Nazanin" w:cs="B Nazanin"/>
                <w:color w:val="333333"/>
                <w:sz w:val="22"/>
                <w:szCs w:val="18"/>
              </w:rPr>
            </w:pPr>
            <w:r w:rsidRPr="006E6A65">
              <w:rPr>
                <w:rFonts w:ascii="B Nazanin" w:hAnsi="B Nazanin" w:cs="B Nazanin"/>
                <w:color w:val="333333"/>
                <w:sz w:val="22"/>
                <w:szCs w:val="18"/>
                <w:rtl/>
              </w:rPr>
              <w:t>52</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0" w:lineRule="atLeast"/>
              <w:jc w:val="center"/>
              <w:rPr>
                <w:rFonts w:ascii="B Nazanin" w:hAnsi="B Nazanin" w:cs="B Nazanin"/>
                <w:color w:val="333333"/>
                <w:sz w:val="22"/>
                <w:szCs w:val="18"/>
              </w:rPr>
            </w:pPr>
            <w:r w:rsidRPr="006E6A65">
              <w:rPr>
                <w:rFonts w:ascii="B Nazanin" w:hAnsi="B Nazanin" w:cs="B Nazanin"/>
                <w:color w:val="333333"/>
                <w:sz w:val="22"/>
                <w:szCs w:val="18"/>
                <w:rtl/>
              </w:rPr>
              <w:t>100</w:t>
            </w:r>
          </w:p>
        </w:tc>
      </w:tr>
      <w:tr w:rsidR="006E6A65" w:rsidRPr="006E6A65">
        <w:trPr>
          <w:trHeight w:val="171"/>
          <w:jc w:val="center"/>
        </w:trPr>
        <w:tc>
          <w:tcPr>
            <w:tcW w:w="805"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11</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5</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6/3</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17</w:t>
            </w:r>
          </w:p>
        </w:tc>
        <w:tc>
          <w:tcPr>
            <w:tcW w:w="40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1/12</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47</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6/33</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55</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 </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9</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4/6</w:t>
            </w:r>
          </w:p>
        </w:tc>
        <w:tc>
          <w:tcPr>
            <w:tcW w:w="6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7</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5</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140</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100</w:t>
            </w:r>
          </w:p>
        </w:tc>
      </w:tr>
      <w:tr w:rsidR="006E6A65" w:rsidRPr="006E6A65">
        <w:trPr>
          <w:trHeight w:val="169"/>
          <w:jc w:val="center"/>
        </w:trPr>
        <w:tc>
          <w:tcPr>
            <w:tcW w:w="805"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6E6A65" w:rsidRPr="006E6A65" w:rsidRDefault="006E6A65" w:rsidP="006E6A65">
            <w:pPr>
              <w:spacing w:line="169" w:lineRule="atLeast"/>
              <w:jc w:val="center"/>
              <w:rPr>
                <w:rFonts w:ascii="B Nazanin" w:hAnsi="B Nazanin" w:cs="B Nazanin"/>
                <w:color w:val="333333"/>
                <w:sz w:val="22"/>
                <w:szCs w:val="18"/>
              </w:rPr>
            </w:pPr>
            <w:r w:rsidRPr="006E6A65">
              <w:rPr>
                <w:rFonts w:ascii="B Nazanin" w:hAnsi="B Nazanin" w:cs="B Nazanin"/>
                <w:color w:val="333333"/>
                <w:sz w:val="22"/>
                <w:szCs w:val="18"/>
                <w:rtl/>
              </w:rPr>
              <w:t>12</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9" w:lineRule="atLeast"/>
              <w:jc w:val="center"/>
              <w:rPr>
                <w:rFonts w:ascii="B Nazanin" w:hAnsi="B Nazanin" w:cs="B Nazanin"/>
                <w:color w:val="333333"/>
                <w:sz w:val="22"/>
                <w:szCs w:val="18"/>
              </w:rPr>
            </w:pPr>
            <w:r w:rsidRPr="006E6A65">
              <w:rPr>
                <w:rFonts w:ascii="B Nazanin" w:hAnsi="B Nazanin" w:cs="B Nazanin"/>
                <w:color w:val="333333"/>
                <w:sz w:val="22"/>
                <w:szCs w:val="18"/>
                <w:rtl/>
              </w:rPr>
              <w:t>4</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9" w:lineRule="atLeast"/>
              <w:jc w:val="center"/>
              <w:rPr>
                <w:rFonts w:ascii="B Nazanin" w:hAnsi="B Nazanin" w:cs="B Nazanin"/>
                <w:color w:val="333333"/>
                <w:sz w:val="22"/>
                <w:szCs w:val="18"/>
              </w:rPr>
            </w:pPr>
            <w:r w:rsidRPr="006E6A65">
              <w:rPr>
                <w:rFonts w:ascii="B Nazanin" w:hAnsi="B Nazanin" w:cs="B Nazanin"/>
                <w:color w:val="333333"/>
                <w:sz w:val="22"/>
                <w:szCs w:val="18"/>
                <w:rtl/>
              </w:rPr>
              <w:t>6/1</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9" w:lineRule="atLeast"/>
              <w:jc w:val="center"/>
              <w:rPr>
                <w:rFonts w:ascii="B Nazanin" w:hAnsi="B Nazanin" w:cs="B Nazanin"/>
                <w:color w:val="333333"/>
                <w:sz w:val="22"/>
                <w:szCs w:val="18"/>
              </w:rPr>
            </w:pPr>
            <w:r w:rsidRPr="006E6A65">
              <w:rPr>
                <w:rFonts w:ascii="B Nazanin" w:hAnsi="B Nazanin" w:cs="B Nazanin"/>
                <w:color w:val="333333"/>
                <w:sz w:val="22"/>
                <w:szCs w:val="18"/>
                <w:rtl/>
              </w:rPr>
              <w:t>19</w:t>
            </w:r>
          </w:p>
        </w:tc>
        <w:tc>
          <w:tcPr>
            <w:tcW w:w="40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9" w:lineRule="atLeast"/>
              <w:jc w:val="center"/>
              <w:rPr>
                <w:rFonts w:ascii="B Nazanin" w:hAnsi="B Nazanin" w:cs="B Nazanin"/>
                <w:color w:val="333333"/>
                <w:sz w:val="22"/>
                <w:szCs w:val="18"/>
              </w:rPr>
            </w:pPr>
            <w:r w:rsidRPr="006E6A65">
              <w:rPr>
                <w:rFonts w:ascii="B Nazanin" w:hAnsi="B Nazanin" w:cs="B Nazanin"/>
                <w:color w:val="333333"/>
                <w:sz w:val="22"/>
                <w:szCs w:val="18"/>
                <w:rtl/>
              </w:rPr>
              <w:t>6/7</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9" w:lineRule="atLeast"/>
              <w:jc w:val="center"/>
              <w:rPr>
                <w:rFonts w:ascii="B Nazanin" w:hAnsi="B Nazanin" w:cs="B Nazanin"/>
                <w:color w:val="333333"/>
                <w:sz w:val="22"/>
                <w:szCs w:val="18"/>
              </w:rPr>
            </w:pPr>
            <w:r w:rsidRPr="006E6A65">
              <w:rPr>
                <w:rFonts w:ascii="B Nazanin" w:hAnsi="B Nazanin" w:cs="B Nazanin"/>
                <w:color w:val="333333"/>
                <w:sz w:val="22"/>
                <w:szCs w:val="18"/>
                <w:rtl/>
              </w:rPr>
              <w:t>55</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9" w:lineRule="atLeast"/>
              <w:jc w:val="center"/>
              <w:rPr>
                <w:rFonts w:ascii="B Nazanin" w:hAnsi="B Nazanin" w:cs="B Nazanin"/>
                <w:color w:val="333333"/>
                <w:sz w:val="22"/>
                <w:szCs w:val="18"/>
              </w:rPr>
            </w:pPr>
            <w:r w:rsidRPr="006E6A65">
              <w:rPr>
                <w:rFonts w:ascii="B Nazanin" w:hAnsi="B Nazanin" w:cs="B Nazanin"/>
                <w:color w:val="333333"/>
                <w:sz w:val="22"/>
                <w:szCs w:val="18"/>
                <w:rtl/>
              </w:rPr>
              <w:t>22</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9" w:lineRule="atLeast"/>
              <w:jc w:val="center"/>
              <w:rPr>
                <w:rFonts w:ascii="B Nazanin" w:hAnsi="B Nazanin" w:cs="B Nazanin"/>
                <w:color w:val="333333"/>
                <w:sz w:val="22"/>
                <w:szCs w:val="18"/>
              </w:rPr>
            </w:pPr>
            <w:r w:rsidRPr="006E6A65">
              <w:rPr>
                <w:rFonts w:ascii="B Nazanin" w:hAnsi="B Nazanin" w:cs="B Nazanin"/>
                <w:color w:val="333333"/>
                <w:sz w:val="22"/>
                <w:szCs w:val="18"/>
                <w:rtl/>
              </w:rPr>
              <w:t>143</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9" w:lineRule="atLeast"/>
              <w:jc w:val="center"/>
              <w:rPr>
                <w:rFonts w:ascii="B Nazanin" w:hAnsi="B Nazanin" w:cs="B Nazanin"/>
                <w:color w:val="333333"/>
                <w:sz w:val="22"/>
                <w:szCs w:val="18"/>
              </w:rPr>
            </w:pPr>
            <w:r w:rsidRPr="006E6A65">
              <w:rPr>
                <w:rFonts w:ascii="B Nazanin" w:hAnsi="B Nazanin" w:cs="B Nazanin"/>
                <w:color w:val="333333"/>
                <w:sz w:val="22"/>
                <w:szCs w:val="18"/>
                <w:rtl/>
              </w:rPr>
              <w:t>3/39</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9" w:lineRule="atLeast"/>
              <w:jc w:val="center"/>
              <w:rPr>
                <w:rFonts w:ascii="B Nazanin" w:hAnsi="B Nazanin" w:cs="B Nazanin"/>
                <w:color w:val="333333"/>
                <w:sz w:val="22"/>
                <w:szCs w:val="18"/>
              </w:rPr>
            </w:pPr>
            <w:r w:rsidRPr="006E6A65">
              <w:rPr>
                <w:rFonts w:ascii="B Nazanin" w:hAnsi="B Nazanin" w:cs="B Nazanin"/>
                <w:color w:val="333333"/>
                <w:sz w:val="22"/>
                <w:szCs w:val="18"/>
                <w:rtl/>
              </w:rPr>
              <w:t>26</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9" w:lineRule="atLeast"/>
              <w:jc w:val="center"/>
              <w:rPr>
                <w:rFonts w:ascii="B Nazanin" w:hAnsi="B Nazanin" w:cs="B Nazanin"/>
                <w:color w:val="333333"/>
                <w:sz w:val="22"/>
                <w:szCs w:val="18"/>
              </w:rPr>
            </w:pPr>
            <w:r w:rsidRPr="006E6A65">
              <w:rPr>
                <w:rFonts w:ascii="B Nazanin" w:hAnsi="B Nazanin" w:cs="B Nazanin"/>
                <w:color w:val="333333"/>
                <w:sz w:val="22"/>
                <w:szCs w:val="18"/>
                <w:rtl/>
              </w:rPr>
              <w:t>4/10</w:t>
            </w:r>
          </w:p>
        </w:tc>
        <w:tc>
          <w:tcPr>
            <w:tcW w:w="6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9" w:lineRule="atLeast"/>
              <w:jc w:val="center"/>
              <w:rPr>
                <w:rFonts w:ascii="B Nazanin" w:hAnsi="B Nazanin" w:cs="B Nazanin"/>
                <w:color w:val="333333"/>
                <w:sz w:val="22"/>
                <w:szCs w:val="18"/>
              </w:rPr>
            </w:pPr>
            <w:r w:rsidRPr="006E6A65">
              <w:rPr>
                <w:rFonts w:ascii="B Nazanin" w:hAnsi="B Nazanin" w:cs="B Nazanin"/>
                <w:color w:val="333333"/>
                <w:sz w:val="22"/>
                <w:szCs w:val="18"/>
                <w:rtl/>
              </w:rPr>
              <w:t>3</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9" w:lineRule="atLeast"/>
              <w:jc w:val="center"/>
              <w:rPr>
                <w:rFonts w:ascii="B Nazanin" w:hAnsi="B Nazanin" w:cs="B Nazanin"/>
                <w:color w:val="333333"/>
                <w:sz w:val="22"/>
                <w:szCs w:val="18"/>
              </w:rPr>
            </w:pPr>
            <w:r w:rsidRPr="006E6A65">
              <w:rPr>
                <w:rFonts w:ascii="B Nazanin" w:hAnsi="B Nazanin" w:cs="B Nazanin"/>
                <w:color w:val="333333"/>
                <w:sz w:val="22"/>
                <w:szCs w:val="18"/>
                <w:rtl/>
              </w:rPr>
              <w:t>2/1</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9" w:lineRule="atLeast"/>
              <w:jc w:val="center"/>
              <w:rPr>
                <w:rFonts w:ascii="B Nazanin" w:hAnsi="B Nazanin" w:cs="B Nazanin"/>
                <w:color w:val="333333"/>
                <w:sz w:val="22"/>
                <w:szCs w:val="18"/>
              </w:rPr>
            </w:pPr>
            <w:r w:rsidRPr="006E6A65">
              <w:rPr>
                <w:rFonts w:ascii="B Nazanin" w:hAnsi="B Nazanin" w:cs="B Nazanin"/>
                <w:color w:val="333333"/>
                <w:sz w:val="22"/>
                <w:szCs w:val="18"/>
                <w:rtl/>
              </w:rPr>
              <w:t>250</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9" w:lineRule="atLeast"/>
              <w:jc w:val="center"/>
              <w:rPr>
                <w:rFonts w:ascii="B Nazanin" w:hAnsi="B Nazanin" w:cs="B Nazanin"/>
                <w:color w:val="333333"/>
                <w:sz w:val="22"/>
                <w:szCs w:val="18"/>
              </w:rPr>
            </w:pPr>
            <w:r w:rsidRPr="006E6A65">
              <w:rPr>
                <w:rFonts w:ascii="B Nazanin" w:hAnsi="B Nazanin" w:cs="B Nazanin"/>
                <w:color w:val="333333"/>
                <w:sz w:val="22"/>
                <w:szCs w:val="18"/>
                <w:rtl/>
              </w:rPr>
              <w:t>100</w:t>
            </w:r>
          </w:p>
        </w:tc>
      </w:tr>
      <w:tr w:rsidR="006E6A65" w:rsidRPr="006E6A65">
        <w:trPr>
          <w:trHeight w:val="167"/>
          <w:jc w:val="center"/>
        </w:trPr>
        <w:tc>
          <w:tcPr>
            <w:tcW w:w="805"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13</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9</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3/2</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20</w:t>
            </w:r>
          </w:p>
        </w:tc>
        <w:tc>
          <w:tcPr>
            <w:tcW w:w="40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2/5</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87</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5/22</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164</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2/57</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105</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2/27</w:t>
            </w:r>
          </w:p>
        </w:tc>
        <w:tc>
          <w:tcPr>
            <w:tcW w:w="6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1</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3/0</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386</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100</w:t>
            </w:r>
          </w:p>
        </w:tc>
      </w:tr>
      <w:tr w:rsidR="006E6A65" w:rsidRPr="006E6A65">
        <w:trPr>
          <w:trHeight w:val="165"/>
          <w:jc w:val="center"/>
        </w:trPr>
        <w:tc>
          <w:tcPr>
            <w:tcW w:w="805"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6E6A65" w:rsidRPr="006E6A65" w:rsidRDefault="006E6A65" w:rsidP="006E6A65">
            <w:pPr>
              <w:spacing w:line="165" w:lineRule="atLeast"/>
              <w:jc w:val="center"/>
              <w:rPr>
                <w:rFonts w:ascii="B Nazanin" w:hAnsi="B Nazanin" w:cs="B Nazanin"/>
                <w:color w:val="333333"/>
                <w:sz w:val="22"/>
                <w:szCs w:val="18"/>
              </w:rPr>
            </w:pPr>
            <w:r w:rsidRPr="006E6A65">
              <w:rPr>
                <w:rFonts w:ascii="B Nazanin" w:hAnsi="B Nazanin" w:cs="B Nazanin"/>
                <w:color w:val="333333"/>
                <w:sz w:val="22"/>
                <w:szCs w:val="18"/>
                <w:rtl/>
              </w:rPr>
              <w:t>14</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5" w:lineRule="atLeast"/>
              <w:jc w:val="center"/>
              <w:rPr>
                <w:rFonts w:ascii="B Nazanin" w:hAnsi="B Nazanin" w:cs="B Nazanin"/>
                <w:color w:val="333333"/>
                <w:sz w:val="22"/>
                <w:szCs w:val="18"/>
              </w:rPr>
            </w:pPr>
            <w:r w:rsidRPr="006E6A65">
              <w:rPr>
                <w:rFonts w:ascii="B Nazanin" w:hAnsi="B Nazanin" w:cs="B Nazanin"/>
                <w:color w:val="333333"/>
                <w:sz w:val="22"/>
                <w:szCs w:val="18"/>
                <w:rtl/>
              </w:rPr>
              <w:t>4</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5" w:lineRule="atLeast"/>
              <w:jc w:val="center"/>
              <w:rPr>
                <w:rFonts w:ascii="B Nazanin" w:hAnsi="B Nazanin" w:cs="B Nazanin"/>
                <w:color w:val="333333"/>
                <w:sz w:val="22"/>
                <w:szCs w:val="18"/>
              </w:rPr>
            </w:pPr>
            <w:r w:rsidRPr="006E6A65">
              <w:rPr>
                <w:rFonts w:ascii="B Nazanin" w:hAnsi="B Nazanin" w:cs="B Nazanin"/>
                <w:color w:val="333333"/>
                <w:sz w:val="22"/>
                <w:szCs w:val="18"/>
                <w:rtl/>
              </w:rPr>
              <w:t>1/4</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5" w:lineRule="atLeast"/>
              <w:jc w:val="center"/>
              <w:rPr>
                <w:rFonts w:ascii="B Nazanin" w:hAnsi="B Nazanin" w:cs="B Nazanin"/>
                <w:color w:val="333333"/>
                <w:sz w:val="22"/>
                <w:szCs w:val="18"/>
              </w:rPr>
            </w:pPr>
            <w:r w:rsidRPr="006E6A65">
              <w:rPr>
                <w:rFonts w:ascii="B Nazanin" w:hAnsi="B Nazanin" w:cs="B Nazanin"/>
                <w:color w:val="333333"/>
                <w:sz w:val="22"/>
                <w:szCs w:val="18"/>
                <w:rtl/>
              </w:rPr>
              <w:t>28</w:t>
            </w:r>
          </w:p>
        </w:tc>
        <w:tc>
          <w:tcPr>
            <w:tcW w:w="40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5" w:lineRule="atLeast"/>
              <w:jc w:val="center"/>
              <w:rPr>
                <w:rFonts w:ascii="B Nazanin" w:hAnsi="B Nazanin" w:cs="B Nazanin"/>
                <w:color w:val="333333"/>
                <w:sz w:val="22"/>
                <w:szCs w:val="18"/>
              </w:rPr>
            </w:pPr>
            <w:r w:rsidRPr="006E6A65">
              <w:rPr>
                <w:rFonts w:ascii="B Nazanin" w:hAnsi="B Nazanin" w:cs="B Nazanin"/>
                <w:color w:val="333333"/>
                <w:sz w:val="22"/>
                <w:szCs w:val="18"/>
                <w:rtl/>
              </w:rPr>
              <w:t>6/28</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5" w:lineRule="atLeast"/>
              <w:jc w:val="center"/>
              <w:rPr>
                <w:rFonts w:ascii="B Nazanin" w:hAnsi="B Nazanin" w:cs="B Nazanin"/>
                <w:color w:val="333333"/>
                <w:sz w:val="22"/>
                <w:szCs w:val="18"/>
              </w:rPr>
            </w:pPr>
            <w:r w:rsidRPr="006E6A65">
              <w:rPr>
                <w:rFonts w:ascii="B Nazanin" w:hAnsi="B Nazanin" w:cs="B Nazanin"/>
                <w:color w:val="333333"/>
                <w:sz w:val="22"/>
                <w:szCs w:val="18"/>
                <w:rtl/>
              </w:rPr>
              <w:t>17</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5" w:lineRule="atLeast"/>
              <w:jc w:val="center"/>
              <w:rPr>
                <w:rFonts w:ascii="B Nazanin" w:hAnsi="B Nazanin" w:cs="B Nazanin"/>
                <w:color w:val="333333"/>
                <w:sz w:val="22"/>
                <w:szCs w:val="18"/>
              </w:rPr>
            </w:pPr>
            <w:r w:rsidRPr="006E6A65">
              <w:rPr>
                <w:rFonts w:ascii="B Nazanin" w:hAnsi="B Nazanin" w:cs="B Nazanin"/>
                <w:color w:val="333333"/>
                <w:sz w:val="22"/>
                <w:szCs w:val="18"/>
                <w:rtl/>
              </w:rPr>
              <w:t>3/17</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5" w:lineRule="atLeast"/>
              <w:jc w:val="center"/>
              <w:rPr>
                <w:rFonts w:ascii="B Nazanin" w:hAnsi="B Nazanin" w:cs="B Nazanin"/>
                <w:color w:val="333333"/>
                <w:sz w:val="22"/>
                <w:szCs w:val="18"/>
              </w:rPr>
            </w:pPr>
            <w:r w:rsidRPr="006E6A65">
              <w:rPr>
                <w:rFonts w:ascii="B Nazanin" w:hAnsi="B Nazanin" w:cs="B Nazanin"/>
                <w:color w:val="333333"/>
                <w:sz w:val="22"/>
                <w:szCs w:val="18"/>
                <w:rtl/>
              </w:rPr>
              <w:t>23</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5" w:lineRule="atLeast"/>
              <w:jc w:val="center"/>
              <w:rPr>
                <w:rFonts w:ascii="B Nazanin" w:hAnsi="B Nazanin" w:cs="B Nazanin"/>
                <w:color w:val="333333"/>
                <w:sz w:val="22"/>
                <w:szCs w:val="18"/>
              </w:rPr>
            </w:pPr>
            <w:r w:rsidRPr="006E6A65">
              <w:rPr>
                <w:rFonts w:ascii="B Nazanin" w:hAnsi="B Nazanin" w:cs="B Nazanin"/>
                <w:color w:val="333333"/>
                <w:sz w:val="22"/>
                <w:szCs w:val="18"/>
                <w:rtl/>
              </w:rPr>
              <w:t>5/23</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5" w:lineRule="atLeast"/>
              <w:jc w:val="center"/>
              <w:rPr>
                <w:rFonts w:ascii="B Nazanin" w:hAnsi="B Nazanin" w:cs="B Nazanin"/>
                <w:color w:val="333333"/>
                <w:sz w:val="22"/>
                <w:szCs w:val="18"/>
              </w:rPr>
            </w:pPr>
            <w:r w:rsidRPr="006E6A65">
              <w:rPr>
                <w:rFonts w:ascii="B Nazanin" w:hAnsi="B Nazanin" w:cs="B Nazanin"/>
                <w:color w:val="333333"/>
                <w:sz w:val="22"/>
                <w:szCs w:val="18"/>
                <w:rtl/>
              </w:rPr>
              <w:t>20</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5" w:lineRule="atLeast"/>
              <w:jc w:val="center"/>
              <w:rPr>
                <w:rFonts w:ascii="B Nazanin" w:hAnsi="B Nazanin" w:cs="B Nazanin"/>
                <w:color w:val="333333"/>
                <w:sz w:val="22"/>
                <w:szCs w:val="18"/>
              </w:rPr>
            </w:pPr>
            <w:r w:rsidRPr="006E6A65">
              <w:rPr>
                <w:rFonts w:ascii="B Nazanin" w:hAnsi="B Nazanin" w:cs="B Nazanin"/>
                <w:color w:val="333333"/>
                <w:sz w:val="22"/>
                <w:szCs w:val="18"/>
                <w:rtl/>
              </w:rPr>
              <w:t>4/20</w:t>
            </w:r>
          </w:p>
        </w:tc>
        <w:tc>
          <w:tcPr>
            <w:tcW w:w="6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5" w:lineRule="atLeast"/>
              <w:jc w:val="center"/>
              <w:rPr>
                <w:rFonts w:ascii="B Nazanin" w:hAnsi="B Nazanin" w:cs="B Nazanin"/>
                <w:color w:val="333333"/>
                <w:sz w:val="22"/>
                <w:szCs w:val="18"/>
              </w:rPr>
            </w:pPr>
            <w:r w:rsidRPr="006E6A65">
              <w:rPr>
                <w:rFonts w:ascii="B Nazanin" w:hAnsi="B Nazanin" w:cs="B Nazanin"/>
                <w:color w:val="333333"/>
                <w:sz w:val="22"/>
                <w:szCs w:val="18"/>
                <w:rtl/>
              </w:rPr>
              <w:t>6</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5" w:lineRule="atLeast"/>
              <w:jc w:val="center"/>
              <w:rPr>
                <w:rFonts w:ascii="B Nazanin" w:hAnsi="B Nazanin" w:cs="B Nazanin"/>
                <w:color w:val="333333"/>
                <w:sz w:val="22"/>
                <w:szCs w:val="18"/>
              </w:rPr>
            </w:pPr>
            <w:r w:rsidRPr="006E6A65">
              <w:rPr>
                <w:rFonts w:ascii="B Nazanin" w:hAnsi="B Nazanin" w:cs="B Nazanin"/>
                <w:color w:val="333333"/>
                <w:sz w:val="22"/>
                <w:szCs w:val="18"/>
                <w:rtl/>
              </w:rPr>
              <w:t>1/6</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5" w:lineRule="atLeast"/>
              <w:jc w:val="center"/>
              <w:rPr>
                <w:rFonts w:ascii="B Nazanin" w:hAnsi="B Nazanin" w:cs="B Nazanin"/>
                <w:color w:val="333333"/>
                <w:sz w:val="22"/>
                <w:szCs w:val="18"/>
              </w:rPr>
            </w:pPr>
            <w:r w:rsidRPr="006E6A65">
              <w:rPr>
                <w:rFonts w:ascii="B Nazanin" w:hAnsi="B Nazanin" w:cs="B Nazanin"/>
                <w:color w:val="333333"/>
                <w:sz w:val="22"/>
                <w:szCs w:val="18"/>
                <w:rtl/>
              </w:rPr>
              <w:t>98</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5" w:lineRule="atLeast"/>
              <w:jc w:val="center"/>
              <w:rPr>
                <w:rFonts w:ascii="B Nazanin" w:hAnsi="B Nazanin" w:cs="B Nazanin"/>
                <w:color w:val="333333"/>
                <w:sz w:val="22"/>
                <w:szCs w:val="18"/>
              </w:rPr>
            </w:pPr>
            <w:r w:rsidRPr="006E6A65">
              <w:rPr>
                <w:rFonts w:ascii="B Nazanin" w:hAnsi="B Nazanin" w:cs="B Nazanin"/>
                <w:color w:val="333333"/>
                <w:sz w:val="22"/>
                <w:szCs w:val="18"/>
                <w:rtl/>
              </w:rPr>
              <w:t>100</w:t>
            </w:r>
          </w:p>
        </w:tc>
      </w:tr>
      <w:tr w:rsidR="006E6A65" w:rsidRPr="006E6A65">
        <w:trPr>
          <w:trHeight w:val="177"/>
          <w:jc w:val="center"/>
        </w:trPr>
        <w:tc>
          <w:tcPr>
            <w:tcW w:w="805"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15</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2</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9/0</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44</w:t>
            </w:r>
          </w:p>
        </w:tc>
        <w:tc>
          <w:tcPr>
            <w:tcW w:w="40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1/20</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74</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8/33</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78</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6/35</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17</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8/7</w:t>
            </w:r>
          </w:p>
        </w:tc>
        <w:tc>
          <w:tcPr>
            <w:tcW w:w="6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4</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8/1</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219</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100</w:t>
            </w:r>
          </w:p>
        </w:tc>
      </w:tr>
      <w:tr w:rsidR="006E6A65" w:rsidRPr="006E6A65">
        <w:trPr>
          <w:trHeight w:val="161"/>
          <w:jc w:val="center"/>
        </w:trPr>
        <w:tc>
          <w:tcPr>
            <w:tcW w:w="805"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6E6A65" w:rsidRPr="006E6A65" w:rsidRDefault="006E6A65" w:rsidP="006E6A65">
            <w:pPr>
              <w:spacing w:line="161" w:lineRule="atLeast"/>
              <w:jc w:val="center"/>
              <w:rPr>
                <w:rFonts w:ascii="B Nazanin" w:hAnsi="B Nazanin" w:cs="B Nazanin"/>
                <w:color w:val="333333"/>
                <w:sz w:val="22"/>
                <w:szCs w:val="18"/>
              </w:rPr>
            </w:pPr>
            <w:r w:rsidRPr="006E6A65">
              <w:rPr>
                <w:rFonts w:ascii="B Nazanin" w:hAnsi="B Nazanin" w:cs="B Nazanin"/>
                <w:color w:val="333333"/>
                <w:sz w:val="22"/>
                <w:szCs w:val="18"/>
                <w:rtl/>
              </w:rPr>
              <w:t>16</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1" w:lineRule="atLeast"/>
              <w:jc w:val="center"/>
              <w:rPr>
                <w:rFonts w:ascii="B Nazanin" w:hAnsi="B Nazanin" w:cs="B Nazanin"/>
                <w:color w:val="333333"/>
                <w:sz w:val="22"/>
                <w:szCs w:val="18"/>
              </w:rPr>
            </w:pPr>
            <w:r w:rsidRPr="006E6A65">
              <w:rPr>
                <w:rFonts w:ascii="B Nazanin" w:hAnsi="B Nazanin" w:cs="B Nazanin"/>
                <w:color w:val="333333"/>
                <w:sz w:val="22"/>
                <w:szCs w:val="18"/>
                <w:rtl/>
              </w:rPr>
              <w:t>3</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1" w:lineRule="atLeast"/>
              <w:jc w:val="center"/>
              <w:rPr>
                <w:rFonts w:ascii="B Nazanin" w:hAnsi="B Nazanin" w:cs="B Nazanin"/>
                <w:color w:val="333333"/>
                <w:sz w:val="22"/>
                <w:szCs w:val="18"/>
              </w:rPr>
            </w:pPr>
            <w:r w:rsidRPr="006E6A65">
              <w:rPr>
                <w:rFonts w:ascii="B Nazanin" w:hAnsi="B Nazanin" w:cs="B Nazanin"/>
                <w:color w:val="333333"/>
                <w:sz w:val="22"/>
                <w:szCs w:val="18"/>
                <w:rtl/>
              </w:rPr>
              <w:t>4/1</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1" w:lineRule="atLeast"/>
              <w:jc w:val="center"/>
              <w:rPr>
                <w:rFonts w:ascii="B Nazanin" w:hAnsi="B Nazanin" w:cs="B Nazanin"/>
                <w:color w:val="333333"/>
                <w:sz w:val="22"/>
                <w:szCs w:val="18"/>
              </w:rPr>
            </w:pPr>
            <w:r w:rsidRPr="006E6A65">
              <w:rPr>
                <w:rFonts w:ascii="B Nazanin" w:hAnsi="B Nazanin" w:cs="B Nazanin"/>
                <w:color w:val="333333"/>
                <w:sz w:val="22"/>
                <w:szCs w:val="18"/>
                <w:rtl/>
              </w:rPr>
              <w:t>26</w:t>
            </w:r>
          </w:p>
        </w:tc>
        <w:tc>
          <w:tcPr>
            <w:tcW w:w="40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1" w:lineRule="atLeast"/>
              <w:jc w:val="center"/>
              <w:rPr>
                <w:rFonts w:ascii="B Nazanin" w:hAnsi="B Nazanin" w:cs="B Nazanin"/>
                <w:color w:val="333333"/>
                <w:sz w:val="22"/>
                <w:szCs w:val="18"/>
              </w:rPr>
            </w:pPr>
            <w:r w:rsidRPr="006E6A65">
              <w:rPr>
                <w:rFonts w:ascii="B Nazanin" w:hAnsi="B Nazanin" w:cs="B Nazanin"/>
                <w:color w:val="333333"/>
                <w:sz w:val="22"/>
                <w:szCs w:val="18"/>
                <w:rtl/>
              </w:rPr>
              <w:t>5/12</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1" w:lineRule="atLeast"/>
              <w:jc w:val="center"/>
              <w:rPr>
                <w:rFonts w:ascii="B Nazanin" w:hAnsi="B Nazanin" w:cs="B Nazanin"/>
                <w:color w:val="333333"/>
                <w:sz w:val="22"/>
                <w:szCs w:val="18"/>
              </w:rPr>
            </w:pPr>
            <w:r w:rsidRPr="006E6A65">
              <w:rPr>
                <w:rFonts w:ascii="B Nazanin" w:hAnsi="B Nazanin" w:cs="B Nazanin"/>
                <w:color w:val="333333"/>
                <w:sz w:val="22"/>
                <w:szCs w:val="18"/>
                <w:rtl/>
              </w:rPr>
              <w:t>39</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1" w:lineRule="atLeast"/>
              <w:jc w:val="center"/>
              <w:rPr>
                <w:rFonts w:ascii="B Nazanin" w:hAnsi="B Nazanin" w:cs="B Nazanin"/>
                <w:color w:val="333333"/>
                <w:sz w:val="22"/>
                <w:szCs w:val="18"/>
              </w:rPr>
            </w:pPr>
            <w:r w:rsidRPr="006E6A65">
              <w:rPr>
                <w:rFonts w:ascii="B Nazanin" w:hAnsi="B Nazanin" w:cs="B Nazanin"/>
                <w:color w:val="333333"/>
                <w:sz w:val="22"/>
                <w:szCs w:val="18"/>
                <w:rtl/>
              </w:rPr>
              <w:t>8/18</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1" w:lineRule="atLeast"/>
              <w:jc w:val="center"/>
              <w:rPr>
                <w:rFonts w:ascii="B Nazanin" w:hAnsi="B Nazanin" w:cs="B Nazanin"/>
                <w:color w:val="333333"/>
                <w:sz w:val="22"/>
                <w:szCs w:val="18"/>
              </w:rPr>
            </w:pPr>
            <w:r w:rsidRPr="006E6A65">
              <w:rPr>
                <w:rFonts w:ascii="B Nazanin" w:hAnsi="B Nazanin" w:cs="B Nazanin"/>
                <w:color w:val="333333"/>
                <w:sz w:val="22"/>
                <w:szCs w:val="18"/>
                <w:rtl/>
              </w:rPr>
              <w:t>95</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1" w:lineRule="atLeast"/>
              <w:jc w:val="center"/>
              <w:rPr>
                <w:rFonts w:ascii="B Nazanin" w:hAnsi="B Nazanin" w:cs="B Nazanin"/>
                <w:color w:val="333333"/>
                <w:sz w:val="22"/>
                <w:szCs w:val="18"/>
              </w:rPr>
            </w:pPr>
            <w:r w:rsidRPr="006E6A65">
              <w:rPr>
                <w:rFonts w:ascii="B Nazanin" w:hAnsi="B Nazanin" w:cs="B Nazanin"/>
                <w:color w:val="333333"/>
                <w:sz w:val="22"/>
                <w:szCs w:val="18"/>
                <w:rtl/>
              </w:rPr>
              <w:t>7/45</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1" w:lineRule="atLeast"/>
              <w:jc w:val="center"/>
              <w:rPr>
                <w:rFonts w:ascii="B Nazanin" w:hAnsi="B Nazanin" w:cs="B Nazanin"/>
                <w:color w:val="333333"/>
                <w:sz w:val="22"/>
                <w:szCs w:val="18"/>
              </w:rPr>
            </w:pPr>
            <w:r w:rsidRPr="006E6A65">
              <w:rPr>
                <w:rFonts w:ascii="B Nazanin" w:hAnsi="B Nazanin" w:cs="B Nazanin"/>
                <w:color w:val="333333"/>
                <w:sz w:val="22"/>
                <w:szCs w:val="18"/>
                <w:rtl/>
              </w:rPr>
              <w:t>40</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1" w:lineRule="atLeast"/>
              <w:jc w:val="center"/>
              <w:rPr>
                <w:rFonts w:ascii="B Nazanin" w:hAnsi="B Nazanin" w:cs="B Nazanin"/>
                <w:color w:val="333333"/>
                <w:sz w:val="22"/>
                <w:szCs w:val="18"/>
              </w:rPr>
            </w:pPr>
            <w:r w:rsidRPr="006E6A65">
              <w:rPr>
                <w:rFonts w:ascii="B Nazanin" w:hAnsi="B Nazanin" w:cs="B Nazanin"/>
                <w:color w:val="333333"/>
                <w:sz w:val="22"/>
                <w:szCs w:val="18"/>
                <w:rtl/>
              </w:rPr>
              <w:t>2/19</w:t>
            </w:r>
          </w:p>
        </w:tc>
        <w:tc>
          <w:tcPr>
            <w:tcW w:w="6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1" w:lineRule="atLeast"/>
              <w:jc w:val="center"/>
              <w:rPr>
                <w:rFonts w:ascii="B Nazanin" w:hAnsi="B Nazanin" w:cs="B Nazanin"/>
                <w:color w:val="333333"/>
                <w:sz w:val="22"/>
                <w:szCs w:val="18"/>
              </w:rPr>
            </w:pPr>
            <w:r w:rsidRPr="006E6A65">
              <w:rPr>
                <w:rFonts w:ascii="B Nazanin" w:hAnsi="B Nazanin" w:cs="B Nazanin"/>
                <w:color w:val="333333"/>
                <w:sz w:val="22"/>
                <w:szCs w:val="18"/>
                <w:rtl/>
              </w:rPr>
              <w:t>5</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1" w:lineRule="atLeast"/>
              <w:jc w:val="center"/>
              <w:rPr>
                <w:rFonts w:ascii="B Nazanin" w:hAnsi="B Nazanin" w:cs="B Nazanin"/>
                <w:color w:val="333333"/>
                <w:sz w:val="22"/>
                <w:szCs w:val="18"/>
              </w:rPr>
            </w:pPr>
            <w:r w:rsidRPr="006E6A65">
              <w:rPr>
                <w:rFonts w:ascii="B Nazanin" w:hAnsi="B Nazanin" w:cs="B Nazanin"/>
                <w:color w:val="333333"/>
                <w:sz w:val="22"/>
                <w:szCs w:val="18"/>
                <w:rtl/>
              </w:rPr>
              <w:t>4/2</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1" w:lineRule="atLeast"/>
              <w:jc w:val="center"/>
              <w:rPr>
                <w:rFonts w:ascii="B Nazanin" w:hAnsi="B Nazanin" w:cs="B Nazanin"/>
                <w:color w:val="333333"/>
                <w:sz w:val="22"/>
                <w:szCs w:val="18"/>
              </w:rPr>
            </w:pPr>
            <w:r w:rsidRPr="006E6A65">
              <w:rPr>
                <w:rFonts w:ascii="B Nazanin" w:hAnsi="B Nazanin" w:cs="B Nazanin"/>
                <w:color w:val="333333"/>
                <w:sz w:val="22"/>
                <w:szCs w:val="18"/>
                <w:rtl/>
              </w:rPr>
              <w:t>208</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1" w:lineRule="atLeast"/>
              <w:jc w:val="center"/>
              <w:rPr>
                <w:rFonts w:ascii="B Nazanin" w:hAnsi="B Nazanin" w:cs="B Nazanin"/>
                <w:color w:val="333333"/>
                <w:sz w:val="22"/>
                <w:szCs w:val="18"/>
              </w:rPr>
            </w:pPr>
            <w:r w:rsidRPr="006E6A65">
              <w:rPr>
                <w:rFonts w:ascii="B Nazanin" w:hAnsi="B Nazanin" w:cs="B Nazanin"/>
                <w:color w:val="333333"/>
                <w:sz w:val="22"/>
                <w:szCs w:val="18"/>
                <w:rtl/>
              </w:rPr>
              <w:t>100</w:t>
            </w:r>
          </w:p>
        </w:tc>
      </w:tr>
      <w:tr w:rsidR="006E6A65" w:rsidRPr="006E6A65">
        <w:trPr>
          <w:trHeight w:val="187"/>
          <w:jc w:val="center"/>
        </w:trPr>
        <w:tc>
          <w:tcPr>
            <w:tcW w:w="805"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lastRenderedPageBreak/>
              <w:t>17</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6</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8/3</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39</w:t>
            </w:r>
          </w:p>
        </w:tc>
        <w:tc>
          <w:tcPr>
            <w:tcW w:w="40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5/24</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93</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5/58</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12</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5/7</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9</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7/5</w:t>
            </w:r>
          </w:p>
        </w:tc>
        <w:tc>
          <w:tcPr>
            <w:tcW w:w="6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0</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0</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159</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100</w:t>
            </w:r>
          </w:p>
        </w:tc>
      </w:tr>
      <w:tr w:rsidR="006E6A65" w:rsidRPr="006E6A65">
        <w:trPr>
          <w:trHeight w:val="171"/>
          <w:jc w:val="center"/>
        </w:trPr>
        <w:tc>
          <w:tcPr>
            <w:tcW w:w="805"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18</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4</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6/1</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28</w:t>
            </w:r>
          </w:p>
        </w:tc>
        <w:tc>
          <w:tcPr>
            <w:tcW w:w="40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3/11</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57</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1/23</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56</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7/22</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96</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9/38</w:t>
            </w:r>
          </w:p>
        </w:tc>
        <w:tc>
          <w:tcPr>
            <w:tcW w:w="6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6</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4/2</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247</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100</w:t>
            </w:r>
          </w:p>
        </w:tc>
      </w:tr>
      <w:tr w:rsidR="006E6A65" w:rsidRPr="006E6A65">
        <w:trPr>
          <w:trHeight w:val="169"/>
          <w:jc w:val="center"/>
        </w:trPr>
        <w:tc>
          <w:tcPr>
            <w:tcW w:w="805"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6E6A65" w:rsidRPr="006E6A65" w:rsidRDefault="006E6A65" w:rsidP="006E6A65">
            <w:pPr>
              <w:spacing w:line="169" w:lineRule="atLeast"/>
              <w:jc w:val="center"/>
              <w:rPr>
                <w:rFonts w:ascii="B Nazanin" w:hAnsi="B Nazanin" w:cs="B Nazanin"/>
                <w:color w:val="333333"/>
                <w:sz w:val="22"/>
                <w:szCs w:val="18"/>
              </w:rPr>
            </w:pPr>
            <w:r w:rsidRPr="006E6A65">
              <w:rPr>
                <w:rFonts w:ascii="B Nazanin" w:hAnsi="B Nazanin" w:cs="B Nazanin"/>
                <w:color w:val="333333"/>
                <w:sz w:val="22"/>
                <w:szCs w:val="18"/>
                <w:rtl/>
              </w:rPr>
              <w:t>19</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9" w:lineRule="atLeast"/>
              <w:jc w:val="center"/>
              <w:rPr>
                <w:rFonts w:ascii="B Nazanin" w:hAnsi="B Nazanin" w:cs="B Nazanin"/>
                <w:color w:val="333333"/>
                <w:sz w:val="22"/>
                <w:szCs w:val="18"/>
              </w:rPr>
            </w:pPr>
            <w:r w:rsidRPr="006E6A65">
              <w:rPr>
                <w:rFonts w:ascii="B Nazanin" w:hAnsi="B Nazanin" w:cs="B Nazanin"/>
                <w:color w:val="333333"/>
                <w:sz w:val="22"/>
                <w:szCs w:val="18"/>
                <w:rtl/>
              </w:rPr>
              <w:t>3</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9" w:lineRule="atLeast"/>
              <w:jc w:val="center"/>
              <w:rPr>
                <w:rFonts w:ascii="B Nazanin" w:hAnsi="B Nazanin" w:cs="B Nazanin"/>
                <w:color w:val="333333"/>
                <w:sz w:val="22"/>
                <w:szCs w:val="18"/>
              </w:rPr>
            </w:pPr>
            <w:r w:rsidRPr="006E6A65">
              <w:rPr>
                <w:rFonts w:ascii="B Nazanin" w:hAnsi="B Nazanin" w:cs="B Nazanin"/>
                <w:color w:val="333333"/>
                <w:sz w:val="22"/>
                <w:szCs w:val="18"/>
                <w:rtl/>
              </w:rPr>
              <w:t>6/1</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9" w:lineRule="atLeast"/>
              <w:jc w:val="center"/>
              <w:rPr>
                <w:rFonts w:ascii="B Nazanin" w:hAnsi="B Nazanin" w:cs="B Nazanin"/>
                <w:color w:val="333333"/>
                <w:sz w:val="22"/>
                <w:szCs w:val="18"/>
              </w:rPr>
            </w:pPr>
            <w:r w:rsidRPr="006E6A65">
              <w:rPr>
                <w:rFonts w:ascii="B Nazanin" w:hAnsi="B Nazanin" w:cs="B Nazanin"/>
                <w:color w:val="333333"/>
                <w:sz w:val="22"/>
                <w:szCs w:val="18"/>
                <w:rtl/>
              </w:rPr>
              <w:t>14</w:t>
            </w:r>
          </w:p>
        </w:tc>
        <w:tc>
          <w:tcPr>
            <w:tcW w:w="40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9" w:lineRule="atLeast"/>
              <w:jc w:val="center"/>
              <w:rPr>
                <w:rFonts w:ascii="B Nazanin" w:hAnsi="B Nazanin" w:cs="B Nazanin"/>
                <w:color w:val="333333"/>
                <w:sz w:val="22"/>
                <w:szCs w:val="18"/>
              </w:rPr>
            </w:pPr>
            <w:r w:rsidRPr="006E6A65">
              <w:rPr>
                <w:rFonts w:ascii="B Nazanin" w:hAnsi="B Nazanin" w:cs="B Nazanin"/>
                <w:color w:val="333333"/>
                <w:sz w:val="22"/>
                <w:szCs w:val="18"/>
                <w:rtl/>
              </w:rPr>
              <w:t>5/7</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9" w:lineRule="atLeast"/>
              <w:jc w:val="center"/>
              <w:rPr>
                <w:rFonts w:ascii="B Nazanin" w:hAnsi="B Nazanin" w:cs="B Nazanin"/>
                <w:color w:val="333333"/>
                <w:sz w:val="22"/>
                <w:szCs w:val="18"/>
              </w:rPr>
            </w:pPr>
            <w:r w:rsidRPr="006E6A65">
              <w:rPr>
                <w:rFonts w:ascii="B Nazanin" w:hAnsi="B Nazanin" w:cs="B Nazanin"/>
                <w:color w:val="333333"/>
                <w:sz w:val="22"/>
                <w:szCs w:val="18"/>
                <w:rtl/>
              </w:rPr>
              <w:t>87</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9" w:lineRule="atLeast"/>
              <w:jc w:val="center"/>
              <w:rPr>
                <w:rFonts w:ascii="B Nazanin" w:hAnsi="B Nazanin" w:cs="B Nazanin"/>
                <w:color w:val="333333"/>
                <w:sz w:val="22"/>
                <w:szCs w:val="18"/>
              </w:rPr>
            </w:pPr>
            <w:r w:rsidRPr="006E6A65">
              <w:rPr>
                <w:rFonts w:ascii="B Nazanin" w:hAnsi="B Nazanin" w:cs="B Nazanin"/>
                <w:color w:val="333333"/>
                <w:sz w:val="22"/>
                <w:szCs w:val="18"/>
                <w:rtl/>
              </w:rPr>
              <w:t>8/46</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9" w:lineRule="atLeast"/>
              <w:jc w:val="center"/>
              <w:rPr>
                <w:rFonts w:ascii="B Nazanin" w:hAnsi="B Nazanin" w:cs="B Nazanin"/>
                <w:color w:val="333333"/>
                <w:sz w:val="22"/>
                <w:szCs w:val="18"/>
              </w:rPr>
            </w:pPr>
            <w:r w:rsidRPr="006E6A65">
              <w:rPr>
                <w:rFonts w:ascii="B Nazanin" w:hAnsi="B Nazanin" w:cs="B Nazanin"/>
                <w:color w:val="333333"/>
                <w:sz w:val="22"/>
                <w:szCs w:val="18"/>
                <w:rtl/>
              </w:rPr>
              <w:t>39</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9" w:lineRule="atLeast"/>
              <w:jc w:val="center"/>
              <w:rPr>
                <w:rFonts w:ascii="B Nazanin" w:hAnsi="B Nazanin" w:cs="B Nazanin"/>
                <w:color w:val="333333"/>
                <w:sz w:val="22"/>
                <w:szCs w:val="18"/>
              </w:rPr>
            </w:pPr>
            <w:r w:rsidRPr="006E6A65">
              <w:rPr>
                <w:rFonts w:ascii="B Nazanin" w:hAnsi="B Nazanin" w:cs="B Nazanin"/>
                <w:color w:val="333333"/>
                <w:sz w:val="22"/>
                <w:szCs w:val="18"/>
                <w:rtl/>
              </w:rPr>
              <w:t>21</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9" w:lineRule="atLeast"/>
              <w:jc w:val="center"/>
              <w:rPr>
                <w:rFonts w:ascii="B Nazanin" w:hAnsi="B Nazanin" w:cs="B Nazanin"/>
                <w:color w:val="333333"/>
                <w:sz w:val="22"/>
                <w:szCs w:val="18"/>
              </w:rPr>
            </w:pPr>
            <w:r w:rsidRPr="006E6A65">
              <w:rPr>
                <w:rFonts w:ascii="B Nazanin" w:hAnsi="B Nazanin" w:cs="B Nazanin"/>
                <w:color w:val="333333"/>
                <w:sz w:val="22"/>
                <w:szCs w:val="18"/>
                <w:rtl/>
              </w:rPr>
              <w:t>35</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9" w:lineRule="atLeast"/>
              <w:jc w:val="center"/>
              <w:rPr>
                <w:rFonts w:ascii="B Nazanin" w:hAnsi="B Nazanin" w:cs="B Nazanin"/>
                <w:color w:val="333333"/>
                <w:sz w:val="22"/>
                <w:szCs w:val="18"/>
              </w:rPr>
            </w:pPr>
            <w:r w:rsidRPr="006E6A65">
              <w:rPr>
                <w:rFonts w:ascii="B Nazanin" w:hAnsi="B Nazanin" w:cs="B Nazanin"/>
                <w:color w:val="333333"/>
                <w:sz w:val="22"/>
                <w:szCs w:val="18"/>
                <w:rtl/>
              </w:rPr>
              <w:t>8/18</w:t>
            </w:r>
          </w:p>
        </w:tc>
        <w:tc>
          <w:tcPr>
            <w:tcW w:w="6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9" w:lineRule="atLeast"/>
              <w:jc w:val="center"/>
              <w:rPr>
                <w:rFonts w:ascii="B Nazanin" w:hAnsi="B Nazanin" w:cs="B Nazanin"/>
                <w:color w:val="333333"/>
                <w:sz w:val="22"/>
                <w:szCs w:val="18"/>
              </w:rPr>
            </w:pPr>
            <w:r w:rsidRPr="006E6A65">
              <w:rPr>
                <w:rFonts w:ascii="B Nazanin" w:hAnsi="B Nazanin" w:cs="B Nazanin"/>
                <w:color w:val="333333"/>
                <w:sz w:val="22"/>
                <w:szCs w:val="18"/>
                <w:rtl/>
              </w:rPr>
              <w:t>8</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9" w:lineRule="atLeast"/>
              <w:jc w:val="center"/>
              <w:rPr>
                <w:rFonts w:ascii="B Nazanin" w:hAnsi="B Nazanin" w:cs="B Nazanin"/>
                <w:color w:val="333333"/>
                <w:sz w:val="22"/>
                <w:szCs w:val="18"/>
              </w:rPr>
            </w:pPr>
            <w:r w:rsidRPr="006E6A65">
              <w:rPr>
                <w:rFonts w:ascii="B Nazanin" w:hAnsi="B Nazanin" w:cs="B Nazanin"/>
                <w:color w:val="333333"/>
                <w:sz w:val="22"/>
                <w:szCs w:val="18"/>
                <w:rtl/>
              </w:rPr>
              <w:t>¾</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9" w:lineRule="atLeast"/>
              <w:jc w:val="center"/>
              <w:rPr>
                <w:rFonts w:ascii="B Nazanin" w:hAnsi="B Nazanin" w:cs="B Nazanin"/>
                <w:color w:val="333333"/>
                <w:sz w:val="22"/>
                <w:szCs w:val="18"/>
              </w:rPr>
            </w:pPr>
            <w:r w:rsidRPr="006E6A65">
              <w:rPr>
                <w:rFonts w:ascii="B Nazanin" w:hAnsi="B Nazanin" w:cs="B Nazanin"/>
                <w:color w:val="333333"/>
                <w:sz w:val="22"/>
                <w:szCs w:val="18"/>
                <w:rtl/>
              </w:rPr>
              <w:t>186</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9" w:lineRule="atLeast"/>
              <w:jc w:val="center"/>
              <w:rPr>
                <w:rFonts w:ascii="B Nazanin" w:hAnsi="B Nazanin" w:cs="B Nazanin"/>
                <w:color w:val="333333"/>
                <w:sz w:val="22"/>
                <w:szCs w:val="18"/>
              </w:rPr>
            </w:pPr>
            <w:r w:rsidRPr="006E6A65">
              <w:rPr>
                <w:rFonts w:ascii="B Nazanin" w:hAnsi="B Nazanin" w:cs="B Nazanin"/>
                <w:color w:val="333333"/>
                <w:sz w:val="22"/>
                <w:szCs w:val="18"/>
                <w:rtl/>
              </w:rPr>
              <w:t>100</w:t>
            </w:r>
          </w:p>
        </w:tc>
      </w:tr>
      <w:tr w:rsidR="006E6A65" w:rsidRPr="006E6A65">
        <w:trPr>
          <w:trHeight w:val="167"/>
          <w:jc w:val="center"/>
        </w:trPr>
        <w:tc>
          <w:tcPr>
            <w:tcW w:w="805"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20</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1</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5/0</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17</w:t>
            </w:r>
          </w:p>
        </w:tc>
        <w:tc>
          <w:tcPr>
            <w:tcW w:w="40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2/9</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64</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6/34</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72</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9/38</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28</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1/15</w:t>
            </w:r>
          </w:p>
        </w:tc>
        <w:tc>
          <w:tcPr>
            <w:tcW w:w="6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3</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6/1</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185</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100</w:t>
            </w:r>
          </w:p>
        </w:tc>
      </w:tr>
      <w:tr w:rsidR="006E6A65" w:rsidRPr="006E6A65">
        <w:trPr>
          <w:trHeight w:val="165"/>
          <w:jc w:val="center"/>
        </w:trPr>
        <w:tc>
          <w:tcPr>
            <w:tcW w:w="805"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6E6A65" w:rsidRPr="006E6A65" w:rsidRDefault="006E6A65" w:rsidP="006E6A65">
            <w:pPr>
              <w:spacing w:line="165" w:lineRule="atLeast"/>
              <w:jc w:val="center"/>
              <w:rPr>
                <w:rFonts w:ascii="B Nazanin" w:hAnsi="B Nazanin" w:cs="B Nazanin"/>
                <w:color w:val="333333"/>
                <w:sz w:val="22"/>
                <w:szCs w:val="18"/>
              </w:rPr>
            </w:pPr>
            <w:r w:rsidRPr="006E6A65">
              <w:rPr>
                <w:rFonts w:ascii="B Nazanin" w:hAnsi="B Nazanin" w:cs="B Nazanin"/>
                <w:color w:val="333333"/>
                <w:sz w:val="22"/>
                <w:szCs w:val="18"/>
                <w:rtl/>
              </w:rPr>
              <w:t>21</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5" w:lineRule="atLeast"/>
              <w:jc w:val="center"/>
              <w:rPr>
                <w:rFonts w:ascii="B Nazanin" w:hAnsi="B Nazanin" w:cs="B Nazanin"/>
                <w:color w:val="333333"/>
                <w:sz w:val="22"/>
                <w:szCs w:val="18"/>
              </w:rPr>
            </w:pPr>
            <w:r w:rsidRPr="006E6A65">
              <w:rPr>
                <w:rFonts w:ascii="B Nazanin" w:hAnsi="B Nazanin" w:cs="B Nazanin"/>
                <w:color w:val="333333"/>
                <w:sz w:val="22"/>
                <w:szCs w:val="18"/>
                <w:rtl/>
              </w:rPr>
              <w:t>0</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5" w:lineRule="atLeast"/>
              <w:jc w:val="center"/>
              <w:rPr>
                <w:rFonts w:ascii="B Nazanin" w:hAnsi="B Nazanin" w:cs="B Nazanin"/>
                <w:color w:val="333333"/>
                <w:sz w:val="22"/>
                <w:szCs w:val="18"/>
              </w:rPr>
            </w:pPr>
            <w:r w:rsidRPr="006E6A65">
              <w:rPr>
                <w:rFonts w:ascii="B Nazanin" w:hAnsi="B Nazanin" w:cs="B Nazanin"/>
                <w:color w:val="333333"/>
                <w:sz w:val="22"/>
                <w:szCs w:val="18"/>
                <w:rtl/>
              </w:rPr>
              <w:t>0</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5" w:lineRule="atLeast"/>
              <w:jc w:val="center"/>
              <w:rPr>
                <w:rFonts w:ascii="B Nazanin" w:hAnsi="B Nazanin" w:cs="B Nazanin"/>
                <w:color w:val="333333"/>
                <w:sz w:val="22"/>
                <w:szCs w:val="18"/>
              </w:rPr>
            </w:pPr>
            <w:r w:rsidRPr="006E6A65">
              <w:rPr>
                <w:rFonts w:ascii="B Nazanin" w:hAnsi="B Nazanin" w:cs="B Nazanin"/>
                <w:color w:val="333333"/>
                <w:sz w:val="22"/>
                <w:szCs w:val="18"/>
                <w:rtl/>
              </w:rPr>
              <w:t>45</w:t>
            </w:r>
          </w:p>
        </w:tc>
        <w:tc>
          <w:tcPr>
            <w:tcW w:w="40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5" w:lineRule="atLeast"/>
              <w:jc w:val="center"/>
              <w:rPr>
                <w:rFonts w:ascii="B Nazanin" w:hAnsi="B Nazanin" w:cs="B Nazanin"/>
                <w:color w:val="333333"/>
                <w:sz w:val="22"/>
                <w:szCs w:val="18"/>
              </w:rPr>
            </w:pPr>
            <w:r w:rsidRPr="006E6A65">
              <w:rPr>
                <w:rFonts w:ascii="B Nazanin" w:hAnsi="B Nazanin" w:cs="B Nazanin"/>
                <w:color w:val="333333"/>
                <w:sz w:val="22"/>
                <w:szCs w:val="18"/>
                <w:rtl/>
              </w:rPr>
              <w:t>18</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5" w:lineRule="atLeast"/>
              <w:jc w:val="center"/>
              <w:rPr>
                <w:rFonts w:ascii="B Nazanin" w:hAnsi="B Nazanin" w:cs="B Nazanin"/>
                <w:color w:val="333333"/>
                <w:sz w:val="22"/>
                <w:szCs w:val="18"/>
              </w:rPr>
            </w:pPr>
            <w:r w:rsidRPr="006E6A65">
              <w:rPr>
                <w:rFonts w:ascii="B Nazanin" w:hAnsi="B Nazanin" w:cs="B Nazanin"/>
                <w:color w:val="333333"/>
                <w:sz w:val="22"/>
                <w:szCs w:val="18"/>
                <w:rtl/>
              </w:rPr>
              <w:t>85</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5" w:lineRule="atLeast"/>
              <w:jc w:val="center"/>
              <w:rPr>
                <w:rFonts w:ascii="B Nazanin" w:hAnsi="B Nazanin" w:cs="B Nazanin"/>
                <w:color w:val="333333"/>
                <w:sz w:val="22"/>
                <w:szCs w:val="18"/>
              </w:rPr>
            </w:pPr>
            <w:r w:rsidRPr="006E6A65">
              <w:rPr>
                <w:rFonts w:ascii="B Nazanin" w:hAnsi="B Nazanin" w:cs="B Nazanin"/>
                <w:color w:val="333333"/>
                <w:sz w:val="22"/>
                <w:szCs w:val="18"/>
                <w:rtl/>
              </w:rPr>
              <w:t>34</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5" w:lineRule="atLeast"/>
              <w:jc w:val="center"/>
              <w:rPr>
                <w:rFonts w:ascii="B Nazanin" w:hAnsi="B Nazanin" w:cs="B Nazanin"/>
                <w:color w:val="333333"/>
                <w:sz w:val="22"/>
                <w:szCs w:val="18"/>
              </w:rPr>
            </w:pPr>
            <w:r w:rsidRPr="006E6A65">
              <w:rPr>
                <w:rFonts w:ascii="B Nazanin" w:hAnsi="B Nazanin" w:cs="B Nazanin"/>
                <w:color w:val="333333"/>
                <w:sz w:val="22"/>
                <w:szCs w:val="18"/>
                <w:rtl/>
              </w:rPr>
              <w:t>103</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5" w:lineRule="atLeast"/>
              <w:jc w:val="center"/>
              <w:rPr>
                <w:rFonts w:ascii="B Nazanin" w:hAnsi="B Nazanin" w:cs="B Nazanin"/>
                <w:color w:val="333333"/>
                <w:sz w:val="22"/>
                <w:szCs w:val="18"/>
              </w:rPr>
            </w:pPr>
            <w:r w:rsidRPr="006E6A65">
              <w:rPr>
                <w:rFonts w:ascii="B Nazanin" w:hAnsi="B Nazanin" w:cs="B Nazanin"/>
                <w:color w:val="333333"/>
                <w:sz w:val="22"/>
                <w:szCs w:val="18"/>
                <w:rtl/>
              </w:rPr>
              <w:t>2/41</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5" w:lineRule="atLeast"/>
              <w:jc w:val="center"/>
              <w:rPr>
                <w:rFonts w:ascii="B Nazanin" w:hAnsi="B Nazanin" w:cs="B Nazanin"/>
                <w:color w:val="333333"/>
                <w:sz w:val="22"/>
                <w:szCs w:val="18"/>
              </w:rPr>
            </w:pPr>
            <w:r w:rsidRPr="006E6A65">
              <w:rPr>
                <w:rFonts w:ascii="B Nazanin" w:hAnsi="B Nazanin" w:cs="B Nazanin"/>
                <w:color w:val="333333"/>
                <w:sz w:val="22"/>
                <w:szCs w:val="18"/>
                <w:rtl/>
              </w:rPr>
              <w:t>13</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5" w:lineRule="atLeast"/>
              <w:jc w:val="center"/>
              <w:rPr>
                <w:rFonts w:ascii="B Nazanin" w:hAnsi="B Nazanin" w:cs="B Nazanin"/>
                <w:color w:val="333333"/>
                <w:sz w:val="22"/>
                <w:szCs w:val="18"/>
              </w:rPr>
            </w:pPr>
            <w:r w:rsidRPr="006E6A65">
              <w:rPr>
                <w:rFonts w:ascii="B Nazanin" w:hAnsi="B Nazanin" w:cs="B Nazanin"/>
                <w:color w:val="333333"/>
                <w:sz w:val="22"/>
                <w:szCs w:val="18"/>
                <w:rtl/>
              </w:rPr>
              <w:t>2/5</w:t>
            </w:r>
          </w:p>
        </w:tc>
        <w:tc>
          <w:tcPr>
            <w:tcW w:w="6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5" w:lineRule="atLeast"/>
              <w:jc w:val="center"/>
              <w:rPr>
                <w:rFonts w:ascii="B Nazanin" w:hAnsi="B Nazanin" w:cs="B Nazanin"/>
                <w:color w:val="333333"/>
                <w:sz w:val="22"/>
                <w:szCs w:val="18"/>
              </w:rPr>
            </w:pPr>
            <w:r w:rsidRPr="006E6A65">
              <w:rPr>
                <w:rFonts w:ascii="B Nazanin" w:hAnsi="B Nazanin" w:cs="B Nazanin"/>
                <w:color w:val="333333"/>
                <w:sz w:val="22"/>
                <w:szCs w:val="18"/>
                <w:rtl/>
              </w:rPr>
              <w:t>4</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5" w:lineRule="atLeast"/>
              <w:jc w:val="center"/>
              <w:rPr>
                <w:rFonts w:ascii="B Nazanin" w:hAnsi="B Nazanin" w:cs="B Nazanin"/>
                <w:color w:val="333333"/>
                <w:sz w:val="22"/>
                <w:szCs w:val="18"/>
              </w:rPr>
            </w:pPr>
            <w:r w:rsidRPr="006E6A65">
              <w:rPr>
                <w:rFonts w:ascii="B Nazanin" w:hAnsi="B Nazanin" w:cs="B Nazanin"/>
                <w:color w:val="333333"/>
                <w:sz w:val="22"/>
                <w:szCs w:val="18"/>
                <w:rtl/>
              </w:rPr>
              <w:t>6/1</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5" w:lineRule="atLeast"/>
              <w:jc w:val="center"/>
              <w:rPr>
                <w:rFonts w:ascii="B Nazanin" w:hAnsi="B Nazanin" w:cs="B Nazanin"/>
                <w:color w:val="333333"/>
                <w:sz w:val="22"/>
                <w:szCs w:val="18"/>
              </w:rPr>
            </w:pPr>
            <w:r w:rsidRPr="006E6A65">
              <w:rPr>
                <w:rFonts w:ascii="B Nazanin" w:hAnsi="B Nazanin" w:cs="B Nazanin"/>
                <w:color w:val="333333"/>
                <w:sz w:val="22"/>
                <w:szCs w:val="18"/>
                <w:rtl/>
              </w:rPr>
              <w:t>250</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5" w:lineRule="atLeast"/>
              <w:jc w:val="center"/>
              <w:rPr>
                <w:rFonts w:ascii="B Nazanin" w:hAnsi="B Nazanin" w:cs="B Nazanin"/>
                <w:color w:val="333333"/>
                <w:sz w:val="22"/>
                <w:szCs w:val="18"/>
              </w:rPr>
            </w:pPr>
            <w:r w:rsidRPr="006E6A65">
              <w:rPr>
                <w:rFonts w:ascii="B Nazanin" w:hAnsi="B Nazanin" w:cs="B Nazanin"/>
                <w:color w:val="333333"/>
                <w:sz w:val="22"/>
                <w:szCs w:val="18"/>
                <w:rtl/>
              </w:rPr>
              <w:t>100</w:t>
            </w:r>
          </w:p>
        </w:tc>
      </w:tr>
      <w:tr w:rsidR="006E6A65" w:rsidRPr="006E6A65">
        <w:trPr>
          <w:trHeight w:val="163"/>
          <w:jc w:val="center"/>
        </w:trPr>
        <w:tc>
          <w:tcPr>
            <w:tcW w:w="805"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6E6A65" w:rsidRPr="006E6A65" w:rsidRDefault="006E6A65" w:rsidP="006E6A65">
            <w:pPr>
              <w:spacing w:line="163" w:lineRule="atLeast"/>
              <w:jc w:val="center"/>
              <w:rPr>
                <w:rFonts w:ascii="B Nazanin" w:hAnsi="B Nazanin" w:cs="B Nazanin"/>
                <w:color w:val="333333"/>
                <w:sz w:val="22"/>
                <w:szCs w:val="18"/>
              </w:rPr>
            </w:pPr>
            <w:r w:rsidRPr="006E6A65">
              <w:rPr>
                <w:rFonts w:ascii="B Nazanin" w:hAnsi="B Nazanin" w:cs="B Nazanin"/>
                <w:color w:val="333333"/>
                <w:sz w:val="22"/>
                <w:szCs w:val="18"/>
                <w:rtl/>
              </w:rPr>
              <w:t>22</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3" w:lineRule="atLeast"/>
              <w:jc w:val="center"/>
              <w:rPr>
                <w:rFonts w:ascii="B Nazanin" w:hAnsi="B Nazanin" w:cs="B Nazanin"/>
                <w:color w:val="333333"/>
                <w:sz w:val="22"/>
                <w:szCs w:val="18"/>
              </w:rPr>
            </w:pPr>
            <w:r w:rsidRPr="006E6A65">
              <w:rPr>
                <w:rFonts w:ascii="B Nazanin" w:hAnsi="B Nazanin" w:cs="B Nazanin"/>
                <w:color w:val="333333"/>
                <w:sz w:val="22"/>
                <w:szCs w:val="18"/>
                <w:rtl/>
              </w:rPr>
              <w:t>2</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3" w:lineRule="atLeast"/>
              <w:jc w:val="center"/>
              <w:rPr>
                <w:rFonts w:ascii="B Nazanin" w:hAnsi="B Nazanin" w:cs="B Nazanin"/>
                <w:color w:val="333333"/>
                <w:sz w:val="22"/>
                <w:szCs w:val="18"/>
              </w:rPr>
            </w:pPr>
            <w:r w:rsidRPr="006E6A65">
              <w:rPr>
                <w:rFonts w:ascii="B Nazanin" w:hAnsi="B Nazanin" w:cs="B Nazanin"/>
                <w:color w:val="333333"/>
                <w:sz w:val="22"/>
                <w:szCs w:val="18"/>
                <w:rtl/>
              </w:rPr>
              <w:t>2/1</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3" w:lineRule="atLeast"/>
              <w:jc w:val="center"/>
              <w:rPr>
                <w:rFonts w:ascii="B Nazanin" w:hAnsi="B Nazanin" w:cs="B Nazanin"/>
                <w:color w:val="333333"/>
                <w:sz w:val="22"/>
                <w:szCs w:val="18"/>
              </w:rPr>
            </w:pPr>
            <w:r w:rsidRPr="006E6A65">
              <w:rPr>
                <w:rFonts w:ascii="B Nazanin" w:hAnsi="B Nazanin" w:cs="B Nazanin"/>
                <w:color w:val="333333"/>
                <w:sz w:val="22"/>
                <w:szCs w:val="18"/>
                <w:rtl/>
              </w:rPr>
              <w:t>16</w:t>
            </w:r>
          </w:p>
        </w:tc>
        <w:tc>
          <w:tcPr>
            <w:tcW w:w="40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3" w:lineRule="atLeast"/>
              <w:jc w:val="center"/>
              <w:rPr>
                <w:rFonts w:ascii="B Nazanin" w:hAnsi="B Nazanin" w:cs="B Nazanin"/>
                <w:color w:val="333333"/>
                <w:sz w:val="22"/>
                <w:szCs w:val="18"/>
              </w:rPr>
            </w:pPr>
            <w:r w:rsidRPr="006E6A65">
              <w:rPr>
                <w:rFonts w:ascii="B Nazanin" w:hAnsi="B Nazanin" w:cs="B Nazanin"/>
                <w:color w:val="333333"/>
                <w:sz w:val="22"/>
                <w:szCs w:val="18"/>
                <w:rtl/>
              </w:rPr>
              <w:t>7/9</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3" w:lineRule="atLeast"/>
              <w:jc w:val="center"/>
              <w:rPr>
                <w:rFonts w:ascii="B Nazanin" w:hAnsi="B Nazanin" w:cs="B Nazanin"/>
                <w:color w:val="333333"/>
                <w:sz w:val="22"/>
                <w:szCs w:val="18"/>
              </w:rPr>
            </w:pPr>
            <w:r w:rsidRPr="006E6A65">
              <w:rPr>
                <w:rFonts w:ascii="B Nazanin" w:hAnsi="B Nazanin" w:cs="B Nazanin"/>
                <w:color w:val="333333"/>
                <w:sz w:val="22"/>
                <w:szCs w:val="18"/>
                <w:rtl/>
              </w:rPr>
              <w:t>45</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3" w:lineRule="atLeast"/>
              <w:jc w:val="center"/>
              <w:rPr>
                <w:rFonts w:ascii="B Nazanin" w:hAnsi="B Nazanin" w:cs="B Nazanin"/>
                <w:color w:val="333333"/>
                <w:sz w:val="22"/>
                <w:szCs w:val="18"/>
              </w:rPr>
            </w:pPr>
            <w:r w:rsidRPr="006E6A65">
              <w:rPr>
                <w:rFonts w:ascii="B Nazanin" w:hAnsi="B Nazanin" w:cs="B Nazanin"/>
                <w:color w:val="333333"/>
                <w:sz w:val="22"/>
                <w:szCs w:val="18"/>
                <w:rtl/>
              </w:rPr>
              <w:t>3/27</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3" w:lineRule="atLeast"/>
              <w:jc w:val="center"/>
              <w:rPr>
                <w:rFonts w:ascii="B Nazanin" w:hAnsi="B Nazanin" w:cs="B Nazanin"/>
                <w:color w:val="333333"/>
                <w:sz w:val="22"/>
                <w:szCs w:val="18"/>
              </w:rPr>
            </w:pPr>
            <w:r w:rsidRPr="006E6A65">
              <w:rPr>
                <w:rFonts w:ascii="B Nazanin" w:hAnsi="B Nazanin" w:cs="B Nazanin"/>
                <w:color w:val="333333"/>
                <w:sz w:val="22"/>
                <w:szCs w:val="18"/>
                <w:rtl/>
              </w:rPr>
              <w:t>74</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3" w:lineRule="atLeast"/>
              <w:jc w:val="center"/>
              <w:rPr>
                <w:rFonts w:ascii="B Nazanin" w:hAnsi="B Nazanin" w:cs="B Nazanin"/>
                <w:color w:val="333333"/>
                <w:sz w:val="22"/>
                <w:szCs w:val="18"/>
              </w:rPr>
            </w:pPr>
            <w:r w:rsidRPr="006E6A65">
              <w:rPr>
                <w:rFonts w:ascii="B Nazanin" w:hAnsi="B Nazanin" w:cs="B Nazanin"/>
                <w:color w:val="333333"/>
                <w:sz w:val="22"/>
                <w:szCs w:val="18"/>
                <w:rtl/>
              </w:rPr>
              <w:t>8/44</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3" w:lineRule="atLeast"/>
              <w:jc w:val="center"/>
              <w:rPr>
                <w:rFonts w:ascii="B Nazanin" w:hAnsi="B Nazanin" w:cs="B Nazanin"/>
                <w:color w:val="333333"/>
                <w:sz w:val="22"/>
                <w:szCs w:val="18"/>
              </w:rPr>
            </w:pPr>
            <w:r w:rsidRPr="006E6A65">
              <w:rPr>
                <w:rFonts w:ascii="B Nazanin" w:hAnsi="B Nazanin" w:cs="B Nazanin"/>
                <w:color w:val="333333"/>
                <w:sz w:val="22"/>
                <w:szCs w:val="18"/>
                <w:rtl/>
              </w:rPr>
              <w:t>19</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3" w:lineRule="atLeast"/>
              <w:jc w:val="center"/>
              <w:rPr>
                <w:rFonts w:ascii="B Nazanin" w:hAnsi="B Nazanin" w:cs="B Nazanin"/>
                <w:color w:val="333333"/>
                <w:sz w:val="22"/>
                <w:szCs w:val="18"/>
              </w:rPr>
            </w:pPr>
            <w:r w:rsidRPr="006E6A65">
              <w:rPr>
                <w:rFonts w:ascii="B Nazanin" w:hAnsi="B Nazanin" w:cs="B Nazanin"/>
                <w:color w:val="333333"/>
                <w:sz w:val="22"/>
                <w:szCs w:val="18"/>
                <w:rtl/>
              </w:rPr>
              <w:t>5/11</w:t>
            </w:r>
          </w:p>
        </w:tc>
        <w:tc>
          <w:tcPr>
            <w:tcW w:w="6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3" w:lineRule="atLeast"/>
              <w:jc w:val="center"/>
              <w:rPr>
                <w:rFonts w:ascii="B Nazanin" w:hAnsi="B Nazanin" w:cs="B Nazanin"/>
                <w:color w:val="333333"/>
                <w:sz w:val="22"/>
                <w:szCs w:val="18"/>
              </w:rPr>
            </w:pPr>
            <w:r w:rsidRPr="006E6A65">
              <w:rPr>
                <w:rFonts w:ascii="B Nazanin" w:hAnsi="B Nazanin" w:cs="B Nazanin"/>
                <w:color w:val="333333"/>
                <w:sz w:val="22"/>
                <w:szCs w:val="18"/>
                <w:rtl/>
              </w:rPr>
              <w:t>9</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3" w:lineRule="atLeast"/>
              <w:jc w:val="center"/>
              <w:rPr>
                <w:rFonts w:ascii="B Nazanin" w:hAnsi="B Nazanin" w:cs="B Nazanin"/>
                <w:color w:val="333333"/>
                <w:sz w:val="22"/>
                <w:szCs w:val="18"/>
              </w:rPr>
            </w:pPr>
            <w:r w:rsidRPr="006E6A65">
              <w:rPr>
                <w:rFonts w:ascii="B Nazanin" w:hAnsi="B Nazanin" w:cs="B Nazanin"/>
                <w:color w:val="333333"/>
                <w:sz w:val="22"/>
                <w:szCs w:val="18"/>
                <w:rtl/>
              </w:rPr>
              <w:t>5/5</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3" w:lineRule="atLeast"/>
              <w:jc w:val="center"/>
              <w:rPr>
                <w:rFonts w:ascii="B Nazanin" w:hAnsi="B Nazanin" w:cs="B Nazanin"/>
                <w:color w:val="333333"/>
                <w:sz w:val="22"/>
                <w:szCs w:val="18"/>
              </w:rPr>
            </w:pPr>
            <w:r w:rsidRPr="006E6A65">
              <w:rPr>
                <w:rFonts w:ascii="B Nazanin" w:hAnsi="B Nazanin" w:cs="B Nazanin"/>
                <w:color w:val="333333"/>
                <w:sz w:val="22"/>
                <w:szCs w:val="18"/>
                <w:rtl/>
              </w:rPr>
              <w:t>165</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3" w:lineRule="atLeast"/>
              <w:jc w:val="center"/>
              <w:rPr>
                <w:rFonts w:ascii="B Nazanin" w:hAnsi="B Nazanin" w:cs="B Nazanin"/>
                <w:color w:val="333333"/>
                <w:sz w:val="22"/>
                <w:szCs w:val="18"/>
              </w:rPr>
            </w:pPr>
            <w:r w:rsidRPr="006E6A65">
              <w:rPr>
                <w:rFonts w:ascii="B Nazanin" w:hAnsi="B Nazanin" w:cs="B Nazanin"/>
                <w:color w:val="333333"/>
                <w:sz w:val="22"/>
                <w:szCs w:val="18"/>
                <w:rtl/>
              </w:rPr>
              <w:t>100</w:t>
            </w:r>
          </w:p>
        </w:tc>
      </w:tr>
      <w:tr w:rsidR="006E6A65" w:rsidRPr="006E6A65">
        <w:trPr>
          <w:trHeight w:val="175"/>
          <w:jc w:val="center"/>
        </w:trPr>
        <w:tc>
          <w:tcPr>
            <w:tcW w:w="805"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23</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7</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6/5</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13</w:t>
            </w:r>
          </w:p>
        </w:tc>
        <w:tc>
          <w:tcPr>
            <w:tcW w:w="40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4/10</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16</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8/12</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36</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8/28</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50</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40</w:t>
            </w:r>
          </w:p>
        </w:tc>
        <w:tc>
          <w:tcPr>
            <w:tcW w:w="6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3</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4/2</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125</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100</w:t>
            </w:r>
          </w:p>
        </w:tc>
      </w:tr>
      <w:tr w:rsidR="006E6A65" w:rsidRPr="006E6A65">
        <w:trPr>
          <w:trHeight w:val="159"/>
          <w:jc w:val="center"/>
        </w:trPr>
        <w:tc>
          <w:tcPr>
            <w:tcW w:w="805"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6E6A65" w:rsidRPr="006E6A65" w:rsidRDefault="006E6A65" w:rsidP="006E6A65">
            <w:pPr>
              <w:spacing w:line="159" w:lineRule="atLeast"/>
              <w:jc w:val="center"/>
              <w:rPr>
                <w:rFonts w:ascii="B Nazanin" w:hAnsi="B Nazanin" w:cs="B Nazanin"/>
                <w:color w:val="333333"/>
                <w:sz w:val="22"/>
                <w:szCs w:val="18"/>
              </w:rPr>
            </w:pPr>
            <w:r w:rsidRPr="006E6A65">
              <w:rPr>
                <w:rFonts w:ascii="B Nazanin" w:hAnsi="B Nazanin" w:cs="B Nazanin"/>
                <w:color w:val="333333"/>
                <w:sz w:val="22"/>
                <w:szCs w:val="18"/>
                <w:rtl/>
              </w:rPr>
              <w:t>24</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59" w:lineRule="atLeast"/>
              <w:jc w:val="center"/>
              <w:rPr>
                <w:rFonts w:ascii="B Nazanin" w:hAnsi="B Nazanin" w:cs="B Nazanin"/>
                <w:color w:val="333333"/>
                <w:sz w:val="22"/>
                <w:szCs w:val="18"/>
              </w:rPr>
            </w:pPr>
            <w:r w:rsidRPr="006E6A65">
              <w:rPr>
                <w:rFonts w:ascii="B Nazanin" w:hAnsi="B Nazanin" w:cs="B Nazanin"/>
                <w:color w:val="333333"/>
                <w:sz w:val="22"/>
                <w:szCs w:val="18"/>
                <w:rtl/>
              </w:rPr>
              <w:t>3</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59" w:lineRule="atLeast"/>
              <w:jc w:val="center"/>
              <w:rPr>
                <w:rFonts w:ascii="B Nazanin" w:hAnsi="B Nazanin" w:cs="B Nazanin"/>
                <w:color w:val="333333"/>
                <w:sz w:val="22"/>
                <w:szCs w:val="18"/>
              </w:rPr>
            </w:pPr>
            <w:r w:rsidRPr="006E6A65">
              <w:rPr>
                <w:rFonts w:ascii="B Nazanin" w:hAnsi="B Nazanin" w:cs="B Nazanin"/>
                <w:color w:val="333333"/>
                <w:sz w:val="22"/>
                <w:szCs w:val="18"/>
                <w:rtl/>
              </w:rPr>
              <w:t>7/1</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59" w:lineRule="atLeast"/>
              <w:jc w:val="center"/>
              <w:rPr>
                <w:rFonts w:ascii="B Nazanin" w:hAnsi="B Nazanin" w:cs="B Nazanin"/>
                <w:color w:val="333333"/>
                <w:sz w:val="22"/>
                <w:szCs w:val="18"/>
              </w:rPr>
            </w:pPr>
            <w:r w:rsidRPr="006E6A65">
              <w:rPr>
                <w:rFonts w:ascii="B Nazanin" w:hAnsi="B Nazanin" w:cs="B Nazanin"/>
                <w:color w:val="333333"/>
                <w:sz w:val="22"/>
                <w:szCs w:val="18"/>
                <w:rtl/>
              </w:rPr>
              <w:t>30</w:t>
            </w:r>
          </w:p>
        </w:tc>
        <w:tc>
          <w:tcPr>
            <w:tcW w:w="40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59" w:lineRule="atLeast"/>
              <w:jc w:val="center"/>
              <w:rPr>
                <w:rFonts w:ascii="B Nazanin" w:hAnsi="B Nazanin" w:cs="B Nazanin"/>
                <w:color w:val="333333"/>
                <w:sz w:val="22"/>
                <w:szCs w:val="18"/>
              </w:rPr>
            </w:pPr>
            <w:r w:rsidRPr="006E6A65">
              <w:rPr>
                <w:rFonts w:ascii="B Nazanin" w:hAnsi="B Nazanin" w:cs="B Nazanin"/>
                <w:color w:val="333333"/>
                <w:sz w:val="22"/>
                <w:szCs w:val="18"/>
                <w:rtl/>
              </w:rPr>
              <w:t>6/16</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59" w:lineRule="atLeast"/>
              <w:jc w:val="center"/>
              <w:rPr>
                <w:rFonts w:ascii="B Nazanin" w:hAnsi="B Nazanin" w:cs="B Nazanin"/>
                <w:color w:val="333333"/>
                <w:sz w:val="22"/>
                <w:szCs w:val="18"/>
              </w:rPr>
            </w:pPr>
            <w:r w:rsidRPr="006E6A65">
              <w:rPr>
                <w:rFonts w:ascii="B Nazanin" w:hAnsi="B Nazanin" w:cs="B Nazanin"/>
                <w:color w:val="333333"/>
                <w:sz w:val="22"/>
                <w:szCs w:val="18"/>
                <w:rtl/>
              </w:rPr>
              <w:t>38</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59" w:lineRule="atLeast"/>
              <w:jc w:val="center"/>
              <w:rPr>
                <w:rFonts w:ascii="B Nazanin" w:hAnsi="B Nazanin" w:cs="B Nazanin"/>
                <w:color w:val="333333"/>
                <w:sz w:val="22"/>
                <w:szCs w:val="18"/>
              </w:rPr>
            </w:pPr>
            <w:r w:rsidRPr="006E6A65">
              <w:rPr>
                <w:rFonts w:ascii="B Nazanin" w:hAnsi="B Nazanin" w:cs="B Nazanin"/>
                <w:color w:val="333333"/>
                <w:sz w:val="22"/>
                <w:szCs w:val="18"/>
                <w:rtl/>
              </w:rPr>
              <w:t>3/21</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59" w:lineRule="atLeast"/>
              <w:jc w:val="center"/>
              <w:rPr>
                <w:rFonts w:ascii="B Nazanin" w:hAnsi="B Nazanin" w:cs="B Nazanin"/>
                <w:color w:val="333333"/>
                <w:sz w:val="22"/>
                <w:szCs w:val="18"/>
              </w:rPr>
            </w:pPr>
            <w:r w:rsidRPr="006E6A65">
              <w:rPr>
                <w:rFonts w:ascii="B Nazanin" w:hAnsi="B Nazanin" w:cs="B Nazanin"/>
                <w:color w:val="333333"/>
                <w:sz w:val="22"/>
                <w:szCs w:val="18"/>
                <w:rtl/>
              </w:rPr>
              <w:t>94</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59" w:lineRule="atLeast"/>
              <w:jc w:val="center"/>
              <w:rPr>
                <w:rFonts w:ascii="B Nazanin" w:hAnsi="B Nazanin" w:cs="B Nazanin"/>
                <w:color w:val="333333"/>
                <w:sz w:val="22"/>
                <w:szCs w:val="18"/>
              </w:rPr>
            </w:pPr>
            <w:r w:rsidRPr="006E6A65">
              <w:rPr>
                <w:rFonts w:ascii="B Nazanin" w:hAnsi="B Nazanin" w:cs="B Nazanin"/>
                <w:color w:val="333333"/>
                <w:sz w:val="22"/>
                <w:szCs w:val="18"/>
                <w:rtl/>
              </w:rPr>
              <w:t>8/52</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59" w:lineRule="atLeast"/>
              <w:jc w:val="center"/>
              <w:rPr>
                <w:rFonts w:ascii="B Nazanin" w:hAnsi="B Nazanin" w:cs="B Nazanin"/>
                <w:color w:val="333333"/>
                <w:sz w:val="22"/>
                <w:szCs w:val="18"/>
              </w:rPr>
            </w:pPr>
            <w:r w:rsidRPr="006E6A65">
              <w:rPr>
                <w:rFonts w:ascii="B Nazanin" w:hAnsi="B Nazanin" w:cs="B Nazanin"/>
                <w:color w:val="333333"/>
                <w:sz w:val="22"/>
                <w:szCs w:val="18"/>
                <w:rtl/>
              </w:rPr>
              <w:t>12</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59" w:lineRule="atLeast"/>
              <w:jc w:val="center"/>
              <w:rPr>
                <w:rFonts w:ascii="B Nazanin" w:hAnsi="B Nazanin" w:cs="B Nazanin"/>
                <w:color w:val="333333"/>
                <w:sz w:val="22"/>
                <w:szCs w:val="18"/>
              </w:rPr>
            </w:pPr>
            <w:r w:rsidRPr="006E6A65">
              <w:rPr>
                <w:rFonts w:ascii="B Nazanin" w:hAnsi="B Nazanin" w:cs="B Nazanin"/>
                <w:color w:val="333333"/>
                <w:sz w:val="22"/>
                <w:szCs w:val="18"/>
                <w:rtl/>
              </w:rPr>
              <w:t>7/6</w:t>
            </w:r>
          </w:p>
        </w:tc>
        <w:tc>
          <w:tcPr>
            <w:tcW w:w="6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59" w:lineRule="atLeast"/>
              <w:jc w:val="center"/>
              <w:rPr>
                <w:rFonts w:ascii="B Nazanin" w:hAnsi="B Nazanin" w:cs="B Nazanin"/>
                <w:color w:val="333333"/>
                <w:sz w:val="22"/>
                <w:szCs w:val="18"/>
              </w:rPr>
            </w:pPr>
            <w:r w:rsidRPr="006E6A65">
              <w:rPr>
                <w:rFonts w:ascii="B Nazanin" w:hAnsi="B Nazanin" w:cs="B Nazanin"/>
                <w:color w:val="333333"/>
                <w:sz w:val="22"/>
                <w:szCs w:val="18"/>
                <w:rtl/>
              </w:rPr>
              <w:t>1</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59" w:lineRule="atLeast"/>
              <w:jc w:val="center"/>
              <w:rPr>
                <w:rFonts w:ascii="B Nazanin" w:hAnsi="B Nazanin" w:cs="B Nazanin"/>
                <w:color w:val="333333"/>
                <w:sz w:val="22"/>
                <w:szCs w:val="18"/>
              </w:rPr>
            </w:pPr>
            <w:r w:rsidRPr="006E6A65">
              <w:rPr>
                <w:rFonts w:ascii="B Nazanin" w:hAnsi="B Nazanin" w:cs="B Nazanin"/>
                <w:color w:val="333333"/>
                <w:sz w:val="22"/>
                <w:szCs w:val="18"/>
                <w:rtl/>
              </w:rPr>
              <w:t>6/0</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59" w:lineRule="atLeast"/>
              <w:jc w:val="center"/>
              <w:rPr>
                <w:rFonts w:ascii="B Nazanin" w:hAnsi="B Nazanin" w:cs="B Nazanin"/>
                <w:color w:val="333333"/>
                <w:sz w:val="22"/>
                <w:szCs w:val="18"/>
              </w:rPr>
            </w:pPr>
            <w:r w:rsidRPr="006E6A65">
              <w:rPr>
                <w:rFonts w:ascii="B Nazanin" w:hAnsi="B Nazanin" w:cs="B Nazanin"/>
                <w:color w:val="333333"/>
                <w:sz w:val="22"/>
                <w:szCs w:val="18"/>
                <w:rtl/>
              </w:rPr>
              <w:t>178</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59" w:lineRule="atLeast"/>
              <w:jc w:val="center"/>
              <w:rPr>
                <w:rFonts w:ascii="B Nazanin" w:hAnsi="B Nazanin" w:cs="B Nazanin"/>
                <w:color w:val="333333"/>
                <w:sz w:val="22"/>
                <w:szCs w:val="18"/>
              </w:rPr>
            </w:pPr>
            <w:r w:rsidRPr="006E6A65">
              <w:rPr>
                <w:rFonts w:ascii="B Nazanin" w:hAnsi="B Nazanin" w:cs="B Nazanin"/>
                <w:color w:val="333333"/>
                <w:sz w:val="22"/>
                <w:szCs w:val="18"/>
                <w:rtl/>
              </w:rPr>
              <w:t>100</w:t>
            </w:r>
          </w:p>
        </w:tc>
      </w:tr>
      <w:tr w:rsidR="006E6A65" w:rsidRPr="006E6A65">
        <w:trPr>
          <w:trHeight w:val="185"/>
          <w:jc w:val="center"/>
        </w:trPr>
        <w:tc>
          <w:tcPr>
            <w:tcW w:w="805"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25</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6</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4</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18</w:t>
            </w:r>
          </w:p>
        </w:tc>
        <w:tc>
          <w:tcPr>
            <w:tcW w:w="40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12</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32</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3/21</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84</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56</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10</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7/6</w:t>
            </w:r>
          </w:p>
        </w:tc>
        <w:tc>
          <w:tcPr>
            <w:tcW w:w="6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0</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0</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150</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100</w:t>
            </w:r>
          </w:p>
        </w:tc>
      </w:tr>
      <w:tr w:rsidR="006E6A65" w:rsidRPr="006E6A65">
        <w:trPr>
          <w:trHeight w:val="170"/>
          <w:jc w:val="center"/>
        </w:trPr>
        <w:tc>
          <w:tcPr>
            <w:tcW w:w="805"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26</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4</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3</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16</w:t>
            </w:r>
          </w:p>
        </w:tc>
        <w:tc>
          <w:tcPr>
            <w:tcW w:w="40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9/11</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65</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1/48</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30</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2/22</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16</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9/11</w:t>
            </w:r>
          </w:p>
        </w:tc>
        <w:tc>
          <w:tcPr>
            <w:tcW w:w="6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4</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3</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135</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1000</w:t>
            </w:r>
          </w:p>
        </w:tc>
      </w:tr>
      <w:tr w:rsidR="006E6A65" w:rsidRPr="006E6A65">
        <w:trPr>
          <w:trHeight w:val="167"/>
          <w:jc w:val="center"/>
        </w:trPr>
        <w:tc>
          <w:tcPr>
            <w:tcW w:w="805"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27</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9</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4/6</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21</w:t>
            </w:r>
          </w:p>
        </w:tc>
        <w:tc>
          <w:tcPr>
            <w:tcW w:w="40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15</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73</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1/52</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14</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10</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20</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3/14</w:t>
            </w:r>
          </w:p>
        </w:tc>
        <w:tc>
          <w:tcPr>
            <w:tcW w:w="6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3</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1/2</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140</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7" w:lineRule="atLeast"/>
              <w:jc w:val="center"/>
              <w:rPr>
                <w:rFonts w:ascii="B Nazanin" w:hAnsi="B Nazanin" w:cs="B Nazanin"/>
                <w:color w:val="333333"/>
                <w:sz w:val="22"/>
                <w:szCs w:val="18"/>
              </w:rPr>
            </w:pPr>
            <w:r w:rsidRPr="006E6A65">
              <w:rPr>
                <w:rFonts w:ascii="B Nazanin" w:hAnsi="B Nazanin" w:cs="B Nazanin"/>
                <w:color w:val="333333"/>
                <w:sz w:val="22"/>
                <w:szCs w:val="18"/>
                <w:rtl/>
              </w:rPr>
              <w:t>100</w:t>
            </w:r>
          </w:p>
        </w:tc>
      </w:tr>
      <w:tr w:rsidR="006E6A65" w:rsidRPr="006E6A65">
        <w:trPr>
          <w:trHeight w:val="165"/>
          <w:jc w:val="center"/>
        </w:trPr>
        <w:tc>
          <w:tcPr>
            <w:tcW w:w="805"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6E6A65" w:rsidRPr="006E6A65" w:rsidRDefault="006E6A65" w:rsidP="006E6A65">
            <w:pPr>
              <w:spacing w:line="165" w:lineRule="atLeast"/>
              <w:jc w:val="center"/>
              <w:rPr>
                <w:rFonts w:ascii="B Nazanin" w:hAnsi="B Nazanin" w:cs="B Nazanin"/>
                <w:color w:val="333333"/>
                <w:sz w:val="22"/>
                <w:szCs w:val="18"/>
              </w:rPr>
            </w:pPr>
            <w:r w:rsidRPr="006E6A65">
              <w:rPr>
                <w:rFonts w:ascii="B Nazanin" w:hAnsi="B Nazanin" w:cs="B Nazanin"/>
                <w:color w:val="333333"/>
                <w:sz w:val="22"/>
                <w:szCs w:val="18"/>
                <w:rtl/>
              </w:rPr>
              <w:t>28</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5" w:lineRule="atLeast"/>
              <w:jc w:val="center"/>
              <w:rPr>
                <w:rFonts w:ascii="B Nazanin" w:hAnsi="B Nazanin" w:cs="B Nazanin"/>
                <w:color w:val="333333"/>
                <w:sz w:val="22"/>
                <w:szCs w:val="18"/>
              </w:rPr>
            </w:pPr>
            <w:r w:rsidRPr="006E6A65">
              <w:rPr>
                <w:rFonts w:ascii="B Nazanin" w:hAnsi="B Nazanin" w:cs="B Nazanin"/>
                <w:color w:val="333333"/>
                <w:sz w:val="22"/>
                <w:szCs w:val="18"/>
                <w:rtl/>
              </w:rPr>
              <w:t>0</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5" w:lineRule="atLeast"/>
              <w:jc w:val="center"/>
              <w:rPr>
                <w:rFonts w:ascii="B Nazanin" w:hAnsi="B Nazanin" w:cs="B Nazanin"/>
                <w:color w:val="333333"/>
                <w:sz w:val="22"/>
                <w:szCs w:val="18"/>
              </w:rPr>
            </w:pPr>
            <w:r w:rsidRPr="006E6A65">
              <w:rPr>
                <w:rFonts w:ascii="B Nazanin" w:hAnsi="B Nazanin" w:cs="B Nazanin"/>
                <w:color w:val="333333"/>
                <w:sz w:val="22"/>
                <w:szCs w:val="18"/>
                <w:rtl/>
              </w:rPr>
              <w:t>0</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5" w:lineRule="atLeast"/>
              <w:jc w:val="center"/>
              <w:rPr>
                <w:rFonts w:ascii="B Nazanin" w:hAnsi="B Nazanin" w:cs="B Nazanin"/>
                <w:color w:val="333333"/>
                <w:sz w:val="22"/>
                <w:szCs w:val="18"/>
              </w:rPr>
            </w:pPr>
            <w:r w:rsidRPr="006E6A65">
              <w:rPr>
                <w:rFonts w:ascii="B Nazanin" w:hAnsi="B Nazanin" w:cs="B Nazanin"/>
                <w:color w:val="333333"/>
                <w:sz w:val="22"/>
                <w:szCs w:val="18"/>
                <w:rtl/>
              </w:rPr>
              <w:t>29</w:t>
            </w:r>
          </w:p>
        </w:tc>
        <w:tc>
          <w:tcPr>
            <w:tcW w:w="40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5" w:lineRule="atLeast"/>
              <w:jc w:val="center"/>
              <w:rPr>
                <w:rFonts w:ascii="B Nazanin" w:hAnsi="B Nazanin" w:cs="B Nazanin"/>
                <w:color w:val="333333"/>
                <w:sz w:val="22"/>
                <w:szCs w:val="18"/>
              </w:rPr>
            </w:pPr>
            <w:r w:rsidRPr="006E6A65">
              <w:rPr>
                <w:rFonts w:ascii="B Nazanin" w:hAnsi="B Nazanin" w:cs="B Nazanin"/>
                <w:color w:val="333333"/>
                <w:sz w:val="22"/>
                <w:szCs w:val="18"/>
                <w:rtl/>
              </w:rPr>
              <w:t>3/21</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5" w:lineRule="atLeast"/>
              <w:jc w:val="center"/>
              <w:rPr>
                <w:rFonts w:ascii="B Nazanin" w:hAnsi="B Nazanin" w:cs="B Nazanin"/>
                <w:color w:val="333333"/>
                <w:sz w:val="22"/>
                <w:szCs w:val="18"/>
              </w:rPr>
            </w:pPr>
            <w:r w:rsidRPr="006E6A65">
              <w:rPr>
                <w:rFonts w:ascii="B Nazanin" w:hAnsi="B Nazanin" w:cs="B Nazanin"/>
                <w:color w:val="333333"/>
                <w:sz w:val="22"/>
                <w:szCs w:val="18"/>
                <w:rtl/>
              </w:rPr>
              <w:t>25</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5" w:lineRule="atLeast"/>
              <w:jc w:val="center"/>
              <w:rPr>
                <w:rFonts w:ascii="B Nazanin" w:hAnsi="B Nazanin" w:cs="B Nazanin"/>
                <w:color w:val="333333"/>
                <w:sz w:val="22"/>
                <w:szCs w:val="18"/>
              </w:rPr>
            </w:pPr>
            <w:r w:rsidRPr="006E6A65">
              <w:rPr>
                <w:rFonts w:ascii="B Nazanin" w:hAnsi="B Nazanin" w:cs="B Nazanin"/>
                <w:color w:val="333333"/>
                <w:sz w:val="22"/>
                <w:szCs w:val="18"/>
                <w:rtl/>
              </w:rPr>
              <w:t>4/18</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5" w:lineRule="atLeast"/>
              <w:jc w:val="center"/>
              <w:rPr>
                <w:rFonts w:ascii="B Nazanin" w:hAnsi="B Nazanin" w:cs="B Nazanin"/>
                <w:color w:val="333333"/>
                <w:sz w:val="22"/>
                <w:szCs w:val="18"/>
              </w:rPr>
            </w:pPr>
            <w:r w:rsidRPr="006E6A65">
              <w:rPr>
                <w:rFonts w:ascii="B Nazanin" w:hAnsi="B Nazanin" w:cs="B Nazanin"/>
                <w:color w:val="333333"/>
                <w:sz w:val="22"/>
                <w:szCs w:val="18"/>
                <w:rtl/>
              </w:rPr>
              <w:t>54</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5" w:lineRule="atLeast"/>
              <w:jc w:val="center"/>
              <w:rPr>
                <w:rFonts w:ascii="B Nazanin" w:hAnsi="B Nazanin" w:cs="B Nazanin"/>
                <w:color w:val="333333"/>
                <w:sz w:val="22"/>
                <w:szCs w:val="18"/>
              </w:rPr>
            </w:pPr>
            <w:r w:rsidRPr="006E6A65">
              <w:rPr>
                <w:rFonts w:ascii="B Nazanin" w:hAnsi="B Nazanin" w:cs="B Nazanin"/>
                <w:color w:val="333333"/>
                <w:sz w:val="22"/>
                <w:szCs w:val="18"/>
                <w:rtl/>
              </w:rPr>
              <w:t>7/39</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5" w:lineRule="atLeast"/>
              <w:jc w:val="center"/>
              <w:rPr>
                <w:rFonts w:ascii="B Nazanin" w:hAnsi="B Nazanin" w:cs="B Nazanin"/>
                <w:color w:val="333333"/>
                <w:sz w:val="22"/>
                <w:szCs w:val="18"/>
              </w:rPr>
            </w:pPr>
            <w:r w:rsidRPr="006E6A65">
              <w:rPr>
                <w:rFonts w:ascii="B Nazanin" w:hAnsi="B Nazanin" w:cs="B Nazanin"/>
                <w:color w:val="333333"/>
                <w:sz w:val="22"/>
                <w:szCs w:val="18"/>
                <w:rtl/>
              </w:rPr>
              <w:t>27</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5" w:lineRule="atLeast"/>
              <w:jc w:val="center"/>
              <w:rPr>
                <w:rFonts w:ascii="B Nazanin" w:hAnsi="B Nazanin" w:cs="B Nazanin"/>
                <w:color w:val="333333"/>
                <w:sz w:val="22"/>
                <w:szCs w:val="18"/>
              </w:rPr>
            </w:pPr>
            <w:r w:rsidRPr="006E6A65">
              <w:rPr>
                <w:rFonts w:ascii="B Nazanin" w:hAnsi="B Nazanin" w:cs="B Nazanin"/>
                <w:color w:val="333333"/>
                <w:sz w:val="22"/>
                <w:szCs w:val="18"/>
                <w:rtl/>
              </w:rPr>
              <w:t>9/19</w:t>
            </w:r>
          </w:p>
        </w:tc>
        <w:tc>
          <w:tcPr>
            <w:tcW w:w="6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5" w:lineRule="atLeast"/>
              <w:jc w:val="center"/>
              <w:rPr>
                <w:rFonts w:ascii="B Nazanin" w:hAnsi="B Nazanin" w:cs="B Nazanin"/>
                <w:color w:val="333333"/>
                <w:sz w:val="22"/>
                <w:szCs w:val="18"/>
              </w:rPr>
            </w:pPr>
            <w:r w:rsidRPr="006E6A65">
              <w:rPr>
                <w:rFonts w:ascii="B Nazanin" w:hAnsi="B Nazanin" w:cs="B Nazanin"/>
                <w:color w:val="333333"/>
                <w:sz w:val="22"/>
                <w:szCs w:val="18"/>
                <w:rtl/>
              </w:rPr>
              <w:t>1</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5" w:lineRule="atLeast"/>
              <w:jc w:val="center"/>
              <w:rPr>
                <w:rFonts w:ascii="B Nazanin" w:hAnsi="B Nazanin" w:cs="B Nazanin"/>
                <w:color w:val="333333"/>
                <w:sz w:val="22"/>
                <w:szCs w:val="18"/>
              </w:rPr>
            </w:pPr>
            <w:r w:rsidRPr="006E6A65">
              <w:rPr>
                <w:rFonts w:ascii="B Nazanin" w:hAnsi="B Nazanin" w:cs="B Nazanin"/>
                <w:color w:val="333333"/>
                <w:sz w:val="22"/>
                <w:szCs w:val="18"/>
                <w:rtl/>
              </w:rPr>
              <w:t>7/0</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5" w:lineRule="atLeast"/>
              <w:jc w:val="center"/>
              <w:rPr>
                <w:rFonts w:ascii="B Nazanin" w:hAnsi="B Nazanin" w:cs="B Nazanin"/>
                <w:color w:val="333333"/>
                <w:sz w:val="22"/>
                <w:szCs w:val="18"/>
              </w:rPr>
            </w:pPr>
            <w:r w:rsidRPr="006E6A65">
              <w:rPr>
                <w:rFonts w:ascii="B Nazanin" w:hAnsi="B Nazanin" w:cs="B Nazanin"/>
                <w:color w:val="333333"/>
                <w:sz w:val="22"/>
                <w:szCs w:val="18"/>
                <w:rtl/>
              </w:rPr>
              <w:t>136</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5" w:lineRule="atLeast"/>
              <w:jc w:val="center"/>
              <w:rPr>
                <w:rFonts w:ascii="B Nazanin" w:hAnsi="B Nazanin" w:cs="B Nazanin"/>
                <w:color w:val="333333"/>
                <w:sz w:val="22"/>
                <w:szCs w:val="18"/>
              </w:rPr>
            </w:pPr>
            <w:r w:rsidRPr="006E6A65">
              <w:rPr>
                <w:rFonts w:ascii="B Nazanin" w:hAnsi="B Nazanin" w:cs="B Nazanin"/>
                <w:color w:val="333333"/>
                <w:sz w:val="22"/>
                <w:szCs w:val="18"/>
                <w:rtl/>
              </w:rPr>
              <w:t>100</w:t>
            </w:r>
          </w:p>
        </w:tc>
      </w:tr>
      <w:tr w:rsidR="006E6A65" w:rsidRPr="006E6A65">
        <w:trPr>
          <w:trHeight w:val="178"/>
          <w:jc w:val="center"/>
        </w:trPr>
        <w:tc>
          <w:tcPr>
            <w:tcW w:w="805"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29</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5/0</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19</w:t>
            </w:r>
          </w:p>
        </w:tc>
        <w:tc>
          <w:tcPr>
            <w:tcW w:w="40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8/9</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60</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9/30</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76</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2/39</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36</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6/18</w:t>
            </w:r>
          </w:p>
        </w:tc>
        <w:tc>
          <w:tcPr>
            <w:tcW w:w="6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2</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194</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100</w:t>
            </w:r>
          </w:p>
        </w:tc>
      </w:tr>
      <w:tr w:rsidR="006E6A65" w:rsidRPr="006E6A65">
        <w:trPr>
          <w:trHeight w:val="161"/>
          <w:jc w:val="center"/>
        </w:trPr>
        <w:tc>
          <w:tcPr>
            <w:tcW w:w="805"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6E6A65" w:rsidRPr="006E6A65" w:rsidRDefault="006E6A65" w:rsidP="006E6A65">
            <w:pPr>
              <w:spacing w:line="161" w:lineRule="atLeast"/>
              <w:jc w:val="center"/>
              <w:rPr>
                <w:rFonts w:ascii="B Nazanin" w:hAnsi="B Nazanin" w:cs="B Nazanin"/>
                <w:color w:val="333333"/>
                <w:sz w:val="22"/>
                <w:szCs w:val="18"/>
              </w:rPr>
            </w:pPr>
            <w:r w:rsidRPr="006E6A65">
              <w:rPr>
                <w:rFonts w:ascii="B Nazanin" w:hAnsi="B Nazanin" w:cs="B Nazanin"/>
                <w:color w:val="333333"/>
                <w:sz w:val="22"/>
                <w:szCs w:val="18"/>
                <w:rtl/>
              </w:rPr>
              <w:t>30</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1" w:lineRule="atLeast"/>
              <w:jc w:val="center"/>
              <w:rPr>
                <w:rFonts w:ascii="B Nazanin" w:hAnsi="B Nazanin" w:cs="B Nazanin"/>
                <w:color w:val="333333"/>
                <w:sz w:val="22"/>
                <w:szCs w:val="18"/>
              </w:rPr>
            </w:pPr>
            <w:r w:rsidRPr="006E6A65">
              <w:rPr>
                <w:rFonts w:ascii="B Nazanin" w:hAnsi="B Nazanin" w:cs="B Nazanin"/>
                <w:color w:val="333333"/>
                <w:sz w:val="22"/>
                <w:szCs w:val="18"/>
                <w:rtl/>
              </w:rPr>
              <w:t>1</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1" w:lineRule="atLeast"/>
              <w:jc w:val="center"/>
              <w:rPr>
                <w:rFonts w:ascii="B Nazanin" w:hAnsi="B Nazanin" w:cs="B Nazanin"/>
                <w:color w:val="333333"/>
                <w:sz w:val="22"/>
                <w:szCs w:val="18"/>
              </w:rPr>
            </w:pPr>
            <w:r w:rsidRPr="006E6A65">
              <w:rPr>
                <w:rFonts w:ascii="B Nazanin" w:hAnsi="B Nazanin" w:cs="B Nazanin"/>
                <w:color w:val="333333"/>
                <w:sz w:val="22"/>
                <w:szCs w:val="18"/>
                <w:rtl/>
              </w:rPr>
              <w:t>8/0</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1" w:lineRule="atLeast"/>
              <w:jc w:val="center"/>
              <w:rPr>
                <w:rFonts w:ascii="B Nazanin" w:hAnsi="B Nazanin" w:cs="B Nazanin"/>
                <w:color w:val="333333"/>
                <w:sz w:val="22"/>
                <w:szCs w:val="18"/>
              </w:rPr>
            </w:pPr>
            <w:r w:rsidRPr="006E6A65">
              <w:rPr>
                <w:rFonts w:ascii="B Nazanin" w:hAnsi="B Nazanin" w:cs="B Nazanin"/>
                <w:color w:val="333333"/>
                <w:sz w:val="22"/>
                <w:szCs w:val="18"/>
                <w:rtl/>
              </w:rPr>
              <w:t>51</w:t>
            </w:r>
          </w:p>
        </w:tc>
        <w:tc>
          <w:tcPr>
            <w:tcW w:w="40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1" w:lineRule="atLeast"/>
              <w:jc w:val="center"/>
              <w:rPr>
                <w:rFonts w:ascii="B Nazanin" w:hAnsi="B Nazanin" w:cs="B Nazanin"/>
                <w:color w:val="333333"/>
                <w:sz w:val="22"/>
                <w:szCs w:val="18"/>
              </w:rPr>
            </w:pPr>
            <w:r w:rsidRPr="006E6A65">
              <w:rPr>
                <w:rFonts w:ascii="B Nazanin" w:hAnsi="B Nazanin" w:cs="B Nazanin"/>
                <w:color w:val="333333"/>
                <w:sz w:val="22"/>
                <w:szCs w:val="18"/>
                <w:rtl/>
              </w:rPr>
              <w:t>2/43</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1" w:lineRule="atLeast"/>
              <w:jc w:val="center"/>
              <w:rPr>
                <w:rFonts w:ascii="B Nazanin" w:hAnsi="B Nazanin" w:cs="B Nazanin"/>
                <w:color w:val="333333"/>
                <w:sz w:val="22"/>
                <w:szCs w:val="18"/>
              </w:rPr>
            </w:pPr>
            <w:r w:rsidRPr="006E6A65">
              <w:rPr>
                <w:rFonts w:ascii="B Nazanin" w:hAnsi="B Nazanin" w:cs="B Nazanin"/>
                <w:color w:val="333333"/>
                <w:sz w:val="22"/>
                <w:szCs w:val="18"/>
                <w:rtl/>
              </w:rPr>
              <w:t>32</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1" w:lineRule="atLeast"/>
              <w:jc w:val="center"/>
              <w:rPr>
                <w:rFonts w:ascii="B Nazanin" w:hAnsi="B Nazanin" w:cs="B Nazanin"/>
                <w:color w:val="333333"/>
                <w:sz w:val="22"/>
                <w:szCs w:val="18"/>
              </w:rPr>
            </w:pPr>
            <w:r w:rsidRPr="006E6A65">
              <w:rPr>
                <w:rFonts w:ascii="B Nazanin" w:hAnsi="B Nazanin" w:cs="B Nazanin"/>
                <w:color w:val="333333"/>
                <w:sz w:val="22"/>
                <w:szCs w:val="18"/>
                <w:rtl/>
              </w:rPr>
              <w:t>1/27</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1" w:lineRule="atLeast"/>
              <w:jc w:val="center"/>
              <w:rPr>
                <w:rFonts w:ascii="B Nazanin" w:hAnsi="B Nazanin" w:cs="B Nazanin"/>
                <w:color w:val="333333"/>
                <w:sz w:val="22"/>
                <w:szCs w:val="18"/>
              </w:rPr>
            </w:pPr>
            <w:r w:rsidRPr="006E6A65">
              <w:rPr>
                <w:rFonts w:ascii="B Nazanin" w:hAnsi="B Nazanin" w:cs="B Nazanin"/>
                <w:color w:val="333333"/>
                <w:sz w:val="22"/>
                <w:szCs w:val="18"/>
                <w:rtl/>
              </w:rPr>
              <w:t>17</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1" w:lineRule="atLeast"/>
              <w:jc w:val="center"/>
              <w:rPr>
                <w:rFonts w:ascii="B Nazanin" w:hAnsi="B Nazanin" w:cs="B Nazanin"/>
                <w:color w:val="333333"/>
                <w:sz w:val="22"/>
                <w:szCs w:val="18"/>
              </w:rPr>
            </w:pPr>
            <w:r w:rsidRPr="006E6A65">
              <w:rPr>
                <w:rFonts w:ascii="B Nazanin" w:hAnsi="B Nazanin" w:cs="B Nazanin"/>
                <w:color w:val="333333"/>
                <w:sz w:val="22"/>
                <w:szCs w:val="18"/>
                <w:rtl/>
              </w:rPr>
              <w:t>4/14</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1" w:lineRule="atLeast"/>
              <w:jc w:val="center"/>
              <w:rPr>
                <w:rFonts w:ascii="B Nazanin" w:hAnsi="B Nazanin" w:cs="B Nazanin"/>
                <w:color w:val="333333"/>
                <w:sz w:val="22"/>
                <w:szCs w:val="18"/>
              </w:rPr>
            </w:pPr>
            <w:r w:rsidRPr="006E6A65">
              <w:rPr>
                <w:rFonts w:ascii="B Nazanin" w:hAnsi="B Nazanin" w:cs="B Nazanin"/>
                <w:color w:val="333333"/>
                <w:sz w:val="22"/>
                <w:szCs w:val="18"/>
                <w:rtl/>
              </w:rPr>
              <w:t>15</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1" w:lineRule="atLeast"/>
              <w:jc w:val="center"/>
              <w:rPr>
                <w:rFonts w:ascii="B Nazanin" w:hAnsi="B Nazanin" w:cs="B Nazanin"/>
                <w:color w:val="333333"/>
                <w:sz w:val="22"/>
                <w:szCs w:val="18"/>
              </w:rPr>
            </w:pPr>
            <w:r w:rsidRPr="006E6A65">
              <w:rPr>
                <w:rFonts w:ascii="B Nazanin" w:hAnsi="B Nazanin" w:cs="B Nazanin"/>
                <w:color w:val="333333"/>
                <w:sz w:val="22"/>
                <w:szCs w:val="18"/>
                <w:rtl/>
              </w:rPr>
              <w:t>7/12</w:t>
            </w:r>
          </w:p>
        </w:tc>
        <w:tc>
          <w:tcPr>
            <w:tcW w:w="6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1" w:lineRule="atLeast"/>
              <w:jc w:val="center"/>
              <w:rPr>
                <w:rFonts w:ascii="B Nazanin" w:hAnsi="B Nazanin" w:cs="B Nazanin"/>
                <w:color w:val="333333"/>
                <w:sz w:val="22"/>
                <w:szCs w:val="18"/>
              </w:rPr>
            </w:pPr>
            <w:r w:rsidRPr="006E6A65">
              <w:rPr>
                <w:rFonts w:ascii="B Nazanin" w:hAnsi="B Nazanin" w:cs="B Nazanin"/>
                <w:color w:val="333333"/>
                <w:sz w:val="22"/>
                <w:szCs w:val="18"/>
                <w:rtl/>
              </w:rPr>
              <w:t>2</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1" w:lineRule="atLeast"/>
              <w:jc w:val="center"/>
              <w:rPr>
                <w:rFonts w:ascii="B Nazanin" w:hAnsi="B Nazanin" w:cs="B Nazanin"/>
                <w:color w:val="333333"/>
                <w:sz w:val="22"/>
                <w:szCs w:val="18"/>
              </w:rPr>
            </w:pPr>
            <w:r w:rsidRPr="006E6A65">
              <w:rPr>
                <w:rFonts w:ascii="B Nazanin" w:hAnsi="B Nazanin" w:cs="B Nazanin"/>
                <w:color w:val="333333"/>
                <w:sz w:val="22"/>
                <w:szCs w:val="18"/>
                <w:rtl/>
              </w:rPr>
              <w:t>7/1</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1" w:lineRule="atLeast"/>
              <w:jc w:val="center"/>
              <w:rPr>
                <w:rFonts w:ascii="B Nazanin" w:hAnsi="B Nazanin" w:cs="B Nazanin"/>
                <w:color w:val="333333"/>
                <w:sz w:val="22"/>
                <w:szCs w:val="18"/>
              </w:rPr>
            </w:pPr>
            <w:r w:rsidRPr="006E6A65">
              <w:rPr>
                <w:rFonts w:ascii="B Nazanin" w:hAnsi="B Nazanin" w:cs="B Nazanin"/>
                <w:color w:val="333333"/>
                <w:sz w:val="22"/>
                <w:szCs w:val="18"/>
                <w:rtl/>
              </w:rPr>
              <w:t>118</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61" w:lineRule="atLeast"/>
              <w:jc w:val="center"/>
              <w:rPr>
                <w:rFonts w:ascii="B Nazanin" w:hAnsi="B Nazanin" w:cs="B Nazanin"/>
                <w:color w:val="333333"/>
                <w:sz w:val="22"/>
                <w:szCs w:val="18"/>
              </w:rPr>
            </w:pPr>
            <w:r w:rsidRPr="006E6A65">
              <w:rPr>
                <w:rFonts w:ascii="B Nazanin" w:hAnsi="B Nazanin" w:cs="B Nazanin"/>
                <w:color w:val="333333"/>
                <w:sz w:val="22"/>
                <w:szCs w:val="18"/>
                <w:rtl/>
              </w:rPr>
              <w:t>100</w:t>
            </w:r>
          </w:p>
        </w:tc>
      </w:tr>
      <w:tr w:rsidR="006E6A65" w:rsidRPr="006E6A65">
        <w:trPr>
          <w:trHeight w:val="173"/>
          <w:jc w:val="center"/>
        </w:trPr>
        <w:tc>
          <w:tcPr>
            <w:tcW w:w="805"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31</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5</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3/2</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14</w:t>
            </w:r>
          </w:p>
        </w:tc>
        <w:tc>
          <w:tcPr>
            <w:tcW w:w="40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3/6</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72</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4/32</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65</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3/29</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64</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8/28</w:t>
            </w:r>
          </w:p>
        </w:tc>
        <w:tc>
          <w:tcPr>
            <w:tcW w:w="6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2</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9/0</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222</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szCs w:val="18"/>
                <w:rtl/>
              </w:rPr>
              <w:t>100</w:t>
            </w:r>
          </w:p>
        </w:tc>
      </w:tr>
      <w:tr w:rsidR="006E6A65" w:rsidRPr="006E6A65">
        <w:trPr>
          <w:trHeight w:val="157"/>
          <w:jc w:val="center"/>
        </w:trPr>
        <w:tc>
          <w:tcPr>
            <w:tcW w:w="805"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6E6A65" w:rsidRPr="006E6A65" w:rsidRDefault="006E6A65" w:rsidP="006E6A65">
            <w:pPr>
              <w:spacing w:line="157" w:lineRule="atLeast"/>
              <w:jc w:val="center"/>
              <w:rPr>
                <w:rFonts w:ascii="B Nazanin" w:hAnsi="B Nazanin" w:cs="B Nazanin"/>
                <w:color w:val="333333"/>
                <w:sz w:val="22"/>
                <w:szCs w:val="18"/>
              </w:rPr>
            </w:pPr>
            <w:r w:rsidRPr="006E6A65">
              <w:rPr>
                <w:rFonts w:ascii="B Nazanin" w:hAnsi="B Nazanin" w:cs="B Nazanin"/>
                <w:color w:val="333333"/>
                <w:sz w:val="22"/>
                <w:szCs w:val="18"/>
                <w:rtl/>
              </w:rPr>
              <w:t>جمع كل</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57" w:lineRule="atLeast"/>
              <w:jc w:val="center"/>
              <w:rPr>
                <w:rFonts w:ascii="B Nazanin" w:hAnsi="B Nazanin" w:cs="B Nazanin"/>
                <w:color w:val="333333"/>
                <w:sz w:val="22"/>
                <w:szCs w:val="18"/>
              </w:rPr>
            </w:pPr>
            <w:r w:rsidRPr="006E6A65">
              <w:rPr>
                <w:rFonts w:ascii="B Nazanin" w:hAnsi="B Nazanin" w:cs="B Nazanin"/>
                <w:color w:val="333333"/>
                <w:sz w:val="22"/>
                <w:szCs w:val="18"/>
                <w:rtl/>
              </w:rPr>
              <w:t>112</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57" w:lineRule="atLeast"/>
              <w:jc w:val="center"/>
              <w:rPr>
                <w:rFonts w:ascii="B Nazanin" w:hAnsi="B Nazanin" w:cs="B Nazanin"/>
                <w:color w:val="333333"/>
                <w:sz w:val="22"/>
                <w:szCs w:val="18"/>
              </w:rPr>
            </w:pPr>
            <w:r w:rsidRPr="006E6A65">
              <w:rPr>
                <w:rFonts w:ascii="B Nazanin" w:hAnsi="B Nazanin" w:cs="B Nazanin"/>
                <w:color w:val="333333"/>
                <w:sz w:val="22"/>
                <w:szCs w:val="18"/>
                <w:rtl/>
              </w:rPr>
              <w:t>2/2</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57" w:lineRule="atLeast"/>
              <w:jc w:val="center"/>
              <w:rPr>
                <w:rFonts w:ascii="B Nazanin" w:hAnsi="B Nazanin" w:cs="B Nazanin"/>
                <w:color w:val="333333"/>
                <w:sz w:val="22"/>
                <w:szCs w:val="18"/>
              </w:rPr>
            </w:pPr>
            <w:r w:rsidRPr="006E6A65">
              <w:rPr>
                <w:rFonts w:ascii="B Nazanin" w:hAnsi="B Nazanin" w:cs="B Nazanin"/>
                <w:color w:val="333333"/>
                <w:sz w:val="22"/>
                <w:szCs w:val="18"/>
                <w:rtl/>
              </w:rPr>
              <w:t>784</w:t>
            </w:r>
          </w:p>
        </w:tc>
        <w:tc>
          <w:tcPr>
            <w:tcW w:w="40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57" w:lineRule="atLeast"/>
              <w:jc w:val="center"/>
              <w:rPr>
                <w:rFonts w:ascii="B Nazanin" w:hAnsi="B Nazanin" w:cs="B Nazanin"/>
                <w:color w:val="333333"/>
                <w:sz w:val="22"/>
                <w:szCs w:val="18"/>
              </w:rPr>
            </w:pPr>
            <w:r w:rsidRPr="006E6A65">
              <w:rPr>
                <w:rFonts w:ascii="B Nazanin" w:hAnsi="B Nazanin" w:cs="B Nazanin"/>
                <w:color w:val="333333"/>
                <w:sz w:val="22"/>
                <w:szCs w:val="18"/>
                <w:rtl/>
              </w:rPr>
              <w:t>7/15</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57" w:lineRule="atLeast"/>
              <w:jc w:val="center"/>
              <w:rPr>
                <w:rFonts w:ascii="B Nazanin" w:hAnsi="B Nazanin" w:cs="B Nazanin"/>
                <w:color w:val="333333"/>
                <w:sz w:val="22"/>
                <w:szCs w:val="18"/>
              </w:rPr>
            </w:pPr>
            <w:r w:rsidRPr="006E6A65">
              <w:rPr>
                <w:rFonts w:ascii="B Nazanin" w:hAnsi="B Nazanin" w:cs="B Nazanin"/>
                <w:color w:val="333333"/>
                <w:sz w:val="22"/>
                <w:szCs w:val="18"/>
                <w:rtl/>
              </w:rPr>
              <w:t>1487</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57" w:lineRule="atLeast"/>
              <w:jc w:val="center"/>
              <w:rPr>
                <w:rFonts w:ascii="B Nazanin" w:hAnsi="B Nazanin" w:cs="B Nazanin"/>
                <w:color w:val="333333"/>
                <w:sz w:val="22"/>
                <w:szCs w:val="18"/>
              </w:rPr>
            </w:pPr>
            <w:r w:rsidRPr="006E6A65">
              <w:rPr>
                <w:rFonts w:ascii="B Nazanin" w:hAnsi="B Nazanin" w:cs="B Nazanin"/>
                <w:color w:val="333333"/>
                <w:sz w:val="22"/>
                <w:szCs w:val="18"/>
                <w:rtl/>
              </w:rPr>
              <w:t>9/29</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57" w:lineRule="atLeast"/>
              <w:jc w:val="center"/>
              <w:rPr>
                <w:rFonts w:ascii="B Nazanin" w:hAnsi="B Nazanin" w:cs="B Nazanin"/>
                <w:color w:val="333333"/>
                <w:sz w:val="22"/>
                <w:szCs w:val="18"/>
              </w:rPr>
            </w:pPr>
            <w:r w:rsidRPr="006E6A65">
              <w:rPr>
                <w:rFonts w:ascii="B Nazanin" w:hAnsi="B Nazanin" w:cs="B Nazanin"/>
                <w:color w:val="333333"/>
                <w:sz w:val="22"/>
                <w:szCs w:val="18"/>
                <w:rtl/>
              </w:rPr>
              <w:t>1750</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57" w:lineRule="atLeast"/>
              <w:jc w:val="center"/>
              <w:rPr>
                <w:rFonts w:ascii="B Nazanin" w:hAnsi="B Nazanin" w:cs="B Nazanin"/>
                <w:color w:val="333333"/>
                <w:sz w:val="22"/>
                <w:szCs w:val="18"/>
              </w:rPr>
            </w:pPr>
            <w:r w:rsidRPr="006E6A65">
              <w:rPr>
                <w:rFonts w:ascii="B Nazanin" w:hAnsi="B Nazanin" w:cs="B Nazanin"/>
                <w:color w:val="333333"/>
                <w:sz w:val="22"/>
                <w:szCs w:val="18"/>
                <w:rtl/>
              </w:rPr>
              <w:t>1/35</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57" w:lineRule="atLeast"/>
              <w:jc w:val="center"/>
              <w:rPr>
                <w:rFonts w:ascii="B Nazanin" w:hAnsi="B Nazanin" w:cs="B Nazanin"/>
                <w:color w:val="333333"/>
                <w:sz w:val="22"/>
                <w:szCs w:val="18"/>
              </w:rPr>
            </w:pPr>
            <w:r w:rsidRPr="006E6A65">
              <w:rPr>
                <w:rFonts w:ascii="B Nazanin" w:hAnsi="B Nazanin" w:cs="B Nazanin"/>
                <w:color w:val="333333"/>
                <w:sz w:val="22"/>
                <w:szCs w:val="18"/>
                <w:rtl/>
              </w:rPr>
              <w:t>753</w:t>
            </w:r>
          </w:p>
        </w:tc>
        <w:tc>
          <w:tcPr>
            <w:tcW w:w="51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57" w:lineRule="atLeast"/>
              <w:jc w:val="center"/>
              <w:rPr>
                <w:rFonts w:ascii="B Nazanin" w:hAnsi="B Nazanin" w:cs="B Nazanin"/>
                <w:color w:val="333333"/>
                <w:sz w:val="22"/>
                <w:szCs w:val="18"/>
              </w:rPr>
            </w:pPr>
            <w:r w:rsidRPr="006E6A65">
              <w:rPr>
                <w:rFonts w:ascii="B Nazanin" w:hAnsi="B Nazanin" w:cs="B Nazanin"/>
                <w:color w:val="333333"/>
                <w:sz w:val="22"/>
                <w:szCs w:val="18"/>
                <w:rtl/>
              </w:rPr>
              <w:t>1/15</w:t>
            </w:r>
          </w:p>
        </w:tc>
        <w:tc>
          <w:tcPr>
            <w:tcW w:w="6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57" w:lineRule="atLeast"/>
              <w:jc w:val="center"/>
              <w:rPr>
                <w:rFonts w:ascii="B Nazanin" w:hAnsi="B Nazanin" w:cs="B Nazanin"/>
                <w:color w:val="333333"/>
                <w:sz w:val="22"/>
                <w:szCs w:val="18"/>
              </w:rPr>
            </w:pPr>
            <w:r w:rsidRPr="006E6A65">
              <w:rPr>
                <w:rFonts w:ascii="B Nazanin" w:hAnsi="B Nazanin" w:cs="B Nazanin"/>
                <w:color w:val="333333"/>
                <w:sz w:val="22"/>
                <w:szCs w:val="18"/>
                <w:rtl/>
              </w:rPr>
              <w:t>94</w:t>
            </w:r>
          </w:p>
        </w:tc>
        <w:tc>
          <w:tcPr>
            <w:tcW w:w="49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57" w:lineRule="atLeast"/>
              <w:jc w:val="center"/>
              <w:rPr>
                <w:rFonts w:ascii="B Nazanin" w:hAnsi="B Nazanin" w:cs="B Nazanin"/>
                <w:color w:val="333333"/>
                <w:sz w:val="22"/>
                <w:szCs w:val="18"/>
              </w:rPr>
            </w:pPr>
            <w:r w:rsidRPr="006E6A65">
              <w:rPr>
                <w:rFonts w:ascii="B Nazanin" w:hAnsi="B Nazanin" w:cs="B Nazanin"/>
                <w:color w:val="333333"/>
                <w:sz w:val="22"/>
                <w:szCs w:val="18"/>
                <w:rtl/>
              </w:rPr>
              <w:t>9/1</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57" w:lineRule="atLeast"/>
              <w:jc w:val="center"/>
              <w:rPr>
                <w:rFonts w:ascii="B Nazanin" w:hAnsi="B Nazanin" w:cs="B Nazanin"/>
                <w:color w:val="333333"/>
                <w:sz w:val="22"/>
                <w:szCs w:val="18"/>
              </w:rPr>
            </w:pPr>
            <w:r w:rsidRPr="006E6A65">
              <w:rPr>
                <w:rFonts w:ascii="B Nazanin" w:hAnsi="B Nazanin" w:cs="B Nazanin"/>
                <w:color w:val="333333"/>
                <w:sz w:val="22"/>
                <w:szCs w:val="18"/>
                <w:rtl/>
              </w:rPr>
              <w:t>4980</w:t>
            </w:r>
          </w:p>
        </w:tc>
        <w:tc>
          <w:tcPr>
            <w:tcW w:w="547"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6E6A65" w:rsidRPr="006E6A65" w:rsidRDefault="006E6A65" w:rsidP="006E6A65">
            <w:pPr>
              <w:spacing w:line="157" w:lineRule="atLeast"/>
              <w:jc w:val="center"/>
              <w:rPr>
                <w:rFonts w:ascii="B Nazanin" w:hAnsi="B Nazanin" w:cs="B Nazanin"/>
                <w:color w:val="333333"/>
                <w:sz w:val="22"/>
                <w:szCs w:val="18"/>
              </w:rPr>
            </w:pPr>
            <w:r w:rsidRPr="006E6A65">
              <w:rPr>
                <w:rFonts w:ascii="B Nazanin" w:hAnsi="B Nazanin" w:cs="B Nazanin"/>
                <w:color w:val="333333"/>
                <w:sz w:val="22"/>
                <w:szCs w:val="18"/>
                <w:rtl/>
              </w:rPr>
              <w:t>100</w:t>
            </w:r>
          </w:p>
        </w:tc>
      </w:tr>
    </w:tbl>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18"/>
          <w:rtl/>
        </w:rPr>
        <w:t> </w:t>
      </w:r>
    </w:p>
    <w:p w:rsidR="006E6A65" w:rsidRPr="006E6A65" w:rsidRDefault="006E6A65" w:rsidP="006E6A65">
      <w:pPr>
        <w:ind w:firstLine="567"/>
        <w:jc w:val="lowKashida"/>
        <w:rPr>
          <w:rFonts w:ascii="B Nazanin" w:hAnsi="B Nazanin" w:cs="B Nazanin"/>
          <w:color w:val="000000"/>
          <w:sz w:val="22"/>
          <w:szCs w:val="18"/>
          <w:rtl/>
        </w:rPr>
      </w:pPr>
      <w:r w:rsidRPr="006E6A65">
        <w:rPr>
          <w:rStyle w:val="Strong"/>
          <w:rFonts w:ascii="B Nazanin" w:hAnsi="B Nazanin" w:cs="B Nazanin"/>
          <w:color w:val="000000"/>
          <w:sz w:val="22"/>
          <w:rtl/>
        </w:rPr>
        <w:t xml:space="preserve">ج) يافته‌هاي مربوط به پرسش سوم پژوهش </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براي آگاهي از جزئيات رفتاري اعضاي هيئت علمي در جستجو و پاسخ به پرسش اساسي سوم، بايد تمامي گزارشها مورد بازبيني قرار گيرد. در اين مرحله، گزارشها صرف‌نظر از محل قرار گرفتن در هر يك از مراحل فرايند اطلاع‌جويي بررسي مي‌شوند. بدين منظور، جزئيات رفتاري اعضاي هيئت علمي در عنوانهاي زير مورد مطالعه قرار گرفت:</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تعداد ركورد، زمان، سناريو، ضريب موفقيت، مدرك، نوع سايتهاي مورد بازديد، تكرار استفاده از سايت يا سايتهايي خاص، راهبرد كاوش، نوع و ميزان خطا و كليدواژه‌ها.</w:t>
      </w:r>
    </w:p>
    <w:p w:rsidR="006E6A65" w:rsidRPr="006E6A65" w:rsidRDefault="006E6A65" w:rsidP="006E6A65">
      <w:pPr>
        <w:jc w:val="lowKashida"/>
        <w:rPr>
          <w:rFonts w:ascii="B Nazanin" w:hAnsi="B Nazanin" w:cs="B Nazanin"/>
          <w:color w:val="000000"/>
          <w:sz w:val="22"/>
          <w:szCs w:val="18"/>
          <w:rtl/>
        </w:rPr>
      </w:pPr>
      <w:r w:rsidRPr="006E6A65">
        <w:rPr>
          <w:rStyle w:val="Strong"/>
          <w:rFonts w:ascii="B Nazanin" w:hAnsi="B Nazanin" w:cs="B Nazanin"/>
          <w:color w:val="000000"/>
          <w:sz w:val="22"/>
          <w:szCs w:val="18"/>
          <w:rtl/>
        </w:rPr>
        <w:t> </w:t>
      </w:r>
    </w:p>
    <w:p w:rsidR="006E6A65" w:rsidRPr="006E6A65" w:rsidRDefault="006E6A65" w:rsidP="006E6A65">
      <w:pPr>
        <w:jc w:val="lowKashida"/>
        <w:rPr>
          <w:rFonts w:ascii="B Nazanin" w:hAnsi="B Nazanin" w:cs="B Nazanin"/>
          <w:color w:val="000000"/>
          <w:sz w:val="22"/>
          <w:szCs w:val="18"/>
          <w:rtl/>
        </w:rPr>
      </w:pPr>
      <w:r w:rsidRPr="006E6A65">
        <w:rPr>
          <w:rStyle w:val="Strong"/>
          <w:rFonts w:ascii="B Nazanin" w:hAnsi="B Nazanin" w:cs="B Nazanin"/>
          <w:color w:val="000000"/>
          <w:sz w:val="22"/>
          <w:szCs w:val="26"/>
          <w:rtl/>
        </w:rPr>
        <w:t>تعداد ركوردها</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منظور، تمامي پيشينة گزارشهاي به دست آمده از جستجوي كلية افراد است. همچنين، ميانگين تعداد گزارش براي هر نفر را در بر دارد كه در جدول زير نمايش داده شده است:</w:t>
      </w:r>
    </w:p>
    <w:p w:rsidR="006E6A65" w:rsidRPr="006E6A65" w:rsidRDefault="006E6A65" w:rsidP="006E6A65">
      <w:pPr>
        <w:jc w:val="center"/>
        <w:rPr>
          <w:rFonts w:ascii="B Nazanin" w:hAnsi="B Nazanin" w:cs="B Nazanin"/>
          <w:color w:val="000000"/>
          <w:sz w:val="22"/>
          <w:szCs w:val="18"/>
          <w:rtl/>
        </w:rPr>
      </w:pPr>
      <w:r w:rsidRPr="006E6A65">
        <w:rPr>
          <w:rStyle w:val="Strong"/>
          <w:rFonts w:ascii="B Nazanin" w:hAnsi="B Nazanin" w:cs="B Nazanin"/>
          <w:color w:val="000000"/>
          <w:sz w:val="22"/>
          <w:szCs w:val="18"/>
          <w:rtl/>
        </w:rPr>
        <w:t>جدول7. تعداد ركوردها</w:t>
      </w:r>
    </w:p>
    <w:tbl>
      <w:tblPr>
        <w:tblpPr w:leftFromText="180" w:rightFromText="180" w:topFromText="100" w:bottomFromText="100" w:vertAnchor="text" w:tblpXSpec="right" w:tblpYSpec="center"/>
        <w:bidiVisual/>
        <w:tblW w:w="0" w:type="auto"/>
        <w:tblCellMar>
          <w:left w:w="0" w:type="dxa"/>
          <w:right w:w="0" w:type="dxa"/>
        </w:tblCellMar>
        <w:tblLook w:val="04A0"/>
      </w:tblPr>
      <w:tblGrid>
        <w:gridCol w:w="3425"/>
        <w:gridCol w:w="1111"/>
      </w:tblGrid>
      <w:tr w:rsidR="006E6A65" w:rsidRPr="006E6A65">
        <w:trPr>
          <w:trHeight w:val="169"/>
        </w:trPr>
        <w:tc>
          <w:tcPr>
            <w:tcW w:w="342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line="169" w:lineRule="atLeast"/>
              <w:jc w:val="center"/>
              <w:rPr>
                <w:rFonts w:ascii="B Nazanin" w:hAnsi="B Nazanin" w:cs="B Nazanin"/>
                <w:color w:val="333333"/>
                <w:sz w:val="22"/>
                <w:szCs w:val="18"/>
              </w:rPr>
            </w:pPr>
            <w:r w:rsidRPr="006E6A65">
              <w:rPr>
                <w:rFonts w:ascii="B Nazanin" w:hAnsi="B Nazanin" w:cs="B Nazanin"/>
                <w:color w:val="333333"/>
                <w:sz w:val="22"/>
                <w:rtl/>
              </w:rPr>
              <w:t>تعداد كل ركوردها</w:t>
            </w:r>
          </w:p>
        </w:tc>
        <w:tc>
          <w:tcPr>
            <w:tcW w:w="11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line="169" w:lineRule="atLeast"/>
              <w:jc w:val="center"/>
              <w:rPr>
                <w:rFonts w:ascii="B Nazanin" w:hAnsi="B Nazanin" w:cs="B Nazanin"/>
                <w:color w:val="333333"/>
                <w:sz w:val="22"/>
                <w:szCs w:val="18"/>
              </w:rPr>
            </w:pPr>
            <w:r w:rsidRPr="006E6A65">
              <w:rPr>
                <w:rFonts w:ascii="B Nazanin" w:hAnsi="B Nazanin" w:cs="B Nazanin"/>
                <w:color w:val="333333"/>
                <w:sz w:val="22"/>
                <w:rtl/>
              </w:rPr>
              <w:t>4236</w:t>
            </w:r>
          </w:p>
        </w:tc>
      </w:tr>
      <w:tr w:rsidR="006E6A65" w:rsidRPr="006E6A65">
        <w:trPr>
          <w:trHeight w:val="169"/>
        </w:trPr>
        <w:tc>
          <w:tcPr>
            <w:tcW w:w="34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line="169" w:lineRule="atLeast"/>
              <w:jc w:val="center"/>
              <w:rPr>
                <w:rFonts w:ascii="B Nazanin" w:hAnsi="B Nazanin" w:cs="B Nazanin"/>
                <w:color w:val="333333"/>
                <w:sz w:val="22"/>
                <w:szCs w:val="18"/>
              </w:rPr>
            </w:pPr>
            <w:r w:rsidRPr="006E6A65">
              <w:rPr>
                <w:rFonts w:ascii="B Nazanin" w:hAnsi="B Nazanin" w:cs="B Nazanin"/>
                <w:color w:val="333333"/>
                <w:sz w:val="22"/>
                <w:rtl/>
              </w:rPr>
              <w:t>ميانگين ركورد براي هر نفر</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line="169" w:lineRule="atLeast"/>
              <w:jc w:val="center"/>
              <w:rPr>
                <w:rFonts w:ascii="B Nazanin" w:hAnsi="B Nazanin" w:cs="B Nazanin"/>
                <w:color w:val="333333"/>
                <w:sz w:val="22"/>
                <w:szCs w:val="18"/>
              </w:rPr>
            </w:pPr>
            <w:r w:rsidRPr="006E6A65">
              <w:rPr>
                <w:rFonts w:ascii="B Nazanin" w:hAnsi="B Nazanin" w:cs="B Nazanin"/>
                <w:color w:val="333333"/>
                <w:sz w:val="22"/>
                <w:rtl/>
              </w:rPr>
              <w:t>6/136</w:t>
            </w:r>
          </w:p>
        </w:tc>
      </w:tr>
      <w:tr w:rsidR="006E6A65" w:rsidRPr="006E6A65">
        <w:trPr>
          <w:trHeight w:val="133"/>
        </w:trPr>
        <w:tc>
          <w:tcPr>
            <w:tcW w:w="34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line="133" w:lineRule="atLeast"/>
              <w:jc w:val="center"/>
              <w:rPr>
                <w:rFonts w:ascii="B Nazanin" w:hAnsi="B Nazanin" w:cs="B Nazanin"/>
                <w:color w:val="333333"/>
                <w:sz w:val="22"/>
                <w:szCs w:val="18"/>
              </w:rPr>
            </w:pPr>
            <w:r w:rsidRPr="006E6A65">
              <w:rPr>
                <w:rFonts w:ascii="B Nazanin" w:hAnsi="B Nazanin" w:cs="B Nazanin"/>
                <w:color w:val="333333"/>
                <w:sz w:val="22"/>
                <w:rtl/>
              </w:rPr>
              <w:t>بيشترين تعداد ركورد مربوط به يك نفر</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line="133" w:lineRule="atLeast"/>
              <w:jc w:val="center"/>
              <w:rPr>
                <w:rFonts w:ascii="B Nazanin" w:hAnsi="B Nazanin" w:cs="B Nazanin"/>
                <w:color w:val="333333"/>
                <w:sz w:val="22"/>
                <w:szCs w:val="18"/>
              </w:rPr>
            </w:pPr>
            <w:r w:rsidRPr="006E6A65">
              <w:rPr>
                <w:rFonts w:ascii="B Nazanin" w:hAnsi="B Nazanin" w:cs="B Nazanin"/>
                <w:color w:val="333333"/>
                <w:sz w:val="22"/>
                <w:rtl/>
              </w:rPr>
              <w:t>512</w:t>
            </w:r>
          </w:p>
        </w:tc>
      </w:tr>
      <w:tr w:rsidR="006E6A65" w:rsidRPr="006E6A65">
        <w:trPr>
          <w:trHeight w:val="106"/>
        </w:trPr>
        <w:tc>
          <w:tcPr>
            <w:tcW w:w="34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line="106" w:lineRule="atLeast"/>
              <w:jc w:val="center"/>
              <w:rPr>
                <w:rFonts w:ascii="B Nazanin" w:hAnsi="B Nazanin" w:cs="B Nazanin"/>
                <w:color w:val="333333"/>
                <w:sz w:val="22"/>
                <w:szCs w:val="18"/>
              </w:rPr>
            </w:pPr>
            <w:r w:rsidRPr="006E6A65">
              <w:rPr>
                <w:rFonts w:ascii="B Nazanin" w:hAnsi="B Nazanin" w:cs="B Nazanin"/>
                <w:color w:val="333333"/>
                <w:sz w:val="22"/>
                <w:rtl/>
              </w:rPr>
              <w:t>كمترين تعداد ركورد مربوط به يك نفر</w:t>
            </w:r>
          </w:p>
        </w:tc>
        <w:tc>
          <w:tcPr>
            <w:tcW w:w="11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line="106" w:lineRule="atLeast"/>
              <w:jc w:val="center"/>
              <w:rPr>
                <w:rFonts w:ascii="B Nazanin" w:hAnsi="B Nazanin" w:cs="B Nazanin"/>
                <w:color w:val="333333"/>
                <w:sz w:val="22"/>
                <w:szCs w:val="18"/>
              </w:rPr>
            </w:pPr>
            <w:r w:rsidRPr="006E6A65">
              <w:rPr>
                <w:rFonts w:ascii="B Nazanin" w:hAnsi="B Nazanin" w:cs="B Nazanin"/>
                <w:color w:val="333333"/>
                <w:sz w:val="22"/>
                <w:rtl/>
              </w:rPr>
              <w:t>37</w:t>
            </w:r>
          </w:p>
        </w:tc>
      </w:tr>
    </w:tbl>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18"/>
          <w:rtl/>
        </w:rPr>
        <w:t> </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18"/>
          <w:rtl/>
        </w:rPr>
        <w:t> </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18"/>
          <w:rtl/>
        </w:rPr>
        <w:t> </w:t>
      </w:r>
    </w:p>
    <w:p w:rsidR="006E6A65" w:rsidRPr="006E6A65" w:rsidRDefault="006E6A65" w:rsidP="006E6A65">
      <w:pPr>
        <w:ind w:firstLine="567"/>
        <w:jc w:val="lowKashida"/>
        <w:rPr>
          <w:rFonts w:ascii="B Nazanin" w:hAnsi="B Nazanin" w:cs="B Nazanin"/>
          <w:color w:val="000000"/>
          <w:sz w:val="22"/>
          <w:szCs w:val="18"/>
          <w:rtl/>
        </w:rPr>
      </w:pPr>
      <w:r w:rsidRPr="006E6A65">
        <w:rPr>
          <w:rStyle w:val="Strong"/>
          <w:rFonts w:ascii="B Nazanin" w:hAnsi="B Nazanin" w:cs="B Nazanin"/>
          <w:color w:val="000000"/>
          <w:sz w:val="22"/>
          <w:szCs w:val="18"/>
          <w:rtl/>
        </w:rPr>
        <w:t> </w:t>
      </w:r>
    </w:p>
    <w:p w:rsidR="006E6A65" w:rsidRPr="006E6A65" w:rsidRDefault="006E6A65" w:rsidP="006E6A65">
      <w:pPr>
        <w:ind w:firstLine="567"/>
        <w:jc w:val="lowKashida"/>
        <w:rPr>
          <w:rFonts w:ascii="B Nazanin" w:hAnsi="B Nazanin" w:cs="B Nazanin"/>
          <w:color w:val="000000"/>
          <w:sz w:val="22"/>
          <w:szCs w:val="18"/>
          <w:rtl/>
        </w:rPr>
      </w:pPr>
      <w:r w:rsidRPr="006E6A65">
        <w:rPr>
          <w:rStyle w:val="Strong"/>
          <w:rFonts w:ascii="B Nazanin" w:hAnsi="B Nazanin" w:cs="B Nazanin"/>
          <w:color w:val="000000"/>
          <w:sz w:val="22"/>
          <w:szCs w:val="18"/>
          <w:rtl/>
        </w:rPr>
        <w:t> </w:t>
      </w:r>
    </w:p>
    <w:p w:rsidR="006E6A65" w:rsidRPr="006E6A65" w:rsidRDefault="006E6A65" w:rsidP="006E6A65">
      <w:pPr>
        <w:jc w:val="lowKashida"/>
        <w:rPr>
          <w:rFonts w:ascii="B Nazanin" w:hAnsi="B Nazanin" w:cs="B Nazanin"/>
          <w:color w:val="000000"/>
          <w:sz w:val="22"/>
          <w:szCs w:val="18"/>
          <w:rtl/>
        </w:rPr>
      </w:pPr>
      <w:r w:rsidRPr="006E6A65">
        <w:rPr>
          <w:rStyle w:val="Strong"/>
          <w:rFonts w:ascii="B Nazanin" w:hAnsi="B Nazanin" w:cs="B Nazanin"/>
          <w:color w:val="000000"/>
          <w:sz w:val="22"/>
          <w:szCs w:val="26"/>
          <w:rtl/>
        </w:rPr>
        <w:t>زمان</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منظور مجموع مدت زمان صرف شده توسط جستجوگران، ميانگين زمان براي هر نفر، بيشترين و كمترين زمان صرف شده براي هر جستجو و ميانگين زمان صرف شده براي هر جستجوست كه در جدول 8 نشان داده شده است:</w:t>
      </w:r>
    </w:p>
    <w:p w:rsidR="006E6A65" w:rsidRPr="006E6A65" w:rsidRDefault="006E6A65" w:rsidP="006E6A65">
      <w:pPr>
        <w:jc w:val="center"/>
        <w:rPr>
          <w:rFonts w:ascii="B Nazanin" w:hAnsi="B Nazanin" w:cs="B Nazanin"/>
          <w:color w:val="000000"/>
          <w:sz w:val="22"/>
          <w:szCs w:val="18"/>
          <w:rtl/>
        </w:rPr>
      </w:pPr>
      <w:r w:rsidRPr="006E6A65">
        <w:rPr>
          <w:rStyle w:val="Strong"/>
          <w:rFonts w:ascii="B Nazanin" w:hAnsi="B Nazanin" w:cs="B Nazanin"/>
          <w:color w:val="000000"/>
          <w:sz w:val="22"/>
          <w:szCs w:val="18"/>
          <w:rtl/>
        </w:rPr>
        <w:t>جدول8. زمان</w:t>
      </w:r>
    </w:p>
    <w:tbl>
      <w:tblPr>
        <w:bidiVisual/>
        <w:tblW w:w="0" w:type="auto"/>
        <w:jc w:val="center"/>
        <w:tblInd w:w="-105" w:type="dxa"/>
        <w:tblCellMar>
          <w:left w:w="0" w:type="dxa"/>
          <w:right w:w="0" w:type="dxa"/>
        </w:tblCellMar>
        <w:tblLook w:val="04A0"/>
      </w:tblPr>
      <w:tblGrid>
        <w:gridCol w:w="3212"/>
        <w:gridCol w:w="2285"/>
      </w:tblGrid>
      <w:tr w:rsidR="006E6A65" w:rsidRPr="006E6A65">
        <w:trPr>
          <w:trHeight w:val="161"/>
          <w:jc w:val="center"/>
        </w:trPr>
        <w:tc>
          <w:tcPr>
            <w:tcW w:w="321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E6A65" w:rsidRPr="006E6A65" w:rsidRDefault="006E6A65" w:rsidP="006E6A65">
            <w:pPr>
              <w:spacing w:before="100" w:beforeAutospacing="1" w:after="100" w:afterAutospacing="1" w:line="161" w:lineRule="atLeast"/>
              <w:jc w:val="center"/>
              <w:rPr>
                <w:rFonts w:ascii="B Nazanin" w:hAnsi="B Nazanin" w:cs="B Nazanin"/>
                <w:color w:val="333333"/>
                <w:sz w:val="22"/>
                <w:szCs w:val="18"/>
              </w:rPr>
            </w:pPr>
            <w:r w:rsidRPr="006E6A65">
              <w:rPr>
                <w:rFonts w:ascii="B Nazanin" w:hAnsi="B Nazanin" w:cs="B Nazanin"/>
                <w:color w:val="333333"/>
                <w:sz w:val="22"/>
                <w:rtl/>
              </w:rPr>
              <w:t>زمان كل</w:t>
            </w:r>
          </w:p>
        </w:tc>
        <w:tc>
          <w:tcPr>
            <w:tcW w:w="228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line="161" w:lineRule="atLeast"/>
              <w:jc w:val="center"/>
              <w:rPr>
                <w:rFonts w:ascii="B Nazanin" w:hAnsi="B Nazanin" w:cs="B Nazanin"/>
                <w:color w:val="333333"/>
                <w:sz w:val="22"/>
                <w:szCs w:val="18"/>
              </w:rPr>
            </w:pPr>
            <w:r w:rsidRPr="006E6A65">
              <w:rPr>
                <w:rFonts w:ascii="B Nazanin" w:hAnsi="B Nazanin" w:cs="B Nazanin"/>
                <w:color w:val="333333"/>
                <w:sz w:val="22"/>
                <w:rtl/>
              </w:rPr>
              <w:t>1129 دقيقه = 8/18 ساعت</w:t>
            </w:r>
          </w:p>
        </w:tc>
      </w:tr>
      <w:tr w:rsidR="006E6A65" w:rsidRPr="006E6A65">
        <w:trPr>
          <w:trHeight w:val="217"/>
          <w:jc w:val="center"/>
        </w:trPr>
        <w:tc>
          <w:tcPr>
            <w:tcW w:w="32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E6A65" w:rsidRPr="006E6A65" w:rsidRDefault="006E6A65" w:rsidP="006E6A65">
            <w:pPr>
              <w:spacing w:before="100" w:beforeAutospacing="1" w:after="100" w:afterAutospacing="1"/>
              <w:jc w:val="lowKashida"/>
              <w:rPr>
                <w:rFonts w:ascii="B Nazanin" w:hAnsi="B Nazanin" w:cs="B Nazanin"/>
                <w:color w:val="333333"/>
                <w:sz w:val="22"/>
                <w:szCs w:val="18"/>
              </w:rPr>
            </w:pPr>
            <w:r w:rsidRPr="006E6A65">
              <w:rPr>
                <w:rFonts w:ascii="B Nazanin" w:hAnsi="B Nazanin" w:cs="B Nazanin"/>
                <w:color w:val="333333"/>
                <w:sz w:val="22"/>
                <w:rtl/>
              </w:rPr>
              <w:lastRenderedPageBreak/>
              <w:t>بيشترين زمان صرف شده توسط يك نفر</w:t>
            </w:r>
          </w:p>
        </w:tc>
        <w:tc>
          <w:tcPr>
            <w:tcW w:w="22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83 دقيقه</w:t>
            </w:r>
          </w:p>
        </w:tc>
      </w:tr>
      <w:tr w:rsidR="006E6A65" w:rsidRPr="006E6A65">
        <w:trPr>
          <w:jc w:val="center"/>
        </w:trPr>
        <w:tc>
          <w:tcPr>
            <w:tcW w:w="32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E6A65" w:rsidRPr="006E6A65" w:rsidRDefault="006E6A65" w:rsidP="006E6A65">
            <w:pPr>
              <w:spacing w:before="100" w:beforeAutospacing="1" w:after="100" w:afterAutospacing="1"/>
              <w:jc w:val="lowKashida"/>
              <w:rPr>
                <w:rFonts w:ascii="B Nazanin" w:hAnsi="B Nazanin" w:cs="B Nazanin"/>
                <w:color w:val="333333"/>
                <w:sz w:val="22"/>
                <w:szCs w:val="18"/>
              </w:rPr>
            </w:pPr>
            <w:r w:rsidRPr="006E6A65">
              <w:rPr>
                <w:rFonts w:ascii="B Nazanin" w:hAnsi="B Nazanin" w:cs="B Nazanin"/>
                <w:color w:val="333333"/>
                <w:sz w:val="22"/>
                <w:rtl/>
              </w:rPr>
              <w:t>كمترين زمان صرف شده توسط يك نفر</w:t>
            </w:r>
          </w:p>
        </w:tc>
        <w:tc>
          <w:tcPr>
            <w:tcW w:w="22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24 دقيقه</w:t>
            </w:r>
          </w:p>
        </w:tc>
      </w:tr>
      <w:tr w:rsidR="006E6A65" w:rsidRPr="006E6A65">
        <w:trPr>
          <w:jc w:val="center"/>
        </w:trPr>
        <w:tc>
          <w:tcPr>
            <w:tcW w:w="32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E6A65" w:rsidRPr="006E6A65" w:rsidRDefault="006E6A65" w:rsidP="006E6A65">
            <w:pPr>
              <w:spacing w:before="100" w:beforeAutospacing="1" w:after="100" w:afterAutospacing="1"/>
              <w:jc w:val="lowKashida"/>
              <w:rPr>
                <w:rFonts w:ascii="B Nazanin" w:hAnsi="B Nazanin" w:cs="B Nazanin"/>
                <w:color w:val="333333"/>
                <w:sz w:val="22"/>
                <w:szCs w:val="18"/>
              </w:rPr>
            </w:pPr>
            <w:r w:rsidRPr="006E6A65">
              <w:rPr>
                <w:rFonts w:ascii="B Nazanin" w:hAnsi="B Nazanin" w:cs="B Nazanin"/>
                <w:color w:val="333333"/>
                <w:sz w:val="22"/>
                <w:rtl/>
              </w:rPr>
              <w:t xml:space="preserve">ميانگين زمان صرف شده براي هر جستجو </w:t>
            </w:r>
          </w:p>
        </w:tc>
        <w:tc>
          <w:tcPr>
            <w:tcW w:w="22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6/13 دقيقه</w:t>
            </w:r>
          </w:p>
        </w:tc>
      </w:tr>
      <w:tr w:rsidR="006E6A65" w:rsidRPr="006E6A65">
        <w:trPr>
          <w:jc w:val="center"/>
        </w:trPr>
        <w:tc>
          <w:tcPr>
            <w:tcW w:w="32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E6A65" w:rsidRPr="006E6A65" w:rsidRDefault="006E6A65" w:rsidP="006E6A65">
            <w:pPr>
              <w:spacing w:before="100" w:beforeAutospacing="1" w:after="100" w:afterAutospacing="1"/>
              <w:jc w:val="lowKashida"/>
              <w:rPr>
                <w:rFonts w:ascii="B Nazanin" w:hAnsi="B Nazanin" w:cs="B Nazanin"/>
                <w:color w:val="333333"/>
                <w:sz w:val="22"/>
                <w:szCs w:val="18"/>
              </w:rPr>
            </w:pPr>
            <w:r w:rsidRPr="006E6A65">
              <w:rPr>
                <w:rFonts w:ascii="B Nazanin" w:hAnsi="B Nazanin" w:cs="B Nazanin"/>
                <w:color w:val="333333"/>
                <w:sz w:val="22"/>
                <w:rtl/>
              </w:rPr>
              <w:t>ميانگين زمان براي هر نفر</w:t>
            </w:r>
          </w:p>
        </w:tc>
        <w:tc>
          <w:tcPr>
            <w:tcW w:w="22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4/36 دقيقه</w:t>
            </w:r>
          </w:p>
        </w:tc>
      </w:tr>
    </w:tbl>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18"/>
          <w:rtl/>
        </w:rPr>
        <w:t> </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 xml:space="preserve">چنان‌كه مشاهده مي‌شود، اعضاي هيئت علمي در بازة زماني 24-83 دقيقه، با ميانگين 4/36 دقيقه به جستجو پرداخته‌اند. به علاوه، اين افراد براي جستجوي هر سناريو نزديك به چهارده دقيقه وقت صرف كرده‌اند. </w:t>
      </w:r>
    </w:p>
    <w:p w:rsidR="006E6A65" w:rsidRPr="006E6A65" w:rsidRDefault="006E6A65" w:rsidP="006E6A65">
      <w:pPr>
        <w:jc w:val="lowKashida"/>
        <w:rPr>
          <w:rFonts w:ascii="B Nazanin" w:hAnsi="B Nazanin" w:cs="B Nazanin"/>
          <w:color w:val="000000"/>
          <w:sz w:val="22"/>
          <w:szCs w:val="18"/>
          <w:rtl/>
        </w:rPr>
      </w:pPr>
      <w:r w:rsidRPr="006E6A65">
        <w:rPr>
          <w:rStyle w:val="Strong"/>
          <w:rFonts w:ascii="B Nazanin" w:hAnsi="B Nazanin" w:cs="B Nazanin"/>
          <w:color w:val="000000"/>
          <w:sz w:val="22"/>
          <w:szCs w:val="18"/>
          <w:rtl/>
        </w:rPr>
        <w:t> </w:t>
      </w:r>
    </w:p>
    <w:p w:rsidR="006E6A65" w:rsidRPr="006E6A65" w:rsidRDefault="006E6A65" w:rsidP="006E6A65">
      <w:pPr>
        <w:jc w:val="lowKashida"/>
        <w:rPr>
          <w:rFonts w:ascii="B Nazanin" w:hAnsi="B Nazanin" w:cs="B Nazanin"/>
          <w:color w:val="000000"/>
          <w:sz w:val="22"/>
          <w:szCs w:val="18"/>
          <w:rtl/>
        </w:rPr>
      </w:pPr>
      <w:r w:rsidRPr="006E6A65">
        <w:rPr>
          <w:rStyle w:val="Strong"/>
          <w:rFonts w:ascii="B Nazanin" w:hAnsi="B Nazanin" w:cs="B Nazanin"/>
          <w:color w:val="000000"/>
          <w:sz w:val="22"/>
          <w:szCs w:val="26"/>
          <w:rtl/>
        </w:rPr>
        <w:t>سناريو</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 xml:space="preserve">براي درك اين نكته كه جستجوگران به چه ترتيب سناريوها را جستجو كرده و نسبت بازيابي اطلاعات مرتبط با هر سناريو چگونه است، مي‌توان گزارشها را بر پاية ديدگاه‌هاي زير بررسي كرد: اينكه هر سناريو چند بار جستجو شده است، جستجوها تا چه ميزان با نتيجه همراه بوده است، ضريب موفقيت در جستجو از طريق تقسيم تعداد جستجوي هر سناريو بر ميزان اطلاعات دريافتي مربوط به آن سناريو، ميزان اولويت هرسناريو كه در جدول زير نمايش داده شده است: </w:t>
      </w:r>
    </w:p>
    <w:p w:rsidR="006E6A65" w:rsidRPr="006E6A65" w:rsidRDefault="006E6A65" w:rsidP="006E6A65">
      <w:pPr>
        <w:jc w:val="center"/>
        <w:rPr>
          <w:rFonts w:ascii="B Nazanin" w:hAnsi="B Nazanin" w:cs="B Nazanin"/>
          <w:color w:val="000000"/>
          <w:sz w:val="22"/>
          <w:szCs w:val="18"/>
          <w:rtl/>
        </w:rPr>
      </w:pPr>
      <w:r w:rsidRPr="006E6A65">
        <w:rPr>
          <w:rStyle w:val="Strong"/>
          <w:rFonts w:ascii="B Nazanin" w:hAnsi="B Nazanin" w:cs="B Nazanin"/>
          <w:color w:val="000000"/>
          <w:sz w:val="22"/>
          <w:szCs w:val="18"/>
          <w:rtl/>
        </w:rPr>
        <w:t>جدول9. جستجوي سناريوها</w:t>
      </w:r>
    </w:p>
    <w:tbl>
      <w:tblPr>
        <w:bidiVisual/>
        <w:tblW w:w="6803" w:type="dxa"/>
        <w:jc w:val="center"/>
        <w:tblInd w:w="1361" w:type="dxa"/>
        <w:tblCellMar>
          <w:left w:w="0" w:type="dxa"/>
          <w:right w:w="0" w:type="dxa"/>
        </w:tblCellMar>
        <w:tblLook w:val="04A0"/>
      </w:tblPr>
      <w:tblGrid>
        <w:gridCol w:w="1559"/>
        <w:gridCol w:w="1133"/>
        <w:gridCol w:w="1276"/>
        <w:gridCol w:w="1134"/>
        <w:gridCol w:w="1701"/>
      </w:tblGrid>
      <w:tr w:rsidR="006E6A65" w:rsidRPr="006E6A65">
        <w:trPr>
          <w:jc w:val="center"/>
        </w:trPr>
        <w:tc>
          <w:tcPr>
            <w:tcW w:w="155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szCs w:val="18"/>
                <w:rtl/>
              </w:rPr>
              <w:t> </w:t>
            </w:r>
          </w:p>
        </w:tc>
        <w:tc>
          <w:tcPr>
            <w:tcW w:w="113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Style w:val="Strong"/>
                <w:rFonts w:ascii="B Nazanin" w:hAnsi="B Nazanin" w:cs="B Nazanin"/>
                <w:color w:val="333333"/>
                <w:sz w:val="22"/>
                <w:szCs w:val="18"/>
                <w:rtl/>
              </w:rPr>
              <w:t>تعداد دفعات جستجو</w:t>
            </w:r>
          </w:p>
        </w:tc>
        <w:tc>
          <w:tcPr>
            <w:tcW w:w="127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Style w:val="Strong"/>
                <w:rFonts w:ascii="B Nazanin" w:hAnsi="B Nazanin" w:cs="B Nazanin"/>
                <w:color w:val="333333"/>
                <w:sz w:val="22"/>
                <w:szCs w:val="18"/>
                <w:rtl/>
              </w:rPr>
              <w:t>ميزان اولويت در جستجو</w:t>
            </w:r>
          </w:p>
        </w:tc>
        <w:tc>
          <w:tcPr>
            <w:tcW w:w="113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Style w:val="Strong"/>
                <w:rFonts w:ascii="B Nazanin" w:hAnsi="B Nazanin" w:cs="B Nazanin"/>
                <w:color w:val="333333"/>
                <w:sz w:val="22"/>
                <w:szCs w:val="18"/>
                <w:rtl/>
              </w:rPr>
              <w:t>ميزان نتيجه بخشي</w:t>
            </w:r>
          </w:p>
        </w:tc>
        <w:tc>
          <w:tcPr>
            <w:tcW w:w="170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Style w:val="Strong"/>
                <w:rFonts w:ascii="B Nazanin" w:hAnsi="B Nazanin" w:cs="B Nazanin"/>
                <w:color w:val="333333"/>
                <w:sz w:val="22"/>
                <w:szCs w:val="18"/>
                <w:rtl/>
              </w:rPr>
              <w:t>ضريب بازيابي مدرك در هر جستجو</w:t>
            </w:r>
          </w:p>
        </w:tc>
      </w:tr>
      <w:tr w:rsidR="006E6A65" w:rsidRPr="006E6A65">
        <w:trPr>
          <w:jc w:val="center"/>
        </w:trPr>
        <w:tc>
          <w:tcPr>
            <w:tcW w:w="15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سناريوي يك</w:t>
            </w: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20</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10</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13</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7/.</w:t>
            </w:r>
          </w:p>
        </w:tc>
      </w:tr>
      <w:tr w:rsidR="006E6A65" w:rsidRPr="006E6A65">
        <w:trPr>
          <w:jc w:val="center"/>
        </w:trPr>
        <w:tc>
          <w:tcPr>
            <w:tcW w:w="15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سناريوي دو</w:t>
            </w: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21</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8</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25</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2/1</w:t>
            </w:r>
          </w:p>
        </w:tc>
      </w:tr>
      <w:tr w:rsidR="006E6A65" w:rsidRPr="006E6A65">
        <w:trPr>
          <w:jc w:val="center"/>
        </w:trPr>
        <w:tc>
          <w:tcPr>
            <w:tcW w:w="15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سناريوي سه</w:t>
            </w: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23</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7</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32</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3/1</w:t>
            </w:r>
          </w:p>
        </w:tc>
      </w:tr>
      <w:tr w:rsidR="006E6A65" w:rsidRPr="006E6A65">
        <w:trPr>
          <w:jc w:val="center"/>
        </w:trPr>
        <w:tc>
          <w:tcPr>
            <w:tcW w:w="15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سناريوي چهار</w:t>
            </w: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18</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6</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34</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9/1</w:t>
            </w:r>
          </w:p>
        </w:tc>
      </w:tr>
    </w:tbl>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 </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18"/>
          <w:rtl/>
        </w:rPr>
        <w:t> </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همان‌گونه كه ديده مي‌شود، سناريوي سه بيشتر از بقيه جستجو شده، سناريوي يك در اولويت بيشتري قرار دارد، جستجوي سناريوي چهار نتيجه بخش تربوده و داراي ضريب بازيابي بيشتري است. اين يافته‌ها نشانگر اين است كه با وجود اينكه اعضاي هيئت علمي در پاسخهاي خود به پرسشنامه اظهار كرده بودند كه در جستجوي اطلاعات علمي تبحر دارند، در واقعيت اين گونه نيست و اين افراد در جستجوي اطلاعات عمومي موفق‌ترند. ضمن اينكه اين افراد بر خلاف گفته‌هاي خود سناريوهايي را بررسي كرده‌اند كه با علايق آنان مطابقت ندارد.</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18"/>
          <w:rtl/>
        </w:rPr>
        <w:t> </w:t>
      </w:r>
    </w:p>
    <w:p w:rsidR="006E6A65" w:rsidRPr="006E6A65" w:rsidRDefault="006E6A65" w:rsidP="006E6A65">
      <w:pPr>
        <w:jc w:val="lowKashida"/>
        <w:rPr>
          <w:rFonts w:ascii="B Nazanin" w:hAnsi="B Nazanin" w:cs="B Nazanin"/>
          <w:color w:val="000000"/>
          <w:sz w:val="22"/>
          <w:szCs w:val="18"/>
          <w:rtl/>
        </w:rPr>
      </w:pPr>
      <w:r w:rsidRPr="006E6A65">
        <w:rPr>
          <w:rStyle w:val="Strong"/>
          <w:rFonts w:ascii="B Nazanin" w:hAnsi="B Nazanin" w:cs="B Nazanin"/>
          <w:color w:val="000000"/>
          <w:sz w:val="22"/>
          <w:szCs w:val="26"/>
          <w:rtl/>
        </w:rPr>
        <w:t>تعداد سناريوهاي جستجو شده</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از جنبه‌اي ديگر نيز مي‌توان سناريوها را بررسي كرد و آن اينكه مشخص شود هر يك از افراد جامعه آماري به چه نسبت سناريوها را جستجو كرده‌اند. بر اين اساس، جدول زير به دست مي‌آيد:</w:t>
      </w:r>
    </w:p>
    <w:p w:rsidR="006E6A65" w:rsidRPr="006E6A65" w:rsidRDefault="006E6A65" w:rsidP="006E6A65">
      <w:pPr>
        <w:jc w:val="center"/>
        <w:rPr>
          <w:rFonts w:ascii="B Nazanin" w:hAnsi="B Nazanin" w:cs="B Nazanin"/>
          <w:color w:val="000000"/>
          <w:sz w:val="22"/>
          <w:szCs w:val="18"/>
          <w:rtl/>
        </w:rPr>
      </w:pPr>
      <w:r w:rsidRPr="006E6A65">
        <w:rPr>
          <w:rStyle w:val="Strong"/>
          <w:rFonts w:ascii="B Nazanin" w:hAnsi="B Nazanin" w:cs="B Nazanin"/>
          <w:color w:val="000000"/>
          <w:sz w:val="22"/>
          <w:szCs w:val="18"/>
          <w:rtl/>
        </w:rPr>
        <w:t>جدول10.تعداد سناريوهاي جستجو شده در هر جستجو</w:t>
      </w:r>
    </w:p>
    <w:tbl>
      <w:tblPr>
        <w:bidiVisual/>
        <w:tblW w:w="0" w:type="auto"/>
        <w:jc w:val="center"/>
        <w:tblCellMar>
          <w:left w:w="0" w:type="dxa"/>
          <w:right w:w="0" w:type="dxa"/>
        </w:tblCellMar>
        <w:tblLook w:val="04A0"/>
      </w:tblPr>
      <w:tblGrid>
        <w:gridCol w:w="2280"/>
        <w:gridCol w:w="2739"/>
        <w:gridCol w:w="1743"/>
      </w:tblGrid>
      <w:tr w:rsidR="006E6A65" w:rsidRPr="006E6A65">
        <w:trPr>
          <w:tblHeader/>
          <w:jc w:val="center"/>
        </w:trPr>
        <w:tc>
          <w:tcPr>
            <w:tcW w:w="228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Style w:val="Strong"/>
                <w:rFonts w:ascii="B Nazanin" w:hAnsi="B Nazanin" w:cs="B Nazanin"/>
                <w:color w:val="333333"/>
                <w:sz w:val="22"/>
                <w:szCs w:val="18"/>
                <w:rtl/>
              </w:rPr>
              <w:t>تعداد جستجوگر</w:t>
            </w:r>
          </w:p>
        </w:tc>
        <w:tc>
          <w:tcPr>
            <w:tcW w:w="273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Style w:val="Strong"/>
                <w:rFonts w:ascii="B Nazanin" w:hAnsi="B Nazanin" w:cs="B Nazanin"/>
                <w:color w:val="333333"/>
                <w:sz w:val="22"/>
                <w:szCs w:val="18"/>
                <w:rtl/>
              </w:rPr>
              <w:t>تعداد سناريو در هر جستجو</w:t>
            </w:r>
          </w:p>
        </w:tc>
        <w:tc>
          <w:tcPr>
            <w:tcW w:w="174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Style w:val="Strong"/>
                <w:rFonts w:ascii="B Nazanin" w:hAnsi="B Nazanin" w:cs="B Nazanin"/>
                <w:color w:val="333333"/>
                <w:sz w:val="22"/>
                <w:szCs w:val="18"/>
                <w:rtl/>
              </w:rPr>
              <w:t>درصد</w:t>
            </w:r>
          </w:p>
        </w:tc>
      </w:tr>
      <w:tr w:rsidR="006E6A65" w:rsidRPr="006E6A65">
        <w:trPr>
          <w:jc w:val="center"/>
        </w:trPr>
        <w:tc>
          <w:tcPr>
            <w:tcW w:w="22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1</w:t>
            </w:r>
          </w:p>
        </w:tc>
        <w:tc>
          <w:tcPr>
            <w:tcW w:w="27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1</w:t>
            </w:r>
          </w:p>
        </w:tc>
        <w:tc>
          <w:tcPr>
            <w:tcW w:w="1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2/3</w:t>
            </w:r>
          </w:p>
        </w:tc>
      </w:tr>
      <w:tr w:rsidR="006E6A65" w:rsidRPr="006E6A65">
        <w:trPr>
          <w:jc w:val="center"/>
        </w:trPr>
        <w:tc>
          <w:tcPr>
            <w:tcW w:w="22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7</w:t>
            </w:r>
          </w:p>
        </w:tc>
        <w:tc>
          <w:tcPr>
            <w:tcW w:w="27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2</w:t>
            </w:r>
          </w:p>
        </w:tc>
        <w:tc>
          <w:tcPr>
            <w:tcW w:w="1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6/22</w:t>
            </w:r>
          </w:p>
        </w:tc>
      </w:tr>
      <w:tr w:rsidR="006E6A65" w:rsidRPr="006E6A65">
        <w:trPr>
          <w:jc w:val="center"/>
        </w:trPr>
        <w:tc>
          <w:tcPr>
            <w:tcW w:w="22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21</w:t>
            </w:r>
          </w:p>
        </w:tc>
        <w:tc>
          <w:tcPr>
            <w:tcW w:w="27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3</w:t>
            </w:r>
          </w:p>
        </w:tc>
        <w:tc>
          <w:tcPr>
            <w:tcW w:w="1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7/67</w:t>
            </w:r>
          </w:p>
        </w:tc>
      </w:tr>
      <w:tr w:rsidR="006E6A65" w:rsidRPr="006E6A65">
        <w:trPr>
          <w:jc w:val="center"/>
        </w:trPr>
        <w:tc>
          <w:tcPr>
            <w:tcW w:w="22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2</w:t>
            </w:r>
          </w:p>
        </w:tc>
        <w:tc>
          <w:tcPr>
            <w:tcW w:w="27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4</w:t>
            </w:r>
          </w:p>
        </w:tc>
        <w:tc>
          <w:tcPr>
            <w:tcW w:w="1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5/6</w:t>
            </w:r>
          </w:p>
        </w:tc>
      </w:tr>
    </w:tbl>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18"/>
          <w:rtl/>
        </w:rPr>
        <w:t> </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lastRenderedPageBreak/>
        <w:t>بر اساس داده هاي جدول مشخص مي شود كه 7/67% افراد در جستجوي خود      3 سناريو، 6/22% از افراد 2 سناريو،‌ 5/6% 4 سناريو و 2/3% افراد 1 سناريو را جستجو كرده‌اند. البته، تعداد سناريوها در هر جستجو به عواملي چون كمبود وقت يا فشارهاي رواني نيز مربوط مي شود. اما از آنجا كه اعضاي هيئت علمي وقت كافي در جستجو داشته‌اند، بيشتر به جستجوي دو يا سه سناريو پرداخته اند.</w:t>
      </w:r>
    </w:p>
    <w:p w:rsidR="006E6A65" w:rsidRPr="006E6A65" w:rsidRDefault="006E6A65" w:rsidP="006E6A65">
      <w:pPr>
        <w:jc w:val="lowKashida"/>
        <w:rPr>
          <w:rFonts w:ascii="B Nazanin" w:hAnsi="B Nazanin" w:cs="B Nazanin"/>
          <w:color w:val="000000"/>
          <w:sz w:val="22"/>
          <w:szCs w:val="18"/>
          <w:rtl/>
        </w:rPr>
      </w:pPr>
      <w:r w:rsidRPr="006E6A65">
        <w:rPr>
          <w:rStyle w:val="Strong"/>
          <w:rFonts w:ascii="B Nazanin" w:hAnsi="B Nazanin" w:cs="B Nazanin"/>
          <w:color w:val="000000"/>
          <w:sz w:val="22"/>
          <w:szCs w:val="18"/>
          <w:rtl/>
        </w:rPr>
        <w:t> </w:t>
      </w:r>
    </w:p>
    <w:p w:rsidR="006E6A65" w:rsidRPr="006E6A65" w:rsidRDefault="006E6A65" w:rsidP="006E6A65">
      <w:pPr>
        <w:jc w:val="lowKashida"/>
        <w:rPr>
          <w:rFonts w:ascii="B Nazanin" w:hAnsi="B Nazanin" w:cs="B Nazanin"/>
          <w:color w:val="000000"/>
          <w:sz w:val="22"/>
          <w:szCs w:val="18"/>
          <w:rtl/>
        </w:rPr>
      </w:pPr>
      <w:r w:rsidRPr="006E6A65">
        <w:rPr>
          <w:rStyle w:val="Strong"/>
          <w:rFonts w:ascii="B Nazanin" w:hAnsi="B Nazanin" w:cs="B Nazanin"/>
          <w:color w:val="000000"/>
          <w:sz w:val="22"/>
          <w:szCs w:val="26"/>
          <w:rtl/>
        </w:rPr>
        <w:t>مدارك بازيابي شده</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از نگاهي ديگر مي توان جستجوي اين افراد را بر پاية ميزان مداركي كه به دست آورده‌اند، بررسي كرد. در جدول زير اين عامل منظور شده است.</w:t>
      </w:r>
    </w:p>
    <w:p w:rsidR="006E6A65" w:rsidRPr="006E6A65" w:rsidRDefault="006E6A65" w:rsidP="006E6A65">
      <w:pPr>
        <w:jc w:val="center"/>
        <w:rPr>
          <w:rFonts w:ascii="B Nazanin" w:hAnsi="B Nazanin" w:cs="B Nazanin"/>
          <w:color w:val="000000"/>
          <w:sz w:val="22"/>
          <w:szCs w:val="18"/>
          <w:rtl/>
        </w:rPr>
      </w:pPr>
      <w:r w:rsidRPr="006E6A65">
        <w:rPr>
          <w:rStyle w:val="Strong"/>
          <w:rFonts w:ascii="B Nazanin" w:hAnsi="B Nazanin" w:cs="B Nazanin"/>
          <w:color w:val="000000"/>
          <w:sz w:val="22"/>
          <w:szCs w:val="18"/>
          <w:rtl/>
        </w:rPr>
        <w:t>جدول11. مدارك بازيابي شده</w:t>
      </w:r>
    </w:p>
    <w:tbl>
      <w:tblPr>
        <w:bidiVisual/>
        <w:tblW w:w="0" w:type="auto"/>
        <w:jc w:val="center"/>
        <w:tblCellMar>
          <w:left w:w="0" w:type="dxa"/>
          <w:right w:w="0" w:type="dxa"/>
        </w:tblCellMar>
        <w:tblLook w:val="04A0"/>
      </w:tblPr>
      <w:tblGrid>
        <w:gridCol w:w="1242"/>
        <w:gridCol w:w="1701"/>
        <w:gridCol w:w="1842"/>
        <w:gridCol w:w="2235"/>
      </w:tblGrid>
      <w:tr w:rsidR="006E6A65" w:rsidRPr="006E6A65">
        <w:trPr>
          <w:jc w:val="center"/>
        </w:trPr>
        <w:tc>
          <w:tcPr>
            <w:tcW w:w="124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Style w:val="Strong"/>
                <w:rFonts w:ascii="B Nazanin" w:hAnsi="B Nazanin" w:cs="B Nazanin"/>
                <w:color w:val="333333"/>
                <w:sz w:val="22"/>
                <w:szCs w:val="18"/>
                <w:rtl/>
              </w:rPr>
              <w:t>كل جستجوها</w:t>
            </w:r>
          </w:p>
        </w:tc>
        <w:tc>
          <w:tcPr>
            <w:tcW w:w="170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Style w:val="Strong"/>
                <w:rFonts w:ascii="B Nazanin" w:hAnsi="B Nazanin" w:cs="B Nazanin"/>
                <w:color w:val="333333"/>
                <w:sz w:val="22"/>
                <w:szCs w:val="18"/>
                <w:rtl/>
              </w:rPr>
              <w:t>كل مدارك به دست آمده</w:t>
            </w:r>
          </w:p>
        </w:tc>
        <w:tc>
          <w:tcPr>
            <w:tcW w:w="184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Style w:val="Strong"/>
                <w:rFonts w:ascii="B Nazanin" w:hAnsi="B Nazanin" w:cs="B Nazanin"/>
                <w:color w:val="333333"/>
                <w:sz w:val="22"/>
                <w:szCs w:val="18"/>
                <w:rtl/>
              </w:rPr>
              <w:t>نسبت مدارك به دست آمده به ازاي هر نفر</w:t>
            </w:r>
          </w:p>
        </w:tc>
        <w:tc>
          <w:tcPr>
            <w:tcW w:w="223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Style w:val="Strong"/>
                <w:rFonts w:ascii="B Nazanin" w:hAnsi="B Nazanin" w:cs="B Nazanin"/>
                <w:color w:val="333333"/>
                <w:sz w:val="22"/>
                <w:szCs w:val="18"/>
                <w:rtl/>
              </w:rPr>
              <w:t>نسبت مدارك به دست آمده به ازاي هر جستجو</w:t>
            </w:r>
          </w:p>
        </w:tc>
      </w:tr>
      <w:tr w:rsidR="006E6A65" w:rsidRPr="006E6A65">
        <w:trPr>
          <w:jc w:val="center"/>
        </w:trPr>
        <w:tc>
          <w:tcPr>
            <w:tcW w:w="12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82</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104</w:t>
            </w:r>
          </w:p>
        </w:tc>
        <w:tc>
          <w:tcPr>
            <w:tcW w:w="1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35/3</w:t>
            </w:r>
          </w:p>
        </w:tc>
        <w:tc>
          <w:tcPr>
            <w:tcW w:w="22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jc w:val="center"/>
              <w:rPr>
                <w:rFonts w:ascii="B Nazanin" w:hAnsi="B Nazanin" w:cs="B Nazanin"/>
                <w:color w:val="333333"/>
                <w:sz w:val="22"/>
                <w:szCs w:val="18"/>
              </w:rPr>
            </w:pPr>
            <w:r w:rsidRPr="006E6A65">
              <w:rPr>
                <w:rFonts w:ascii="B Nazanin" w:hAnsi="B Nazanin" w:cs="B Nazanin"/>
                <w:color w:val="333333"/>
                <w:sz w:val="22"/>
                <w:rtl/>
              </w:rPr>
              <w:t>26/1</w:t>
            </w:r>
          </w:p>
        </w:tc>
      </w:tr>
    </w:tbl>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18"/>
          <w:rtl/>
        </w:rPr>
        <w:t> </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همان‌گونه كه مشاهده مي‌شود، به طور متوسط هر نفر در جستجوي خود         35/3 مدرك به دست آورده است و به ازاي هر جستجوي انجام شده 26/1 مدرك به دست‌ آمده كه نشان مي دهد همه جستجوها نتيجه بخش و با اطلاعات همراه بوده است.</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18"/>
          <w:rtl/>
        </w:rPr>
        <w:t> </w:t>
      </w:r>
    </w:p>
    <w:p w:rsidR="006E6A65" w:rsidRPr="006E6A65" w:rsidRDefault="006E6A65" w:rsidP="006E6A65">
      <w:pPr>
        <w:jc w:val="lowKashida"/>
        <w:rPr>
          <w:rFonts w:ascii="B Nazanin" w:hAnsi="B Nazanin" w:cs="B Nazanin"/>
          <w:color w:val="000000"/>
          <w:sz w:val="22"/>
          <w:szCs w:val="18"/>
          <w:rtl/>
        </w:rPr>
      </w:pPr>
      <w:r w:rsidRPr="006E6A65">
        <w:rPr>
          <w:rStyle w:val="Strong"/>
          <w:rFonts w:ascii="B Nazanin" w:hAnsi="B Nazanin" w:cs="B Nazanin"/>
          <w:color w:val="000000"/>
          <w:sz w:val="22"/>
          <w:szCs w:val="26"/>
          <w:rtl/>
        </w:rPr>
        <w:t>اولين سايت مورد بازديد</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از آنجا كه جستجوگران معمولاً در جستجوهاي خود ابتدا به سراغ سايتهايي مي‌روند كه براي آنها آشناست و يا اينكه بر اساس تجربه ، جستجوي خود را با اين سايتها شروع مي‌كنند، با تشخيص اين سايتها مي‌توان به گرايش و تجربه آنها پي برد. جدول زير ناظر بر همين موضوع است:</w:t>
      </w:r>
    </w:p>
    <w:p w:rsidR="006E6A65" w:rsidRPr="006E6A65" w:rsidRDefault="006E6A65" w:rsidP="006E6A65">
      <w:pPr>
        <w:jc w:val="center"/>
        <w:rPr>
          <w:rFonts w:ascii="B Nazanin" w:hAnsi="B Nazanin" w:cs="B Nazanin"/>
          <w:color w:val="000000"/>
          <w:sz w:val="22"/>
          <w:szCs w:val="18"/>
          <w:rtl/>
        </w:rPr>
      </w:pPr>
      <w:r w:rsidRPr="006E6A65">
        <w:rPr>
          <w:rStyle w:val="Strong"/>
          <w:rFonts w:ascii="B Nazanin" w:hAnsi="B Nazanin" w:cs="B Nazanin"/>
          <w:color w:val="000000"/>
          <w:sz w:val="22"/>
          <w:szCs w:val="18"/>
          <w:rtl/>
        </w:rPr>
        <w:t>جدول12. اولين سايت مورد بازديد</w:t>
      </w:r>
    </w:p>
    <w:tbl>
      <w:tblPr>
        <w:bidiVisual/>
        <w:tblW w:w="0" w:type="auto"/>
        <w:jc w:val="center"/>
        <w:tblInd w:w="450" w:type="dxa"/>
        <w:tblCellMar>
          <w:left w:w="0" w:type="dxa"/>
          <w:right w:w="0" w:type="dxa"/>
        </w:tblCellMar>
        <w:tblLook w:val="04A0"/>
      </w:tblPr>
      <w:tblGrid>
        <w:gridCol w:w="2968"/>
        <w:gridCol w:w="2287"/>
        <w:gridCol w:w="993"/>
        <w:gridCol w:w="992"/>
      </w:tblGrid>
      <w:tr w:rsidR="006E6A65" w:rsidRPr="006E6A65">
        <w:trPr>
          <w:jc w:val="center"/>
        </w:trPr>
        <w:tc>
          <w:tcPr>
            <w:tcW w:w="296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Style w:val="Strong"/>
                <w:rFonts w:ascii="B Nazanin" w:hAnsi="B Nazanin" w:cs="B Nazanin"/>
                <w:color w:val="333333"/>
                <w:sz w:val="22"/>
                <w:szCs w:val="18"/>
                <w:rtl/>
              </w:rPr>
              <w:t>اولين سايت</w:t>
            </w:r>
          </w:p>
        </w:tc>
        <w:tc>
          <w:tcPr>
            <w:tcW w:w="228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Style w:val="Strong"/>
                <w:rFonts w:ascii="B Nazanin" w:hAnsi="B Nazanin" w:cs="B Nazanin"/>
                <w:color w:val="333333"/>
                <w:sz w:val="22"/>
                <w:szCs w:val="18"/>
                <w:rtl/>
              </w:rPr>
              <w:t>آدرس</w:t>
            </w:r>
          </w:p>
        </w:tc>
        <w:tc>
          <w:tcPr>
            <w:tcW w:w="99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Style w:val="Strong"/>
                <w:rFonts w:ascii="B Nazanin" w:hAnsi="B Nazanin" w:cs="B Nazanin"/>
                <w:color w:val="333333"/>
                <w:sz w:val="22"/>
                <w:szCs w:val="18"/>
                <w:rtl/>
              </w:rPr>
              <w:t>فراواني</w:t>
            </w:r>
          </w:p>
        </w:tc>
        <w:tc>
          <w:tcPr>
            <w:tcW w:w="99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Style w:val="Strong"/>
                <w:rFonts w:ascii="B Nazanin" w:hAnsi="B Nazanin" w:cs="B Nazanin"/>
                <w:color w:val="333333"/>
                <w:sz w:val="22"/>
                <w:szCs w:val="18"/>
                <w:rtl/>
              </w:rPr>
              <w:t>درصد</w:t>
            </w:r>
          </w:p>
        </w:tc>
      </w:tr>
      <w:tr w:rsidR="006E6A65" w:rsidRPr="006E6A65">
        <w:trPr>
          <w:jc w:val="center"/>
        </w:trPr>
        <w:tc>
          <w:tcPr>
            <w:tcW w:w="29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گوگل</w:t>
            </w:r>
          </w:p>
        </w:tc>
        <w:tc>
          <w:tcPr>
            <w:tcW w:w="22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szCs w:val="22"/>
              </w:rPr>
              <w:t>www.google.com</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14</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20/45</w:t>
            </w:r>
          </w:p>
        </w:tc>
      </w:tr>
      <w:tr w:rsidR="006E6A65" w:rsidRPr="006E6A65">
        <w:trPr>
          <w:jc w:val="center"/>
        </w:trPr>
        <w:tc>
          <w:tcPr>
            <w:tcW w:w="29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ياهو</w:t>
            </w:r>
          </w:p>
        </w:tc>
        <w:tc>
          <w:tcPr>
            <w:tcW w:w="22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szCs w:val="22"/>
              </w:rPr>
              <w:t>www.yahoo.com</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8</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80/25</w:t>
            </w:r>
          </w:p>
        </w:tc>
      </w:tr>
      <w:tr w:rsidR="006E6A65" w:rsidRPr="006E6A65">
        <w:trPr>
          <w:jc w:val="center"/>
        </w:trPr>
        <w:tc>
          <w:tcPr>
            <w:tcW w:w="29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مركز اطلاعات و مدارك علمي ايران</w:t>
            </w:r>
          </w:p>
        </w:tc>
        <w:tc>
          <w:tcPr>
            <w:tcW w:w="22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szCs w:val="22"/>
              </w:rPr>
              <w:t>www.irandoc.ac.ir</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4</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90/12</w:t>
            </w:r>
          </w:p>
        </w:tc>
      </w:tr>
      <w:tr w:rsidR="006E6A65" w:rsidRPr="006E6A65">
        <w:trPr>
          <w:jc w:val="center"/>
        </w:trPr>
        <w:tc>
          <w:tcPr>
            <w:tcW w:w="29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تبريك</w:t>
            </w:r>
          </w:p>
        </w:tc>
        <w:tc>
          <w:tcPr>
            <w:tcW w:w="22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szCs w:val="22"/>
              </w:rPr>
              <w:t>www.tabric.com</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2</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45/6</w:t>
            </w:r>
          </w:p>
        </w:tc>
      </w:tr>
      <w:tr w:rsidR="006E6A65" w:rsidRPr="006E6A65">
        <w:trPr>
          <w:jc w:val="center"/>
        </w:trPr>
        <w:tc>
          <w:tcPr>
            <w:tcW w:w="29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آلتاويستا</w:t>
            </w:r>
          </w:p>
        </w:tc>
        <w:tc>
          <w:tcPr>
            <w:tcW w:w="22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szCs w:val="22"/>
              </w:rPr>
              <w:t>www.altavista.com</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1</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22/3</w:t>
            </w:r>
          </w:p>
        </w:tc>
      </w:tr>
      <w:tr w:rsidR="006E6A65" w:rsidRPr="006E6A65">
        <w:trPr>
          <w:jc w:val="center"/>
        </w:trPr>
        <w:tc>
          <w:tcPr>
            <w:tcW w:w="29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ديتو</w:t>
            </w:r>
          </w:p>
        </w:tc>
        <w:tc>
          <w:tcPr>
            <w:tcW w:w="22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szCs w:val="22"/>
              </w:rPr>
              <w:t>www.ditto.com</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1</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22/3</w:t>
            </w:r>
          </w:p>
        </w:tc>
      </w:tr>
      <w:tr w:rsidR="006E6A65" w:rsidRPr="006E6A65">
        <w:trPr>
          <w:jc w:val="center"/>
        </w:trPr>
        <w:tc>
          <w:tcPr>
            <w:tcW w:w="29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پارسيك</w:t>
            </w:r>
          </w:p>
        </w:tc>
        <w:tc>
          <w:tcPr>
            <w:tcW w:w="22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szCs w:val="22"/>
              </w:rPr>
              <w:t>www.parseek.com</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1</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22/3</w:t>
            </w:r>
          </w:p>
        </w:tc>
      </w:tr>
    </w:tbl>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18"/>
          <w:rtl/>
        </w:rPr>
        <w:t> </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بر پايه داده‌هاي فوق مشخص مي شود كه بيش از 70% افراد ابتدا به سراغ دو سايت گوگل و ياهو رفته اند. گوگل كه موتور كاوش است و ياهو كه يك راهنماي وب مي‌باشد.</w:t>
      </w:r>
    </w:p>
    <w:p w:rsidR="006E6A65" w:rsidRPr="006E6A65" w:rsidRDefault="006E6A65" w:rsidP="006E6A65">
      <w:pPr>
        <w:jc w:val="lowKashida"/>
        <w:rPr>
          <w:rFonts w:ascii="B Nazanin" w:hAnsi="B Nazanin" w:cs="B Nazanin"/>
          <w:color w:val="000000"/>
          <w:sz w:val="22"/>
          <w:szCs w:val="18"/>
          <w:rtl/>
        </w:rPr>
      </w:pPr>
      <w:r w:rsidRPr="006E6A65">
        <w:rPr>
          <w:rStyle w:val="Strong"/>
          <w:rFonts w:ascii="B Nazanin" w:hAnsi="B Nazanin" w:cs="B Nazanin"/>
          <w:color w:val="000000"/>
          <w:sz w:val="22"/>
          <w:szCs w:val="18"/>
          <w:rtl/>
        </w:rPr>
        <w:t> </w:t>
      </w:r>
    </w:p>
    <w:p w:rsidR="006E6A65" w:rsidRPr="006E6A65" w:rsidRDefault="006E6A65" w:rsidP="006E6A65">
      <w:pPr>
        <w:jc w:val="lowKashida"/>
        <w:rPr>
          <w:rFonts w:ascii="B Nazanin" w:hAnsi="B Nazanin" w:cs="B Nazanin"/>
          <w:color w:val="000000"/>
          <w:sz w:val="22"/>
          <w:szCs w:val="18"/>
          <w:rtl/>
        </w:rPr>
      </w:pPr>
      <w:r w:rsidRPr="006E6A65">
        <w:rPr>
          <w:rStyle w:val="Strong"/>
          <w:rFonts w:ascii="B Nazanin" w:hAnsi="B Nazanin" w:cs="B Nazanin"/>
          <w:color w:val="000000"/>
          <w:sz w:val="22"/>
          <w:szCs w:val="26"/>
          <w:rtl/>
        </w:rPr>
        <w:t>تكرار استفاده از سايتها</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 xml:space="preserve">از منظري ديگر مي‌توان ميزان تكرار استفاده از سايتهاي خاصي را پيدا كرد كه نمودار ميزان استفاده و سودمندي اين سايتها و ميزان اتكاي اعضاي هيئت علمي به آنها در جستجوست كه در جدول زير نمايش داده شده است. همان‌گونه </w:t>
      </w:r>
      <w:r w:rsidRPr="006E6A65">
        <w:rPr>
          <w:rFonts w:ascii="B Nazanin" w:hAnsi="B Nazanin" w:cs="B Nazanin"/>
          <w:color w:val="000000"/>
          <w:sz w:val="22"/>
          <w:szCs w:val="26"/>
          <w:rtl/>
        </w:rPr>
        <w:lastRenderedPageBreak/>
        <w:t>كه مشاهده مي‌شود، اعضاي هيئت علمي در جستجوهاي خود به ترتيب از موتور جستجوي گوگل، سايت مركز اطلاعات و مدارك علمي ايران و راهنماي موضوعي ياهو بيشتر استفاده كرده‌اند.</w:t>
      </w:r>
    </w:p>
    <w:p w:rsidR="006E6A65" w:rsidRPr="006E6A65" w:rsidRDefault="006E6A65" w:rsidP="006E6A65">
      <w:pPr>
        <w:jc w:val="center"/>
        <w:rPr>
          <w:rFonts w:ascii="B Nazanin" w:hAnsi="B Nazanin" w:cs="B Nazanin"/>
          <w:color w:val="000000"/>
          <w:sz w:val="22"/>
          <w:szCs w:val="18"/>
          <w:rtl/>
        </w:rPr>
      </w:pPr>
      <w:r w:rsidRPr="006E6A65">
        <w:rPr>
          <w:rStyle w:val="Strong"/>
          <w:rFonts w:ascii="B Nazanin" w:hAnsi="B Nazanin" w:cs="B Nazanin"/>
          <w:color w:val="000000"/>
          <w:sz w:val="22"/>
          <w:szCs w:val="18"/>
          <w:rtl/>
        </w:rPr>
        <w:t>جدول13. تكرار استفاده از سايتها</w:t>
      </w:r>
    </w:p>
    <w:tbl>
      <w:tblPr>
        <w:bidiVisual/>
        <w:tblW w:w="0" w:type="auto"/>
        <w:jc w:val="center"/>
        <w:tblCellMar>
          <w:left w:w="0" w:type="dxa"/>
          <w:right w:w="0" w:type="dxa"/>
        </w:tblCellMar>
        <w:tblLook w:val="04A0"/>
      </w:tblPr>
      <w:tblGrid>
        <w:gridCol w:w="2801"/>
        <w:gridCol w:w="1984"/>
        <w:gridCol w:w="993"/>
        <w:gridCol w:w="1242"/>
      </w:tblGrid>
      <w:tr w:rsidR="006E6A65" w:rsidRPr="006E6A65">
        <w:trPr>
          <w:tblHeader/>
          <w:jc w:val="center"/>
        </w:trPr>
        <w:tc>
          <w:tcPr>
            <w:tcW w:w="280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6E6A65" w:rsidRPr="006E6A65" w:rsidRDefault="006E6A65" w:rsidP="006E6A65">
            <w:pPr>
              <w:spacing w:line="216" w:lineRule="auto"/>
              <w:jc w:val="center"/>
              <w:rPr>
                <w:rFonts w:ascii="B Nazanin" w:hAnsi="B Nazanin" w:cs="B Nazanin"/>
                <w:color w:val="333333"/>
                <w:sz w:val="22"/>
                <w:szCs w:val="18"/>
              </w:rPr>
            </w:pPr>
            <w:r w:rsidRPr="006E6A65">
              <w:rPr>
                <w:rStyle w:val="Strong"/>
                <w:rFonts w:ascii="B Nazanin" w:hAnsi="B Nazanin" w:cs="B Nazanin"/>
                <w:color w:val="333333"/>
                <w:sz w:val="22"/>
                <w:szCs w:val="18"/>
                <w:rtl/>
              </w:rPr>
              <w:t>نام سايت</w:t>
            </w:r>
          </w:p>
        </w:tc>
        <w:tc>
          <w:tcPr>
            <w:tcW w:w="19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E6A65" w:rsidRPr="006E6A65" w:rsidRDefault="006E6A65" w:rsidP="006E6A65">
            <w:pPr>
              <w:spacing w:line="216" w:lineRule="auto"/>
              <w:jc w:val="center"/>
              <w:rPr>
                <w:rFonts w:ascii="B Nazanin" w:hAnsi="B Nazanin" w:cs="B Nazanin"/>
                <w:color w:val="333333"/>
                <w:sz w:val="22"/>
                <w:szCs w:val="18"/>
              </w:rPr>
            </w:pPr>
            <w:r w:rsidRPr="006E6A65">
              <w:rPr>
                <w:rStyle w:val="Strong"/>
                <w:rFonts w:ascii="B Nazanin" w:hAnsi="B Nazanin" w:cs="B Nazanin"/>
                <w:color w:val="333333"/>
                <w:sz w:val="22"/>
                <w:szCs w:val="18"/>
                <w:rtl/>
              </w:rPr>
              <w:t>آدرس</w:t>
            </w:r>
          </w:p>
        </w:tc>
        <w:tc>
          <w:tcPr>
            <w:tcW w:w="99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E6A65" w:rsidRPr="006E6A65" w:rsidRDefault="006E6A65" w:rsidP="006E6A65">
            <w:pPr>
              <w:spacing w:line="216" w:lineRule="auto"/>
              <w:jc w:val="center"/>
              <w:rPr>
                <w:rFonts w:ascii="B Nazanin" w:hAnsi="B Nazanin" w:cs="B Nazanin"/>
                <w:color w:val="333333"/>
                <w:sz w:val="22"/>
                <w:szCs w:val="18"/>
              </w:rPr>
            </w:pPr>
            <w:r w:rsidRPr="006E6A65">
              <w:rPr>
                <w:rStyle w:val="Strong"/>
                <w:rFonts w:ascii="B Nazanin" w:hAnsi="B Nazanin" w:cs="B Nazanin"/>
                <w:color w:val="333333"/>
                <w:sz w:val="22"/>
                <w:szCs w:val="18"/>
                <w:rtl/>
              </w:rPr>
              <w:t>فراواني استفاده</w:t>
            </w:r>
          </w:p>
        </w:tc>
        <w:tc>
          <w:tcPr>
            <w:tcW w:w="124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E6A65" w:rsidRPr="006E6A65" w:rsidRDefault="006E6A65" w:rsidP="006E6A65">
            <w:pPr>
              <w:spacing w:line="216" w:lineRule="auto"/>
              <w:jc w:val="center"/>
              <w:rPr>
                <w:rFonts w:ascii="B Nazanin" w:hAnsi="B Nazanin" w:cs="B Nazanin"/>
                <w:color w:val="333333"/>
                <w:sz w:val="22"/>
                <w:szCs w:val="18"/>
              </w:rPr>
            </w:pPr>
            <w:r w:rsidRPr="006E6A65">
              <w:rPr>
                <w:rStyle w:val="Strong"/>
                <w:rFonts w:ascii="B Nazanin" w:hAnsi="B Nazanin" w:cs="B Nazanin"/>
                <w:color w:val="333333"/>
                <w:sz w:val="22"/>
                <w:szCs w:val="18"/>
                <w:rtl/>
              </w:rPr>
              <w:t>درصد استفاده افراد</w:t>
            </w:r>
          </w:p>
        </w:tc>
      </w:tr>
      <w:tr w:rsidR="006E6A65" w:rsidRPr="006E6A65">
        <w:trPr>
          <w:jc w:val="center"/>
        </w:trPr>
        <w:tc>
          <w:tcPr>
            <w:tcW w:w="28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line="216" w:lineRule="auto"/>
              <w:jc w:val="center"/>
              <w:rPr>
                <w:rFonts w:ascii="B Nazanin" w:hAnsi="B Nazanin" w:cs="B Nazanin"/>
                <w:color w:val="333333"/>
                <w:sz w:val="22"/>
                <w:szCs w:val="18"/>
              </w:rPr>
            </w:pPr>
            <w:r w:rsidRPr="006E6A65">
              <w:rPr>
                <w:rFonts w:ascii="B Nazanin" w:hAnsi="B Nazanin" w:cs="B Nazanin"/>
                <w:color w:val="333333"/>
                <w:sz w:val="22"/>
                <w:rtl/>
              </w:rPr>
              <w:t>گوگل</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line="216" w:lineRule="auto"/>
              <w:jc w:val="center"/>
              <w:rPr>
                <w:rFonts w:ascii="B Nazanin" w:hAnsi="B Nazanin" w:cs="B Nazanin"/>
                <w:color w:val="333333"/>
                <w:sz w:val="22"/>
                <w:szCs w:val="18"/>
              </w:rPr>
            </w:pPr>
            <w:r w:rsidRPr="006E6A65">
              <w:rPr>
                <w:rFonts w:ascii="B Nazanin" w:hAnsi="B Nazanin" w:cs="B Nazanin"/>
                <w:color w:val="333333"/>
                <w:sz w:val="22"/>
                <w:szCs w:val="22"/>
              </w:rPr>
              <w:t>www.google.com</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line="216" w:lineRule="auto"/>
              <w:jc w:val="center"/>
              <w:rPr>
                <w:rFonts w:ascii="B Nazanin" w:hAnsi="B Nazanin" w:cs="B Nazanin"/>
                <w:color w:val="333333"/>
                <w:sz w:val="22"/>
                <w:szCs w:val="18"/>
              </w:rPr>
            </w:pPr>
            <w:r w:rsidRPr="006E6A65">
              <w:rPr>
                <w:rFonts w:ascii="B Nazanin" w:hAnsi="B Nazanin" w:cs="B Nazanin"/>
                <w:color w:val="333333"/>
                <w:sz w:val="22"/>
                <w:rtl/>
              </w:rPr>
              <w:t>27</w:t>
            </w:r>
          </w:p>
        </w:tc>
        <w:tc>
          <w:tcPr>
            <w:tcW w:w="1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line="216" w:lineRule="auto"/>
              <w:jc w:val="center"/>
              <w:rPr>
                <w:rFonts w:ascii="B Nazanin" w:hAnsi="B Nazanin" w:cs="B Nazanin"/>
                <w:color w:val="333333"/>
                <w:sz w:val="22"/>
                <w:szCs w:val="18"/>
              </w:rPr>
            </w:pPr>
            <w:r w:rsidRPr="006E6A65">
              <w:rPr>
                <w:rFonts w:ascii="B Nazanin" w:hAnsi="B Nazanin" w:cs="B Nazanin"/>
                <w:color w:val="333333"/>
                <w:sz w:val="22"/>
                <w:rtl/>
              </w:rPr>
              <w:t>1/87</w:t>
            </w:r>
          </w:p>
        </w:tc>
      </w:tr>
      <w:tr w:rsidR="006E6A65" w:rsidRPr="006E6A65">
        <w:trPr>
          <w:jc w:val="center"/>
        </w:trPr>
        <w:tc>
          <w:tcPr>
            <w:tcW w:w="28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line="216" w:lineRule="auto"/>
              <w:jc w:val="center"/>
              <w:rPr>
                <w:rFonts w:ascii="B Nazanin" w:hAnsi="B Nazanin" w:cs="B Nazanin"/>
                <w:color w:val="333333"/>
                <w:sz w:val="22"/>
                <w:szCs w:val="18"/>
              </w:rPr>
            </w:pPr>
            <w:r w:rsidRPr="006E6A65">
              <w:rPr>
                <w:rFonts w:ascii="B Nazanin" w:hAnsi="B Nazanin" w:cs="B Nazanin"/>
                <w:color w:val="333333"/>
                <w:sz w:val="22"/>
                <w:szCs w:val="22"/>
                <w:rtl/>
              </w:rPr>
              <w:t>مركز اطلاعات و مدارك علمي ايران</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line="216" w:lineRule="auto"/>
              <w:jc w:val="center"/>
              <w:rPr>
                <w:rFonts w:ascii="B Nazanin" w:hAnsi="B Nazanin" w:cs="B Nazanin"/>
                <w:color w:val="333333"/>
                <w:sz w:val="22"/>
                <w:szCs w:val="18"/>
              </w:rPr>
            </w:pPr>
            <w:r w:rsidRPr="006E6A65">
              <w:rPr>
                <w:rFonts w:ascii="B Nazanin" w:hAnsi="B Nazanin" w:cs="B Nazanin"/>
                <w:color w:val="333333"/>
                <w:sz w:val="22"/>
                <w:szCs w:val="22"/>
              </w:rPr>
              <w:t>www.irandoc.ac.ir</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line="216" w:lineRule="auto"/>
              <w:jc w:val="center"/>
              <w:rPr>
                <w:rFonts w:ascii="B Nazanin" w:hAnsi="B Nazanin" w:cs="B Nazanin"/>
                <w:color w:val="333333"/>
                <w:sz w:val="22"/>
                <w:szCs w:val="18"/>
              </w:rPr>
            </w:pPr>
            <w:r w:rsidRPr="006E6A65">
              <w:rPr>
                <w:rFonts w:ascii="B Nazanin" w:hAnsi="B Nazanin" w:cs="B Nazanin"/>
                <w:color w:val="333333"/>
                <w:sz w:val="22"/>
                <w:rtl/>
              </w:rPr>
              <w:t>23</w:t>
            </w:r>
          </w:p>
        </w:tc>
        <w:tc>
          <w:tcPr>
            <w:tcW w:w="1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line="216" w:lineRule="auto"/>
              <w:jc w:val="center"/>
              <w:rPr>
                <w:rFonts w:ascii="B Nazanin" w:hAnsi="B Nazanin" w:cs="B Nazanin"/>
                <w:color w:val="333333"/>
                <w:sz w:val="22"/>
                <w:szCs w:val="18"/>
              </w:rPr>
            </w:pPr>
            <w:r w:rsidRPr="006E6A65">
              <w:rPr>
                <w:rFonts w:ascii="B Nazanin" w:hAnsi="B Nazanin" w:cs="B Nazanin"/>
                <w:color w:val="333333"/>
                <w:sz w:val="22"/>
                <w:rtl/>
              </w:rPr>
              <w:t>2/74</w:t>
            </w:r>
          </w:p>
        </w:tc>
      </w:tr>
      <w:tr w:rsidR="006E6A65" w:rsidRPr="006E6A65">
        <w:trPr>
          <w:jc w:val="center"/>
        </w:trPr>
        <w:tc>
          <w:tcPr>
            <w:tcW w:w="28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line="216" w:lineRule="auto"/>
              <w:jc w:val="center"/>
              <w:rPr>
                <w:rFonts w:ascii="B Nazanin" w:hAnsi="B Nazanin" w:cs="B Nazanin"/>
                <w:color w:val="333333"/>
                <w:sz w:val="22"/>
                <w:szCs w:val="18"/>
              </w:rPr>
            </w:pPr>
            <w:r w:rsidRPr="006E6A65">
              <w:rPr>
                <w:rFonts w:ascii="B Nazanin" w:hAnsi="B Nazanin" w:cs="B Nazanin"/>
                <w:color w:val="333333"/>
                <w:sz w:val="22"/>
                <w:rtl/>
              </w:rPr>
              <w:t>ياهو</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line="216" w:lineRule="auto"/>
              <w:jc w:val="center"/>
              <w:rPr>
                <w:rFonts w:ascii="B Nazanin" w:hAnsi="B Nazanin" w:cs="B Nazanin"/>
                <w:color w:val="333333"/>
                <w:sz w:val="22"/>
                <w:szCs w:val="18"/>
              </w:rPr>
            </w:pPr>
            <w:r w:rsidRPr="006E6A65">
              <w:rPr>
                <w:rFonts w:ascii="B Nazanin" w:hAnsi="B Nazanin" w:cs="B Nazanin"/>
                <w:color w:val="333333"/>
                <w:sz w:val="22"/>
                <w:szCs w:val="22"/>
              </w:rPr>
              <w:t>www.yahoo.com</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line="216" w:lineRule="auto"/>
              <w:jc w:val="center"/>
              <w:rPr>
                <w:rFonts w:ascii="B Nazanin" w:hAnsi="B Nazanin" w:cs="B Nazanin"/>
                <w:color w:val="333333"/>
                <w:sz w:val="22"/>
                <w:szCs w:val="18"/>
              </w:rPr>
            </w:pPr>
            <w:r w:rsidRPr="006E6A65">
              <w:rPr>
                <w:rFonts w:ascii="B Nazanin" w:hAnsi="B Nazanin" w:cs="B Nazanin"/>
                <w:color w:val="333333"/>
                <w:sz w:val="22"/>
                <w:rtl/>
              </w:rPr>
              <w:t>20</w:t>
            </w:r>
          </w:p>
        </w:tc>
        <w:tc>
          <w:tcPr>
            <w:tcW w:w="1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line="216" w:lineRule="auto"/>
              <w:jc w:val="center"/>
              <w:rPr>
                <w:rFonts w:ascii="B Nazanin" w:hAnsi="B Nazanin" w:cs="B Nazanin"/>
                <w:color w:val="333333"/>
                <w:sz w:val="22"/>
                <w:szCs w:val="18"/>
              </w:rPr>
            </w:pPr>
            <w:r w:rsidRPr="006E6A65">
              <w:rPr>
                <w:rFonts w:ascii="B Nazanin" w:hAnsi="B Nazanin" w:cs="B Nazanin"/>
                <w:color w:val="333333"/>
                <w:sz w:val="22"/>
                <w:rtl/>
              </w:rPr>
              <w:t>5/64</w:t>
            </w:r>
          </w:p>
        </w:tc>
      </w:tr>
      <w:tr w:rsidR="006E6A65" w:rsidRPr="006E6A65">
        <w:trPr>
          <w:jc w:val="center"/>
        </w:trPr>
        <w:tc>
          <w:tcPr>
            <w:tcW w:w="28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line="216" w:lineRule="auto"/>
              <w:jc w:val="center"/>
              <w:rPr>
                <w:rFonts w:ascii="B Nazanin" w:hAnsi="B Nazanin" w:cs="B Nazanin"/>
                <w:color w:val="333333"/>
                <w:sz w:val="22"/>
                <w:szCs w:val="18"/>
              </w:rPr>
            </w:pPr>
            <w:r w:rsidRPr="006E6A65">
              <w:rPr>
                <w:rFonts w:ascii="B Nazanin" w:hAnsi="B Nazanin" w:cs="B Nazanin"/>
                <w:color w:val="333333"/>
                <w:sz w:val="22"/>
                <w:rtl/>
              </w:rPr>
              <w:t>پارسيك</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line="216" w:lineRule="auto"/>
              <w:jc w:val="center"/>
              <w:rPr>
                <w:rFonts w:ascii="B Nazanin" w:hAnsi="B Nazanin" w:cs="B Nazanin"/>
                <w:color w:val="333333"/>
                <w:sz w:val="22"/>
                <w:szCs w:val="18"/>
              </w:rPr>
            </w:pPr>
            <w:r w:rsidRPr="006E6A65">
              <w:rPr>
                <w:rFonts w:ascii="B Nazanin" w:hAnsi="B Nazanin" w:cs="B Nazanin"/>
                <w:color w:val="333333"/>
                <w:sz w:val="22"/>
                <w:szCs w:val="22"/>
              </w:rPr>
              <w:t>www.parseek.com</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line="216" w:lineRule="auto"/>
              <w:jc w:val="center"/>
              <w:rPr>
                <w:rFonts w:ascii="B Nazanin" w:hAnsi="B Nazanin" w:cs="B Nazanin"/>
                <w:color w:val="333333"/>
                <w:sz w:val="22"/>
                <w:szCs w:val="18"/>
              </w:rPr>
            </w:pPr>
            <w:r w:rsidRPr="006E6A65">
              <w:rPr>
                <w:rFonts w:ascii="B Nazanin" w:hAnsi="B Nazanin" w:cs="B Nazanin"/>
                <w:color w:val="333333"/>
                <w:sz w:val="22"/>
                <w:rtl/>
              </w:rPr>
              <w:t>9</w:t>
            </w:r>
          </w:p>
        </w:tc>
        <w:tc>
          <w:tcPr>
            <w:tcW w:w="1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line="216" w:lineRule="auto"/>
              <w:jc w:val="center"/>
              <w:rPr>
                <w:rFonts w:ascii="B Nazanin" w:hAnsi="B Nazanin" w:cs="B Nazanin"/>
                <w:color w:val="333333"/>
                <w:sz w:val="22"/>
                <w:szCs w:val="18"/>
              </w:rPr>
            </w:pPr>
            <w:r w:rsidRPr="006E6A65">
              <w:rPr>
                <w:rFonts w:ascii="B Nazanin" w:hAnsi="B Nazanin" w:cs="B Nazanin"/>
                <w:color w:val="333333"/>
                <w:sz w:val="22"/>
                <w:rtl/>
              </w:rPr>
              <w:t>29</w:t>
            </w:r>
          </w:p>
        </w:tc>
      </w:tr>
      <w:tr w:rsidR="006E6A65" w:rsidRPr="006E6A65">
        <w:trPr>
          <w:jc w:val="center"/>
        </w:trPr>
        <w:tc>
          <w:tcPr>
            <w:tcW w:w="28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line="216" w:lineRule="auto"/>
              <w:jc w:val="center"/>
              <w:rPr>
                <w:rFonts w:ascii="B Nazanin" w:hAnsi="B Nazanin" w:cs="B Nazanin"/>
                <w:color w:val="333333"/>
                <w:sz w:val="22"/>
                <w:szCs w:val="18"/>
              </w:rPr>
            </w:pPr>
            <w:r w:rsidRPr="006E6A65">
              <w:rPr>
                <w:rFonts w:ascii="B Nazanin" w:hAnsi="B Nazanin" w:cs="B Nazanin"/>
                <w:color w:val="333333"/>
                <w:sz w:val="22"/>
                <w:rtl/>
              </w:rPr>
              <w:t>آلتاويستا</w:t>
            </w:r>
          </w:p>
        </w:tc>
        <w:tc>
          <w:tcPr>
            <w:tcW w:w="19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line="216" w:lineRule="auto"/>
              <w:jc w:val="center"/>
              <w:rPr>
                <w:rFonts w:ascii="B Nazanin" w:hAnsi="B Nazanin" w:cs="B Nazanin"/>
                <w:color w:val="333333"/>
                <w:sz w:val="22"/>
                <w:szCs w:val="18"/>
              </w:rPr>
            </w:pPr>
            <w:r w:rsidRPr="006E6A65">
              <w:rPr>
                <w:rFonts w:ascii="B Nazanin" w:hAnsi="B Nazanin" w:cs="B Nazanin"/>
                <w:color w:val="333333"/>
                <w:sz w:val="22"/>
                <w:szCs w:val="22"/>
              </w:rPr>
              <w:t>www.altavista.com</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line="216" w:lineRule="auto"/>
              <w:jc w:val="center"/>
              <w:rPr>
                <w:rFonts w:ascii="B Nazanin" w:hAnsi="B Nazanin" w:cs="B Nazanin"/>
                <w:color w:val="333333"/>
                <w:sz w:val="22"/>
                <w:szCs w:val="18"/>
              </w:rPr>
            </w:pPr>
            <w:r w:rsidRPr="006E6A65">
              <w:rPr>
                <w:rFonts w:ascii="B Nazanin" w:hAnsi="B Nazanin" w:cs="B Nazanin"/>
                <w:color w:val="333333"/>
                <w:sz w:val="22"/>
                <w:rtl/>
              </w:rPr>
              <w:t>5</w:t>
            </w:r>
          </w:p>
        </w:tc>
        <w:tc>
          <w:tcPr>
            <w:tcW w:w="1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line="216" w:lineRule="auto"/>
              <w:jc w:val="center"/>
              <w:rPr>
                <w:rFonts w:ascii="B Nazanin" w:hAnsi="B Nazanin" w:cs="B Nazanin"/>
                <w:color w:val="333333"/>
                <w:sz w:val="22"/>
                <w:szCs w:val="18"/>
              </w:rPr>
            </w:pPr>
            <w:r w:rsidRPr="006E6A65">
              <w:rPr>
                <w:rFonts w:ascii="B Nazanin" w:hAnsi="B Nazanin" w:cs="B Nazanin"/>
                <w:color w:val="333333"/>
                <w:sz w:val="22"/>
                <w:rtl/>
              </w:rPr>
              <w:t>1/16</w:t>
            </w:r>
          </w:p>
        </w:tc>
      </w:tr>
    </w:tbl>
    <w:p w:rsidR="006E6A65" w:rsidRPr="006E6A65" w:rsidRDefault="006E6A65" w:rsidP="006E6A65">
      <w:pPr>
        <w:jc w:val="lowKashida"/>
        <w:rPr>
          <w:rFonts w:ascii="B Nazanin" w:hAnsi="B Nazanin" w:cs="B Nazanin"/>
          <w:color w:val="000000"/>
          <w:sz w:val="22"/>
          <w:szCs w:val="18"/>
          <w:rtl/>
        </w:rPr>
      </w:pPr>
      <w:r w:rsidRPr="006E6A65">
        <w:rPr>
          <w:rStyle w:val="Strong"/>
          <w:rFonts w:ascii="B Nazanin" w:hAnsi="B Nazanin" w:cs="B Nazanin"/>
          <w:color w:val="000000"/>
          <w:sz w:val="22"/>
          <w:szCs w:val="18"/>
          <w:rtl/>
        </w:rPr>
        <w:t> </w:t>
      </w:r>
    </w:p>
    <w:p w:rsidR="006E6A65" w:rsidRPr="006E6A65" w:rsidRDefault="006E6A65" w:rsidP="006E6A65">
      <w:pPr>
        <w:jc w:val="lowKashida"/>
        <w:rPr>
          <w:rFonts w:ascii="B Nazanin" w:hAnsi="B Nazanin" w:cs="B Nazanin"/>
          <w:color w:val="000000"/>
          <w:sz w:val="22"/>
          <w:szCs w:val="18"/>
          <w:rtl/>
        </w:rPr>
      </w:pPr>
      <w:r w:rsidRPr="006E6A65">
        <w:rPr>
          <w:rStyle w:val="Strong"/>
          <w:rFonts w:ascii="B Nazanin" w:hAnsi="B Nazanin" w:cs="B Nazanin"/>
          <w:color w:val="000000"/>
          <w:sz w:val="22"/>
          <w:szCs w:val="26"/>
          <w:rtl/>
        </w:rPr>
        <w:t>راهبرد جستجو</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با بررسي كلية جستجوهاي انجام شده مي‌توان به اين نكته پي برد كه رويه و راهبرد غالب جامعة مورد مطالعه در جستجو چه بوده است. بدين منظور، تمامي جستجوها از نظر استفاده از راهنماهاي وب در مرور، موتورهاي كاوش در كاوش، استفاده از فهرست كتابخانه ها و استفاده از پايگاه‌هاي اطلاعاتي بازبيني گرديد كه در جدول زير آمده است.</w:t>
      </w:r>
    </w:p>
    <w:p w:rsidR="006E6A65" w:rsidRPr="006E6A65" w:rsidRDefault="006E6A65" w:rsidP="006E6A65">
      <w:pPr>
        <w:jc w:val="center"/>
        <w:rPr>
          <w:rFonts w:ascii="B Nazanin" w:hAnsi="B Nazanin" w:cs="B Nazanin"/>
          <w:color w:val="000000"/>
          <w:sz w:val="22"/>
          <w:szCs w:val="18"/>
          <w:rtl/>
        </w:rPr>
      </w:pPr>
      <w:r w:rsidRPr="006E6A65">
        <w:rPr>
          <w:rStyle w:val="Strong"/>
          <w:rFonts w:ascii="B Nazanin" w:hAnsi="B Nazanin" w:cs="B Nazanin"/>
          <w:color w:val="000000"/>
          <w:sz w:val="22"/>
          <w:szCs w:val="18"/>
          <w:rtl/>
        </w:rPr>
        <w:t>جدول14. راهبرد جستجو</w:t>
      </w:r>
    </w:p>
    <w:tbl>
      <w:tblPr>
        <w:bidiVisual/>
        <w:tblW w:w="0" w:type="auto"/>
        <w:jc w:val="center"/>
        <w:tblInd w:w="1592" w:type="dxa"/>
        <w:tblCellMar>
          <w:left w:w="0" w:type="dxa"/>
          <w:right w:w="0" w:type="dxa"/>
        </w:tblCellMar>
        <w:tblLook w:val="04A0"/>
      </w:tblPr>
      <w:tblGrid>
        <w:gridCol w:w="2417"/>
        <w:gridCol w:w="1567"/>
        <w:gridCol w:w="1494"/>
      </w:tblGrid>
      <w:tr w:rsidR="006E6A65" w:rsidRPr="006E6A65">
        <w:trPr>
          <w:jc w:val="center"/>
        </w:trPr>
        <w:tc>
          <w:tcPr>
            <w:tcW w:w="241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6E6A65" w:rsidRPr="006E6A65" w:rsidRDefault="006E6A65" w:rsidP="006E6A65">
            <w:pPr>
              <w:spacing w:before="100" w:beforeAutospacing="1" w:after="100" w:afterAutospacing="1" w:line="216" w:lineRule="auto"/>
              <w:jc w:val="center"/>
              <w:rPr>
                <w:rFonts w:ascii="B Nazanin" w:hAnsi="B Nazanin" w:cs="B Nazanin"/>
                <w:color w:val="333333"/>
                <w:sz w:val="22"/>
                <w:szCs w:val="18"/>
              </w:rPr>
            </w:pPr>
            <w:r w:rsidRPr="006E6A65">
              <w:rPr>
                <w:rStyle w:val="Strong"/>
                <w:rFonts w:ascii="B Nazanin" w:hAnsi="B Nazanin" w:cs="B Nazanin"/>
                <w:color w:val="333333"/>
                <w:sz w:val="22"/>
                <w:szCs w:val="18"/>
                <w:rtl/>
              </w:rPr>
              <w:t>راهبرد غالب</w:t>
            </w:r>
          </w:p>
        </w:tc>
        <w:tc>
          <w:tcPr>
            <w:tcW w:w="156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E6A65" w:rsidRPr="006E6A65" w:rsidRDefault="006E6A65" w:rsidP="006E6A65">
            <w:pPr>
              <w:spacing w:before="100" w:beforeAutospacing="1" w:after="100" w:afterAutospacing="1" w:line="216" w:lineRule="auto"/>
              <w:jc w:val="center"/>
              <w:rPr>
                <w:rFonts w:ascii="B Nazanin" w:hAnsi="B Nazanin" w:cs="B Nazanin"/>
                <w:color w:val="333333"/>
                <w:sz w:val="22"/>
                <w:szCs w:val="18"/>
              </w:rPr>
            </w:pPr>
            <w:r w:rsidRPr="006E6A65">
              <w:rPr>
                <w:rStyle w:val="Strong"/>
                <w:rFonts w:ascii="B Nazanin" w:hAnsi="B Nazanin" w:cs="B Nazanin"/>
                <w:color w:val="333333"/>
                <w:sz w:val="22"/>
                <w:szCs w:val="18"/>
                <w:rtl/>
              </w:rPr>
              <w:t>تعداد جستجو</w:t>
            </w:r>
          </w:p>
        </w:tc>
        <w:tc>
          <w:tcPr>
            <w:tcW w:w="149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6E6A65" w:rsidRPr="006E6A65" w:rsidRDefault="006E6A65" w:rsidP="006E6A65">
            <w:pPr>
              <w:spacing w:before="100" w:beforeAutospacing="1" w:after="100" w:afterAutospacing="1" w:line="216" w:lineRule="auto"/>
              <w:jc w:val="center"/>
              <w:rPr>
                <w:rFonts w:ascii="B Nazanin" w:hAnsi="B Nazanin" w:cs="B Nazanin"/>
                <w:color w:val="333333"/>
                <w:sz w:val="22"/>
                <w:szCs w:val="18"/>
              </w:rPr>
            </w:pPr>
            <w:r w:rsidRPr="006E6A65">
              <w:rPr>
                <w:rStyle w:val="Strong"/>
                <w:rFonts w:ascii="B Nazanin" w:hAnsi="B Nazanin" w:cs="B Nazanin"/>
                <w:color w:val="333333"/>
                <w:sz w:val="22"/>
                <w:szCs w:val="18"/>
                <w:rtl/>
              </w:rPr>
              <w:t>درصد</w:t>
            </w:r>
          </w:p>
        </w:tc>
      </w:tr>
      <w:tr w:rsidR="006E6A65" w:rsidRPr="006E6A65">
        <w:trPr>
          <w:jc w:val="center"/>
        </w:trPr>
        <w:tc>
          <w:tcPr>
            <w:tcW w:w="2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line="216" w:lineRule="auto"/>
              <w:jc w:val="center"/>
              <w:rPr>
                <w:rFonts w:ascii="B Nazanin" w:hAnsi="B Nazanin" w:cs="B Nazanin"/>
                <w:color w:val="333333"/>
                <w:sz w:val="22"/>
                <w:szCs w:val="18"/>
              </w:rPr>
            </w:pPr>
            <w:r w:rsidRPr="006E6A65">
              <w:rPr>
                <w:rFonts w:ascii="B Nazanin" w:hAnsi="B Nazanin" w:cs="B Nazanin"/>
                <w:color w:val="333333"/>
                <w:sz w:val="22"/>
                <w:rtl/>
              </w:rPr>
              <w:t>كاوش</w:t>
            </w:r>
          </w:p>
        </w:tc>
        <w:tc>
          <w:tcPr>
            <w:tcW w:w="1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line="216" w:lineRule="auto"/>
              <w:jc w:val="center"/>
              <w:rPr>
                <w:rFonts w:ascii="B Nazanin" w:hAnsi="B Nazanin" w:cs="B Nazanin"/>
                <w:color w:val="333333"/>
                <w:sz w:val="22"/>
                <w:szCs w:val="18"/>
              </w:rPr>
            </w:pPr>
            <w:r w:rsidRPr="006E6A65">
              <w:rPr>
                <w:rFonts w:ascii="B Nazanin" w:hAnsi="B Nazanin" w:cs="B Nazanin"/>
                <w:color w:val="333333"/>
                <w:sz w:val="22"/>
                <w:rtl/>
              </w:rPr>
              <w:t>57</w:t>
            </w:r>
          </w:p>
        </w:tc>
        <w:tc>
          <w:tcPr>
            <w:tcW w:w="14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line="216" w:lineRule="auto"/>
              <w:jc w:val="center"/>
              <w:rPr>
                <w:rFonts w:ascii="B Nazanin" w:hAnsi="B Nazanin" w:cs="B Nazanin"/>
                <w:color w:val="333333"/>
                <w:sz w:val="22"/>
                <w:szCs w:val="18"/>
              </w:rPr>
            </w:pPr>
            <w:r w:rsidRPr="006E6A65">
              <w:rPr>
                <w:rFonts w:ascii="B Nazanin" w:hAnsi="B Nazanin" w:cs="B Nazanin"/>
                <w:color w:val="333333"/>
                <w:sz w:val="22"/>
                <w:rtl/>
              </w:rPr>
              <w:t>5/69</w:t>
            </w:r>
          </w:p>
        </w:tc>
      </w:tr>
      <w:tr w:rsidR="006E6A65" w:rsidRPr="006E6A65">
        <w:trPr>
          <w:jc w:val="center"/>
        </w:trPr>
        <w:tc>
          <w:tcPr>
            <w:tcW w:w="2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line="216" w:lineRule="auto"/>
              <w:jc w:val="center"/>
              <w:rPr>
                <w:rFonts w:ascii="B Nazanin" w:hAnsi="B Nazanin" w:cs="B Nazanin"/>
                <w:color w:val="333333"/>
                <w:sz w:val="22"/>
                <w:szCs w:val="18"/>
              </w:rPr>
            </w:pPr>
            <w:r w:rsidRPr="006E6A65">
              <w:rPr>
                <w:rFonts w:ascii="B Nazanin" w:hAnsi="B Nazanin" w:cs="B Nazanin"/>
                <w:color w:val="333333"/>
                <w:sz w:val="22"/>
                <w:rtl/>
              </w:rPr>
              <w:t>مرور</w:t>
            </w:r>
          </w:p>
        </w:tc>
        <w:tc>
          <w:tcPr>
            <w:tcW w:w="1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line="216" w:lineRule="auto"/>
              <w:jc w:val="center"/>
              <w:rPr>
                <w:rFonts w:ascii="B Nazanin" w:hAnsi="B Nazanin" w:cs="B Nazanin"/>
                <w:color w:val="333333"/>
                <w:sz w:val="22"/>
                <w:szCs w:val="18"/>
              </w:rPr>
            </w:pPr>
            <w:r w:rsidRPr="006E6A65">
              <w:rPr>
                <w:rFonts w:ascii="B Nazanin" w:hAnsi="B Nazanin" w:cs="B Nazanin"/>
                <w:color w:val="333333"/>
                <w:sz w:val="22"/>
                <w:rtl/>
              </w:rPr>
              <w:t>13</w:t>
            </w:r>
          </w:p>
        </w:tc>
        <w:tc>
          <w:tcPr>
            <w:tcW w:w="14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line="216" w:lineRule="auto"/>
              <w:jc w:val="center"/>
              <w:rPr>
                <w:rFonts w:ascii="B Nazanin" w:hAnsi="B Nazanin" w:cs="B Nazanin"/>
                <w:color w:val="333333"/>
                <w:sz w:val="22"/>
                <w:szCs w:val="18"/>
              </w:rPr>
            </w:pPr>
            <w:r w:rsidRPr="006E6A65">
              <w:rPr>
                <w:rFonts w:ascii="B Nazanin" w:hAnsi="B Nazanin" w:cs="B Nazanin"/>
                <w:color w:val="333333"/>
                <w:sz w:val="22"/>
                <w:rtl/>
              </w:rPr>
              <w:t>8/15</w:t>
            </w:r>
          </w:p>
        </w:tc>
      </w:tr>
      <w:tr w:rsidR="006E6A65" w:rsidRPr="006E6A65">
        <w:trPr>
          <w:jc w:val="center"/>
        </w:trPr>
        <w:tc>
          <w:tcPr>
            <w:tcW w:w="2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line="216" w:lineRule="auto"/>
              <w:jc w:val="center"/>
              <w:rPr>
                <w:rFonts w:ascii="B Nazanin" w:hAnsi="B Nazanin" w:cs="B Nazanin"/>
                <w:color w:val="333333"/>
                <w:sz w:val="22"/>
                <w:szCs w:val="18"/>
              </w:rPr>
            </w:pPr>
            <w:r w:rsidRPr="006E6A65">
              <w:rPr>
                <w:rFonts w:ascii="B Nazanin" w:hAnsi="B Nazanin" w:cs="B Nazanin"/>
                <w:color w:val="333333"/>
                <w:sz w:val="22"/>
                <w:rtl/>
              </w:rPr>
              <w:t>پايگاه هاي اطلاعاتي</w:t>
            </w:r>
          </w:p>
        </w:tc>
        <w:tc>
          <w:tcPr>
            <w:tcW w:w="1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line="216" w:lineRule="auto"/>
              <w:jc w:val="center"/>
              <w:rPr>
                <w:rFonts w:ascii="B Nazanin" w:hAnsi="B Nazanin" w:cs="B Nazanin"/>
                <w:color w:val="333333"/>
                <w:sz w:val="22"/>
                <w:szCs w:val="18"/>
              </w:rPr>
            </w:pPr>
            <w:r w:rsidRPr="006E6A65">
              <w:rPr>
                <w:rFonts w:ascii="B Nazanin" w:hAnsi="B Nazanin" w:cs="B Nazanin"/>
                <w:color w:val="333333"/>
                <w:sz w:val="22"/>
                <w:rtl/>
              </w:rPr>
              <w:t>7</w:t>
            </w:r>
          </w:p>
        </w:tc>
        <w:tc>
          <w:tcPr>
            <w:tcW w:w="14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line="216" w:lineRule="auto"/>
              <w:jc w:val="center"/>
              <w:rPr>
                <w:rFonts w:ascii="B Nazanin" w:hAnsi="B Nazanin" w:cs="B Nazanin"/>
                <w:color w:val="333333"/>
                <w:sz w:val="22"/>
                <w:szCs w:val="18"/>
              </w:rPr>
            </w:pPr>
            <w:r w:rsidRPr="006E6A65">
              <w:rPr>
                <w:rFonts w:ascii="B Nazanin" w:hAnsi="B Nazanin" w:cs="B Nazanin"/>
                <w:color w:val="333333"/>
                <w:sz w:val="22"/>
                <w:rtl/>
              </w:rPr>
              <w:t>5/8</w:t>
            </w:r>
          </w:p>
        </w:tc>
      </w:tr>
      <w:tr w:rsidR="006E6A65" w:rsidRPr="006E6A65">
        <w:trPr>
          <w:jc w:val="center"/>
        </w:trPr>
        <w:tc>
          <w:tcPr>
            <w:tcW w:w="24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line="216" w:lineRule="auto"/>
              <w:jc w:val="center"/>
              <w:rPr>
                <w:rFonts w:ascii="B Nazanin" w:hAnsi="B Nazanin" w:cs="B Nazanin"/>
                <w:color w:val="333333"/>
                <w:sz w:val="22"/>
                <w:szCs w:val="18"/>
              </w:rPr>
            </w:pPr>
            <w:r w:rsidRPr="006E6A65">
              <w:rPr>
                <w:rFonts w:ascii="B Nazanin" w:hAnsi="B Nazanin" w:cs="B Nazanin"/>
                <w:color w:val="333333"/>
                <w:sz w:val="22"/>
                <w:rtl/>
              </w:rPr>
              <w:t>فهرست كتابخانه ها</w:t>
            </w:r>
          </w:p>
        </w:tc>
        <w:tc>
          <w:tcPr>
            <w:tcW w:w="1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line="216" w:lineRule="auto"/>
              <w:jc w:val="center"/>
              <w:rPr>
                <w:rFonts w:ascii="B Nazanin" w:hAnsi="B Nazanin" w:cs="B Nazanin"/>
                <w:color w:val="333333"/>
                <w:sz w:val="22"/>
                <w:szCs w:val="18"/>
              </w:rPr>
            </w:pPr>
            <w:r w:rsidRPr="006E6A65">
              <w:rPr>
                <w:rFonts w:ascii="B Nazanin" w:hAnsi="B Nazanin" w:cs="B Nazanin"/>
                <w:color w:val="333333"/>
                <w:sz w:val="22"/>
                <w:rtl/>
              </w:rPr>
              <w:t>5</w:t>
            </w:r>
          </w:p>
        </w:tc>
        <w:tc>
          <w:tcPr>
            <w:tcW w:w="14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line="216" w:lineRule="auto"/>
              <w:jc w:val="center"/>
              <w:rPr>
                <w:rFonts w:ascii="B Nazanin" w:hAnsi="B Nazanin" w:cs="B Nazanin"/>
                <w:color w:val="333333"/>
                <w:sz w:val="22"/>
                <w:szCs w:val="18"/>
              </w:rPr>
            </w:pPr>
            <w:r w:rsidRPr="006E6A65">
              <w:rPr>
                <w:rFonts w:ascii="B Nazanin" w:hAnsi="B Nazanin" w:cs="B Nazanin"/>
                <w:color w:val="333333"/>
                <w:sz w:val="22"/>
                <w:rtl/>
              </w:rPr>
              <w:t>1/6</w:t>
            </w:r>
          </w:p>
        </w:tc>
      </w:tr>
    </w:tbl>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18"/>
          <w:rtl/>
        </w:rPr>
        <w:t> </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برپايه داده هاي موجود در جدول، افراد مطالعه شده بيشتر به امر كاوش و استفاده از موتورهاي كاوش و جستجوي كليدواژه‌اي پرداخته‌اند.</w:t>
      </w:r>
    </w:p>
    <w:p w:rsidR="006E6A65" w:rsidRPr="006E6A65" w:rsidRDefault="006E6A65" w:rsidP="006E6A65">
      <w:pPr>
        <w:jc w:val="lowKashida"/>
        <w:rPr>
          <w:rFonts w:ascii="B Nazanin" w:hAnsi="B Nazanin" w:cs="B Nazanin"/>
          <w:color w:val="000000"/>
          <w:sz w:val="22"/>
          <w:szCs w:val="18"/>
          <w:rtl/>
        </w:rPr>
      </w:pPr>
      <w:r w:rsidRPr="006E6A65">
        <w:rPr>
          <w:rStyle w:val="Strong"/>
          <w:rFonts w:ascii="B Nazanin" w:hAnsi="B Nazanin" w:cs="B Nazanin"/>
          <w:color w:val="000000"/>
          <w:sz w:val="22"/>
          <w:szCs w:val="18"/>
          <w:rtl/>
        </w:rPr>
        <w:t> </w:t>
      </w:r>
    </w:p>
    <w:p w:rsidR="006E6A65" w:rsidRPr="006E6A65" w:rsidRDefault="006E6A65" w:rsidP="006E6A65">
      <w:pPr>
        <w:jc w:val="lowKashida"/>
        <w:rPr>
          <w:rFonts w:ascii="B Nazanin" w:hAnsi="B Nazanin" w:cs="B Nazanin"/>
          <w:color w:val="000000"/>
          <w:sz w:val="22"/>
          <w:szCs w:val="18"/>
          <w:rtl/>
        </w:rPr>
      </w:pPr>
      <w:r w:rsidRPr="006E6A65">
        <w:rPr>
          <w:rStyle w:val="Strong"/>
          <w:rFonts w:ascii="B Nazanin" w:hAnsi="B Nazanin" w:cs="B Nazanin"/>
          <w:color w:val="000000"/>
          <w:sz w:val="22"/>
          <w:szCs w:val="26"/>
          <w:rtl/>
        </w:rPr>
        <w:t>ميزان و نوع خطاها</w:t>
      </w:r>
      <w:bookmarkStart w:id="24" w:name="_ftnref24"/>
      <w:r w:rsidRPr="006E6A65">
        <w:rPr>
          <w:rStyle w:val="Strong"/>
          <w:rFonts w:ascii="B Nazanin" w:hAnsi="B Nazanin" w:cs="B Nazanin"/>
          <w:color w:val="000000"/>
          <w:sz w:val="22"/>
          <w:szCs w:val="26"/>
          <w:rtl/>
        </w:rPr>
        <w:fldChar w:fldCharType="begin"/>
      </w:r>
      <w:r w:rsidRPr="006E6A65">
        <w:rPr>
          <w:rStyle w:val="Strong"/>
          <w:rFonts w:ascii="B Nazanin" w:hAnsi="B Nazanin" w:cs="B Nazanin"/>
          <w:color w:val="000000"/>
          <w:sz w:val="22"/>
          <w:szCs w:val="26"/>
          <w:rtl/>
        </w:rPr>
        <w:instrText xml:space="preserve"> </w:instrText>
      </w:r>
      <w:r w:rsidRPr="006E6A65">
        <w:rPr>
          <w:rStyle w:val="Strong"/>
          <w:rFonts w:ascii="B Nazanin" w:hAnsi="B Nazanin" w:cs="B Nazanin"/>
          <w:color w:val="000000"/>
          <w:sz w:val="22"/>
          <w:szCs w:val="26"/>
        </w:rPr>
        <w:instrText>HYPERLINK "http://www.aqlibrary.org/modules/FCKEditor/pnincludes/editor/fckeditor.html?InstanceName=desc&amp;Toolbar=Default" \l "_ftn24" \o</w:instrText>
      </w:r>
      <w:r w:rsidRPr="006E6A65">
        <w:rPr>
          <w:rStyle w:val="Strong"/>
          <w:rFonts w:ascii="B Nazanin" w:hAnsi="B Nazanin" w:cs="B Nazanin"/>
          <w:color w:val="000000"/>
          <w:sz w:val="22"/>
          <w:szCs w:val="26"/>
          <w:rtl/>
        </w:rPr>
        <w:instrText xml:space="preserve"> "" </w:instrText>
      </w:r>
      <w:r w:rsidRPr="006E6A65">
        <w:rPr>
          <w:rStyle w:val="Strong"/>
          <w:rFonts w:ascii="B Nazanin" w:hAnsi="B Nazanin" w:cs="B Nazanin"/>
          <w:color w:val="000000"/>
          <w:sz w:val="22"/>
          <w:szCs w:val="26"/>
          <w:rtl/>
        </w:rPr>
        <w:fldChar w:fldCharType="separate"/>
      </w:r>
      <w:r w:rsidRPr="006E6A65">
        <w:rPr>
          <w:rStyle w:val="Strong"/>
          <w:rFonts w:ascii="B Nazanin" w:hAnsi="B Nazanin" w:cs="B Nazanin"/>
          <w:color w:val="0066CC"/>
          <w:sz w:val="22"/>
        </w:rPr>
        <w:t>[24]</w:t>
      </w:r>
      <w:r w:rsidRPr="006E6A65">
        <w:rPr>
          <w:rStyle w:val="Strong"/>
          <w:rFonts w:ascii="B Nazanin" w:hAnsi="B Nazanin" w:cs="B Nazanin"/>
          <w:color w:val="000000"/>
          <w:sz w:val="22"/>
          <w:szCs w:val="26"/>
          <w:rtl/>
        </w:rPr>
        <w:fldChar w:fldCharType="end"/>
      </w:r>
      <w:bookmarkEnd w:id="24"/>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خطاها از جمله مواردي است كه در همه جستجوها به دلايلي چون قطع ارتباط با شبكه، سرعت پايين، نيافتن سايت ميزبان يا سرويس دهنده، نيافتن صفحه مورد نظر و ... پديد مي آيد. با بررسي اين‌گونه خطاها مي‌توان به مشكلات جستجوگران بيشتر پي برد.</w:t>
      </w:r>
    </w:p>
    <w:p w:rsidR="006E6A65" w:rsidRPr="006E6A65" w:rsidRDefault="006E6A65" w:rsidP="006E6A65">
      <w:pPr>
        <w:jc w:val="center"/>
        <w:rPr>
          <w:rFonts w:ascii="B Nazanin" w:hAnsi="B Nazanin" w:cs="B Nazanin"/>
          <w:color w:val="000000"/>
          <w:sz w:val="22"/>
          <w:szCs w:val="18"/>
          <w:rtl/>
        </w:rPr>
      </w:pPr>
      <w:r w:rsidRPr="006E6A65">
        <w:rPr>
          <w:rStyle w:val="Strong"/>
          <w:rFonts w:ascii="B Nazanin" w:hAnsi="B Nazanin" w:cs="B Nazanin"/>
          <w:color w:val="000000"/>
          <w:sz w:val="22"/>
          <w:szCs w:val="18"/>
          <w:rtl/>
        </w:rPr>
        <w:t>جدول15. ميزان و نوع خطاها</w:t>
      </w:r>
    </w:p>
    <w:tbl>
      <w:tblPr>
        <w:bidiVisual/>
        <w:tblW w:w="0" w:type="auto"/>
        <w:jc w:val="center"/>
        <w:tblInd w:w="970" w:type="dxa"/>
        <w:tblCellMar>
          <w:left w:w="0" w:type="dxa"/>
          <w:right w:w="0" w:type="dxa"/>
        </w:tblCellMar>
        <w:tblLook w:val="04A0"/>
      </w:tblPr>
      <w:tblGrid>
        <w:gridCol w:w="2666"/>
        <w:gridCol w:w="2314"/>
        <w:gridCol w:w="1743"/>
      </w:tblGrid>
      <w:tr w:rsidR="006E6A65" w:rsidRPr="006E6A65">
        <w:trPr>
          <w:jc w:val="center"/>
        </w:trPr>
        <w:tc>
          <w:tcPr>
            <w:tcW w:w="266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Style w:val="Strong"/>
                <w:rFonts w:ascii="B Nazanin" w:hAnsi="B Nazanin" w:cs="B Nazanin"/>
                <w:color w:val="333333"/>
                <w:sz w:val="22"/>
                <w:szCs w:val="18"/>
                <w:rtl/>
              </w:rPr>
              <w:t>نام خطا</w:t>
            </w:r>
          </w:p>
        </w:tc>
        <w:tc>
          <w:tcPr>
            <w:tcW w:w="231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Style w:val="Strong"/>
                <w:rFonts w:ascii="B Nazanin" w:hAnsi="B Nazanin" w:cs="B Nazanin"/>
                <w:color w:val="333333"/>
                <w:sz w:val="22"/>
                <w:szCs w:val="18"/>
                <w:rtl/>
              </w:rPr>
              <w:t>نوع خطا</w:t>
            </w:r>
          </w:p>
        </w:tc>
        <w:tc>
          <w:tcPr>
            <w:tcW w:w="17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Style w:val="Strong"/>
                <w:rFonts w:ascii="B Nazanin" w:hAnsi="B Nazanin" w:cs="B Nazanin"/>
                <w:color w:val="333333"/>
                <w:sz w:val="22"/>
                <w:szCs w:val="18"/>
                <w:rtl/>
              </w:rPr>
              <w:t>فراواني تكرار</w:t>
            </w:r>
          </w:p>
        </w:tc>
      </w:tr>
      <w:tr w:rsidR="006E6A65" w:rsidRPr="006E6A65">
        <w:trPr>
          <w:jc w:val="center"/>
        </w:trPr>
        <w:tc>
          <w:tcPr>
            <w:tcW w:w="26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Pr>
              <w:t>11001</w:t>
            </w:r>
          </w:p>
        </w:tc>
        <w:tc>
          <w:tcPr>
            <w:tcW w:w="23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نيافتن ميزبان</w:t>
            </w:r>
          </w:p>
        </w:tc>
        <w:tc>
          <w:tcPr>
            <w:tcW w:w="1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52</w:t>
            </w:r>
          </w:p>
        </w:tc>
      </w:tr>
      <w:tr w:rsidR="006E6A65" w:rsidRPr="006E6A65">
        <w:trPr>
          <w:jc w:val="center"/>
        </w:trPr>
        <w:tc>
          <w:tcPr>
            <w:tcW w:w="26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Pr>
              <w:t>Cannot find server</w:t>
            </w:r>
          </w:p>
        </w:tc>
        <w:tc>
          <w:tcPr>
            <w:tcW w:w="23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نيافتن سرويس دهنده</w:t>
            </w:r>
          </w:p>
        </w:tc>
        <w:tc>
          <w:tcPr>
            <w:tcW w:w="1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47</w:t>
            </w:r>
          </w:p>
        </w:tc>
      </w:tr>
      <w:tr w:rsidR="006E6A65" w:rsidRPr="006E6A65">
        <w:trPr>
          <w:jc w:val="center"/>
        </w:trPr>
        <w:tc>
          <w:tcPr>
            <w:tcW w:w="26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Pr>
              <w:t>10060</w:t>
            </w:r>
          </w:p>
        </w:tc>
        <w:tc>
          <w:tcPr>
            <w:tcW w:w="23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اتمام وقت اتصال</w:t>
            </w:r>
          </w:p>
        </w:tc>
        <w:tc>
          <w:tcPr>
            <w:tcW w:w="1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33</w:t>
            </w:r>
          </w:p>
        </w:tc>
      </w:tr>
      <w:tr w:rsidR="006E6A65" w:rsidRPr="006E6A65">
        <w:trPr>
          <w:jc w:val="center"/>
        </w:trPr>
        <w:tc>
          <w:tcPr>
            <w:tcW w:w="26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Pr>
              <w:t>No page to display</w:t>
            </w:r>
          </w:p>
        </w:tc>
        <w:tc>
          <w:tcPr>
            <w:tcW w:w="23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موجود نبودن صفحه</w:t>
            </w:r>
          </w:p>
        </w:tc>
        <w:tc>
          <w:tcPr>
            <w:tcW w:w="1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18</w:t>
            </w:r>
          </w:p>
        </w:tc>
      </w:tr>
      <w:tr w:rsidR="006E6A65" w:rsidRPr="006E6A65">
        <w:trPr>
          <w:jc w:val="center"/>
        </w:trPr>
        <w:tc>
          <w:tcPr>
            <w:tcW w:w="26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Pr>
              <w:t>440</w:t>
            </w:r>
          </w:p>
        </w:tc>
        <w:tc>
          <w:tcPr>
            <w:tcW w:w="23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نيافتن صفحه</w:t>
            </w:r>
          </w:p>
        </w:tc>
        <w:tc>
          <w:tcPr>
            <w:tcW w:w="1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9</w:t>
            </w:r>
          </w:p>
        </w:tc>
      </w:tr>
      <w:tr w:rsidR="006E6A65" w:rsidRPr="006E6A65">
        <w:trPr>
          <w:jc w:val="center"/>
        </w:trPr>
        <w:tc>
          <w:tcPr>
            <w:tcW w:w="26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Pr>
              <w:t>Proxy</w:t>
            </w:r>
          </w:p>
        </w:tc>
        <w:tc>
          <w:tcPr>
            <w:tcW w:w="23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خطاي سرويس دهنده</w:t>
            </w:r>
          </w:p>
        </w:tc>
        <w:tc>
          <w:tcPr>
            <w:tcW w:w="1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6</w:t>
            </w:r>
          </w:p>
        </w:tc>
      </w:tr>
      <w:tr w:rsidR="006E6A65" w:rsidRPr="006E6A65">
        <w:trPr>
          <w:jc w:val="center"/>
        </w:trPr>
        <w:tc>
          <w:tcPr>
            <w:tcW w:w="26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Pr>
              <w:t>500 internal server</w:t>
            </w:r>
          </w:p>
        </w:tc>
        <w:tc>
          <w:tcPr>
            <w:tcW w:w="23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خطاي سرويس دهنده</w:t>
            </w:r>
          </w:p>
        </w:tc>
        <w:tc>
          <w:tcPr>
            <w:tcW w:w="1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E6A65" w:rsidRPr="006E6A65" w:rsidRDefault="006E6A65" w:rsidP="006E6A65">
            <w:pPr>
              <w:spacing w:before="100" w:beforeAutospacing="1" w:after="100" w:afterAutospacing="1"/>
              <w:jc w:val="center"/>
              <w:rPr>
                <w:rFonts w:ascii="B Nazanin" w:hAnsi="B Nazanin" w:cs="B Nazanin"/>
                <w:color w:val="333333"/>
                <w:sz w:val="22"/>
                <w:szCs w:val="18"/>
              </w:rPr>
            </w:pPr>
            <w:r w:rsidRPr="006E6A65">
              <w:rPr>
                <w:rFonts w:ascii="B Nazanin" w:hAnsi="B Nazanin" w:cs="B Nazanin"/>
                <w:color w:val="333333"/>
                <w:sz w:val="22"/>
                <w:rtl/>
              </w:rPr>
              <w:t>3</w:t>
            </w:r>
          </w:p>
        </w:tc>
      </w:tr>
    </w:tbl>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18"/>
          <w:rtl/>
        </w:rPr>
        <w:t> </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lastRenderedPageBreak/>
        <w:t xml:space="preserve">چنان كه مشاهده مي‌شود، خطاها بيشتر ازنوع </w:t>
      </w:r>
      <w:r w:rsidRPr="006E6A65">
        <w:rPr>
          <w:rFonts w:ascii="B Nazanin" w:hAnsi="B Nazanin" w:cs="B Nazanin"/>
          <w:color w:val="000000"/>
          <w:sz w:val="22"/>
        </w:rPr>
        <w:t>11001</w:t>
      </w:r>
      <w:r w:rsidRPr="006E6A65">
        <w:rPr>
          <w:rFonts w:ascii="B Nazanin" w:hAnsi="B Nazanin" w:cs="B Nazanin"/>
          <w:color w:val="000000"/>
          <w:sz w:val="22"/>
          <w:szCs w:val="26"/>
          <w:rtl/>
        </w:rPr>
        <w:t xml:space="preserve"> ، نيافتن سرويس دهنده و </w:t>
      </w:r>
      <w:r w:rsidRPr="006E6A65">
        <w:rPr>
          <w:rFonts w:ascii="B Nazanin" w:hAnsi="B Nazanin" w:cs="B Nazanin"/>
          <w:color w:val="000000"/>
          <w:sz w:val="22"/>
        </w:rPr>
        <w:t>10060</w:t>
      </w:r>
      <w:r w:rsidRPr="006E6A65">
        <w:rPr>
          <w:rFonts w:ascii="B Nazanin" w:hAnsi="B Nazanin" w:cs="B Nazanin"/>
          <w:color w:val="000000"/>
          <w:sz w:val="22"/>
          <w:szCs w:val="26"/>
          <w:rtl/>
        </w:rPr>
        <w:t xml:space="preserve"> بوده است.</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شايان ذكر است، در تحليل گزارشها اين خطاها منظور نشده است.</w:t>
      </w:r>
    </w:p>
    <w:p w:rsidR="006E6A65" w:rsidRPr="006E6A65" w:rsidRDefault="006E6A65" w:rsidP="006E6A65">
      <w:pPr>
        <w:ind w:firstLine="567"/>
        <w:jc w:val="lowKashida"/>
        <w:rPr>
          <w:rFonts w:ascii="B Nazanin" w:hAnsi="B Nazanin" w:cs="B Nazanin"/>
          <w:color w:val="000000"/>
          <w:sz w:val="22"/>
          <w:szCs w:val="18"/>
          <w:rtl/>
        </w:rPr>
      </w:pPr>
      <w:r w:rsidRPr="006E6A65">
        <w:rPr>
          <w:rStyle w:val="Strong"/>
          <w:rFonts w:ascii="B Nazanin" w:hAnsi="B Nazanin" w:cs="B Nazanin"/>
          <w:color w:val="000000"/>
          <w:sz w:val="22"/>
          <w:szCs w:val="18"/>
          <w:rtl/>
        </w:rPr>
        <w:t> </w:t>
      </w:r>
    </w:p>
    <w:p w:rsidR="006E6A65" w:rsidRPr="006E6A65" w:rsidRDefault="006E6A65" w:rsidP="006E6A65">
      <w:pPr>
        <w:jc w:val="lowKashida"/>
        <w:rPr>
          <w:rFonts w:ascii="B Nazanin" w:hAnsi="B Nazanin" w:cs="B Nazanin"/>
          <w:color w:val="000000"/>
          <w:sz w:val="22"/>
          <w:szCs w:val="18"/>
          <w:rtl/>
        </w:rPr>
      </w:pPr>
      <w:r w:rsidRPr="006E6A65">
        <w:rPr>
          <w:rStyle w:val="Strong"/>
          <w:rFonts w:ascii="B Nazanin" w:hAnsi="B Nazanin" w:cs="B Nazanin"/>
          <w:color w:val="000000"/>
          <w:sz w:val="22"/>
          <w:szCs w:val="26"/>
          <w:rtl/>
        </w:rPr>
        <w:t>كليدواژه‌ها</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با بررسي گزارشهاي به دست آمده مي‌توان به نحوة جستجوي كليدواژه اي جستجوگران پي برد و روشهاي استفاده از واژه‌ها و عملگرها را مطالعه كرد. اگرچه تنظيم و ترتيب كليدواژه‌ها و عبارتها به دليل تنوع فراوان امكان‌پذير نيست، اما در بخش زير به مواردي كه از آنها بيش از بقيه استفاده شده است، اشاره مي‌شود:</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rPr>
        <w:t>Islamic Azad University. Information society –information technology- mother’s day greeting- Bam earthquake- Earthquake in Bam</w:t>
      </w:r>
    </w:p>
    <w:p w:rsidR="006E6A65" w:rsidRPr="006E6A65" w:rsidRDefault="006E6A65" w:rsidP="006E6A65">
      <w:pPr>
        <w:ind w:firstLine="567"/>
        <w:jc w:val="lowKashida"/>
        <w:rPr>
          <w:rFonts w:ascii="B Nazanin" w:hAnsi="B Nazanin" w:cs="B Nazanin"/>
          <w:color w:val="000000"/>
          <w:sz w:val="22"/>
          <w:szCs w:val="18"/>
        </w:rPr>
      </w:pPr>
      <w:r w:rsidRPr="006E6A65">
        <w:rPr>
          <w:rFonts w:ascii="B Nazanin" w:hAnsi="B Nazanin" w:cs="B Nazanin"/>
          <w:color w:val="000000"/>
          <w:sz w:val="22"/>
          <w:szCs w:val="26"/>
          <w:rtl/>
        </w:rPr>
        <w:t>زلزله بم ـ روز مادرـ جامعه اطلاعاتي ـ جامعه اطلاعاتي و فناوري اطلاعات ـ كارت تبريك ـ فعاليت دانشگاه آزاد ـ ربع قرن تلاش ـ دانشگاه آزاد اسلامي </w:t>
      </w:r>
    </w:p>
    <w:p w:rsidR="006E6A65" w:rsidRPr="006E6A65" w:rsidRDefault="006E6A65" w:rsidP="006E6A65">
      <w:pPr>
        <w:jc w:val="lowKashida"/>
        <w:rPr>
          <w:rFonts w:ascii="B Nazanin" w:hAnsi="B Nazanin" w:cs="B Nazanin"/>
          <w:color w:val="000000"/>
          <w:sz w:val="22"/>
          <w:szCs w:val="18"/>
          <w:rtl/>
        </w:rPr>
      </w:pPr>
      <w:r w:rsidRPr="006E6A65">
        <w:rPr>
          <w:rStyle w:val="Strong"/>
          <w:rFonts w:ascii="B Nazanin" w:hAnsi="B Nazanin" w:cs="B Nazanin"/>
          <w:color w:val="000000"/>
          <w:sz w:val="22"/>
          <w:szCs w:val="18"/>
          <w:rtl/>
        </w:rPr>
        <w:t> </w:t>
      </w:r>
    </w:p>
    <w:p w:rsidR="006E6A65" w:rsidRPr="006E6A65" w:rsidRDefault="006E6A65" w:rsidP="006E6A65">
      <w:pPr>
        <w:jc w:val="lowKashida"/>
        <w:rPr>
          <w:rFonts w:ascii="B Nazanin" w:hAnsi="B Nazanin" w:cs="B Nazanin"/>
          <w:color w:val="000000"/>
          <w:sz w:val="22"/>
          <w:szCs w:val="18"/>
          <w:rtl/>
        </w:rPr>
      </w:pPr>
      <w:r w:rsidRPr="006E6A65">
        <w:rPr>
          <w:rStyle w:val="Strong"/>
          <w:rFonts w:ascii="B Nazanin" w:hAnsi="B Nazanin" w:cs="B Nazanin"/>
          <w:color w:val="000000"/>
          <w:sz w:val="22"/>
          <w:szCs w:val="18"/>
          <w:rtl/>
        </w:rPr>
        <w:t> </w:t>
      </w:r>
    </w:p>
    <w:p w:rsidR="006E6A65" w:rsidRPr="006E6A65" w:rsidRDefault="006E6A65" w:rsidP="006E6A65">
      <w:pPr>
        <w:jc w:val="lowKashida"/>
        <w:rPr>
          <w:rFonts w:ascii="B Nazanin" w:hAnsi="B Nazanin" w:cs="B Nazanin"/>
          <w:color w:val="000000"/>
          <w:sz w:val="22"/>
          <w:szCs w:val="18"/>
          <w:rtl/>
        </w:rPr>
      </w:pPr>
      <w:r w:rsidRPr="006E6A65">
        <w:rPr>
          <w:rStyle w:val="Strong"/>
          <w:rFonts w:ascii="B Nazanin" w:hAnsi="B Nazanin" w:cs="B Nazanin"/>
          <w:color w:val="000000"/>
          <w:sz w:val="22"/>
          <w:szCs w:val="26"/>
          <w:rtl/>
        </w:rPr>
        <w:t>غلطهاي املايي</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با مشاهده گزارشهاي به دست آمده مشخص شد تنها 7 غلط املايي وجود دارد كه نشان مي‌دهد اعضاي هيئت علمي از دانش زبان كافي برخوردارند.</w:t>
      </w:r>
    </w:p>
    <w:p w:rsidR="006E6A65" w:rsidRPr="006E6A65" w:rsidRDefault="006E6A65" w:rsidP="006E6A65">
      <w:pPr>
        <w:ind w:firstLine="567"/>
        <w:jc w:val="lowKashida"/>
        <w:rPr>
          <w:rFonts w:ascii="B Nazanin" w:hAnsi="B Nazanin" w:cs="B Nazanin"/>
          <w:color w:val="000000"/>
          <w:sz w:val="22"/>
          <w:szCs w:val="18"/>
          <w:rtl/>
        </w:rPr>
      </w:pPr>
      <w:r w:rsidRPr="006E6A65">
        <w:rPr>
          <w:rStyle w:val="Strong"/>
          <w:rFonts w:ascii="B Nazanin" w:hAnsi="B Nazanin" w:cs="B Nazanin"/>
          <w:color w:val="000000"/>
          <w:sz w:val="22"/>
          <w:rtl/>
        </w:rPr>
        <w:t>مصاحبه با اعضاي هيئت علمي</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پس از انجام جستجو توسط اعضاي هيئت علمي، با يكايك آنها مصاحبه اي از شرايط انجام جستجو و شرايط رواني و شناختي هنگام جستجو به عمل آمد. اين مصاحبه كه به عنوان مكمل روش تحليل گزارش مورد استفاده قرار گرفته است در 4 پرسش تنظيم شد تا باعث خستگي مفرط اعضاي هيئت علمي نشود.</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پرسشهاي مصاحبه عبارت بودند از:</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1. آيا از اطلاعات به دست آمده رضايت داريد؟</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2. يا شما معمولاً اين‌گونه جستجو مي كنيد؟</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 xml:space="preserve">3. آيا تاكنون از </w:t>
      </w:r>
      <w:r w:rsidRPr="006E6A65">
        <w:rPr>
          <w:rFonts w:ascii="B Nazanin" w:hAnsi="B Nazanin" w:cs="B Nazanin"/>
          <w:color w:val="000000"/>
          <w:sz w:val="22"/>
        </w:rPr>
        <w:t>Help screen</w:t>
      </w:r>
      <w:r w:rsidRPr="006E6A65">
        <w:rPr>
          <w:rFonts w:ascii="B Nazanin" w:hAnsi="B Nazanin" w:cs="B Nazanin"/>
          <w:color w:val="000000"/>
          <w:sz w:val="22"/>
          <w:szCs w:val="26"/>
          <w:rtl/>
        </w:rPr>
        <w:t xml:space="preserve"> استفاده كرده ايد؟</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4. در جستجو با چه مشكلاتي مواجه بوديد؟</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در پاسخ به پرسش اول 29 نفر از اعضاي هيئت علمي متذكر شدند از اطلاعاتي كه يافته‌اند، رضايت دارند. با تكيه بر اين گفته ها مي‌توان نتيجه گرفت كه به لحاظ ارزشگذاري، اطلاعات به دست آمده از ربط و مناسبت برخوردار بوده است.</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30 نفر از اعضاي هيئت علمي به پرسش دو پاسخ مثبت دادند كه نمايانگر اين نكته است كه اعضاي هيئت علمي به لحاظ رواني و شناختي در وضعيت مناسبي بوده و از درگيري با عوامل تأثيرگذار بر جستجو دور بوده‌اند. از جمله اين عوامل مي توان به شرايط مكاني محل جستجو، نوع سناريو و طرز برخورد پژوهشگر اشاره كرد.</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در پاسخ به پرسش سه نيز 28 نفر از مصاحبه‌شوندگان بر استفاده نكردن از اين گزينه اشاره كردند. اين گزينه كه حاوي اطلاعات بسيار مهمي دربارة راهبرد و روية جستجو و استفاده از ابزارهاي جستجوست، مي‌تواند در امر آموزش كاربران در جستجو و بازيابي اطلاعات كارگر افتد. پاسخهاي دريافتي حكايت از اين نكته مي‌كند كه اعضاي هيئت علمي شناخت كاملي از نرم افزارها و فنون جستجو در اينترنت ندارند.</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lastRenderedPageBreak/>
        <w:t>اعضاي هيئت علمي در پاسخ به پرسش چهار، به مشكلات گوناگوني نظير سرعت پايين، موجود نبودن برخي نرم افزارها بر روي رايانه ها، كلي بودن سناريوها و قابليتهاي پايين برخي رايانه ها اشاره كردند.</w:t>
      </w:r>
    </w:p>
    <w:p w:rsidR="006E6A65" w:rsidRPr="006E6A65" w:rsidRDefault="006E6A65" w:rsidP="006E6A65">
      <w:pPr>
        <w:jc w:val="lowKashida"/>
        <w:rPr>
          <w:rFonts w:ascii="B Nazanin" w:hAnsi="B Nazanin" w:cs="B Nazanin"/>
          <w:color w:val="000000"/>
          <w:sz w:val="22"/>
          <w:szCs w:val="18"/>
          <w:rtl/>
        </w:rPr>
      </w:pPr>
      <w:r w:rsidRPr="006E6A65">
        <w:rPr>
          <w:rStyle w:val="Strong"/>
          <w:rFonts w:ascii="B Nazanin" w:hAnsi="B Nazanin" w:cs="B Nazanin"/>
          <w:color w:val="000000"/>
          <w:sz w:val="22"/>
          <w:szCs w:val="18"/>
          <w:rtl/>
        </w:rPr>
        <w:t> </w:t>
      </w:r>
    </w:p>
    <w:p w:rsidR="006E6A65" w:rsidRPr="006E6A65" w:rsidRDefault="006E6A65" w:rsidP="006E6A65">
      <w:pPr>
        <w:jc w:val="lowKashida"/>
        <w:rPr>
          <w:rFonts w:ascii="B Nazanin" w:hAnsi="B Nazanin" w:cs="B Nazanin"/>
          <w:color w:val="000000"/>
          <w:sz w:val="22"/>
          <w:szCs w:val="18"/>
          <w:rtl/>
        </w:rPr>
      </w:pPr>
      <w:r w:rsidRPr="006E6A65">
        <w:rPr>
          <w:rStyle w:val="Strong"/>
          <w:rFonts w:ascii="B Nazanin" w:hAnsi="B Nazanin" w:cs="B Nazanin"/>
          <w:color w:val="000000"/>
          <w:sz w:val="22"/>
          <w:szCs w:val="26"/>
          <w:rtl/>
        </w:rPr>
        <w:t>بحث و نتيجه‌گيري</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در بخش بررسي فرايند اطلاع جويي اعضاي هيئت علمي كه قسمت عمده اين پژوهش را در بر مي‌گيرد، با بستر قراردادن مدلي برگرفته از مدل ماركيونيني، اين نتايج به دست آمد: اعضاي هيئت علمي به ترتيب در مراحل ارزيابي نتايج با1/35%، فرموله‌بندي و اجراي پرسش با 9/29%، گزينش منبع با 7/15%، استخراج اطلاعات با 1/15%، دريافت مسئله با 2/2% و توقف/تأمل با 9/1% در حال تردد و توقف بودند. دو مرحله ارزيابي نتايج و فرموله‌بندي و اجرا، بر روي هم 65% كل گزارشها را به خود اختصاص داده اند. اين نتايج دلالت بر اين دارد كه با توجه به حجم فراوان اطلاعات موجود در اينترنت و نتايج فراواني كه هر جستجو خواهد داشت، دو فعاليت ارزيابي نتايج و فرموله‌بندي و اجرا، بيش از بقيه به كار گرفته مي‌شود و اعضاي هيئت علمي و شايد ديگر كاربران بيشتر وقت خود را به اين دو مرحله اختصاص مي دهند. با توجه به اين نتايج، لزوم حضور ميانجي‌هاي انساني از جمله متخصصان اطلاع‌رساني براي كمك به بازيابي بهينه اطلاعات احساس مي‌شود؛ ميانجي‌هايي كه با نيازهاي اطلاعاتي كاربران آشنا بوده و در جستجو و استخراج اطلاعات تبحر كافي دارند و مهمتر از همه موقعيتهايي را كه به دخالت آنها نياز است، به سرعت تشخيص مي‌دهند. علاوه بر اين، مي‌توان اين‌گونه قضاوت كرد كه اعضاي هيئت علمي در اين مراحل مشكلات بيشتري به لحاظ رواني، كاربردي و مهارتي دارند و بايد براي مرتفع ساختن اين مشكلات، تمهيداتي از قبيل اطلاع‌رساني درباره منابع اينترنتي و آموزش شيوه‌هاي جستجو در اينترنت و گفتگو با كاربران دربارة نيازها و مشكلاتشان انديشيده شود. به علاوه به دليل توقف اعضاي هيئت علمي در مرحله فرموله‌بندي و اجرا، مي‌توان نتيجه گرفت كه آنها در كاربرد كليدواژه‌ها و عبارتهاي جستجو و به طوركلي نحوة جستجو، با كمبودهايي مواجهند. البته، بايد خاطر نشان كرد به دليل تحميلي بودن مسائل اطلاعاتي، دو مرحلة ابتدايي مدل ماركيونيني چندان قابل مطالعه نيست وگرنه اين دو مرحله حجم فراواني از داده‌ها را به خود اختصاص مي‌داد. همان‌گونه كه در بخش نتايج مربوط به جزئيات جستجو مشخص خواهد شد، با وجود صرف وقت فراوان در جستجو و توقف و تردد بيشتر در دو مرحلة ياد شده، اعضاي هيئت علمي جستجوهاي موفقي نداشته و با نتايج مطلوب فراواني به كار خود خاتمه نداده‌اند. اين نتايج نشان مي‌دهد اعضاي هيئت علمي تلاش جدي در انجام هر چه بهتر جستجوهاي خود ترتيب نداده‌اند، زيرا دو مرحله تعريف مسئله و توقف/تأمل حجم بسيار كمي از داده‌ها را به خود اختصاص داده و مؤيد اين مطلب است كه اعضاي هيئت علمي در صورت دست يافتن يا دست نيافتن به اطلاعات، تلاش افزوده‌اي را براي جستجوي بيشتر با استفاده از كليدواژ‌ها، عبارتها، راهبردها و فنون كاوش جديدتر از خود بروز نداده‌اند و به همان جستجو يا جستجوهاي ابتدايي، بسنده كرده‌اند.</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 xml:space="preserve">از آنجا كه جستجوي كليدواژه‌اي به چارچوب ذهني و شناختي ـ آن‌گونه كه در مرور مطرح است ـ نياز نداشته و نيز به دليل حجم فراوان اطلاعات موجود در پايگاه هاي اطلاعاتي موتورهاي كاوش (نظير گوگل با بيش از چندين ميليارد صفحه وب) كاربران اينترنت بيشتر از اين ابزارها استفاده مي كنند. در مرور، كاربران بايد علاوه بر آشنايي با راهنماهاي وب، با چارچوب زمينة مورد علاقه خود و ارتباط آن با ساير زمينه ها و رشته ها آگاه بوده و بتوانند زنجيره معنايي و فرامتني بين موضوعات مختلف را شخصاً دنبال كنند. به بيان ديگر، در مرور، به تلاش ذهني بيشتري نياز است و حال آنكه در جستجوي كليدواژه اي و استفاده از موتورهاي كاوش، تنها با نوشتن واژه‌ها و عبارتها و استفاده از عملگرهاي بولي و رياضي و نيز امكانات موتورهاي كاوش، مي‌توان به اطلاعات دست يافت. </w:t>
      </w:r>
    </w:p>
    <w:p w:rsidR="006E6A65" w:rsidRPr="006E6A65" w:rsidRDefault="006E6A65" w:rsidP="006E6A65">
      <w:pPr>
        <w:spacing w:line="216" w:lineRule="auto"/>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lastRenderedPageBreak/>
        <w:t>عامل بعدي تكرار استفاده از سايتهاست كه نشان مي‌دهد اعضاي هيئت علمي بيشتر از چه سايتها و ابزارهايي استفاده كرده‌اند. بر پايه داده‌هاي به دست آمده، مشخص گرديد اعضاي هيئت علمي در جستجوهاي خود به ترتيب از سايتهاي گوگل، مركز اطلاعات و مدارك علمي ايران، ياهو،  پارسيك، آلتاويستا استفاده كرده و سايتهاي ديگر نتيجه استفاده از اين سايتها بوده است. اين نتايج كه مؤيد نتايج عامل قبلي است، نمايانگر تكية اعضاي هيئت علمي به ابزارهاي شناخته شدة جستجو در اينترنت و تكيه نداشتن به ديگر ابزارها به دلايلي چون ناآشنايي است.</w:t>
      </w:r>
    </w:p>
    <w:p w:rsidR="006E6A65" w:rsidRPr="006E6A65" w:rsidRDefault="006E6A65" w:rsidP="006E6A65">
      <w:pPr>
        <w:spacing w:line="216" w:lineRule="auto"/>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 xml:space="preserve">با توجه به نتايجي كه در بالا اشاره شد، به طور كلي مي‌توان نتيجه گرفت كه اعضاي هيئت علمي كه مورد مطالعه قرار گرفته‌اند، از دانش، مهارت و توانايي متوسطي در جستجوي اطلاعات پيوسته برخوردارند و رفتارهاي بسيار مشابهي از خود نشان مي‌دهند، تا آنجا كه در تردد و توقف حضور در مراحل فرايند جستجوي اطلاعات، كاربرد كليدواژه‌ها، عملگرها، راهبردهاي كاوش و مرور، فهرست كتابخانه‌ها و پايگاه‌هاي اطلاعاتي، بسيار ساده، همگون و يكنواخت عمل مي‌كنند. اين تشابه رفتاري شايد نتيجة نوع نيازهاي اطلاعاتي آنان يا نوع آموزش‌ديدگي آنها باشد. </w:t>
      </w:r>
    </w:p>
    <w:p w:rsidR="006E6A65" w:rsidRPr="006E6A65" w:rsidRDefault="006E6A65" w:rsidP="006E6A65">
      <w:pPr>
        <w:spacing w:line="216" w:lineRule="auto"/>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با توجه به نتايج به دست آمده، پيشنهاد مي‌شود اعضاي هيئت علمي دانشگاه آزاد اسلامي توجه بيشتري به منابع اطلاعاتي موجود در وب داشته باشند و از اين منبع عظيم اطلاعات در امر تدريس مطالب روزآمد به دانشجويان استفاده كنند. همچنين، پيشنهاد مي‌شود دفتر مطالعات و آموزش نيروي انساني دانشگاه آزاد اسلامي كه متولي امر آموزش ضمن خدمت كاركنان اين مجموعه است، با برنامه‌ريزي منظم و برگزاري دوره هاي بلند مدت و كوتاه مدت آموزشي، در خصوص استفاده از اينترنت زمينة آمادگي هر چه بيشتر كاركنان در استفاده از آن را فراهم آورد.</w:t>
      </w:r>
    </w:p>
    <w:p w:rsidR="006E6A65" w:rsidRPr="006E6A65" w:rsidRDefault="006E6A65" w:rsidP="006E6A65">
      <w:pPr>
        <w:jc w:val="center"/>
        <w:rPr>
          <w:rFonts w:ascii="B Nazanin" w:hAnsi="B Nazanin" w:cs="B Nazanin"/>
          <w:color w:val="000000"/>
          <w:sz w:val="22"/>
          <w:szCs w:val="18"/>
          <w:rtl/>
        </w:rPr>
      </w:pPr>
      <w:r w:rsidRPr="006E6A65">
        <w:rPr>
          <w:rStyle w:val="Strong"/>
          <w:rFonts w:ascii="B Nazanin" w:hAnsi="B Nazanin" w:cs="B Nazanin"/>
          <w:color w:val="000000"/>
          <w:sz w:val="22"/>
          <w:szCs w:val="18"/>
          <w:rtl/>
        </w:rPr>
        <w:t> </w:t>
      </w:r>
    </w:p>
    <w:p w:rsidR="006E6A65" w:rsidRPr="006E6A65" w:rsidRDefault="006E6A65" w:rsidP="006E6A65">
      <w:pPr>
        <w:jc w:val="center"/>
        <w:rPr>
          <w:rFonts w:ascii="B Nazanin" w:hAnsi="B Nazanin" w:cs="B Nazanin"/>
          <w:color w:val="000000"/>
          <w:sz w:val="22"/>
          <w:szCs w:val="18"/>
          <w:rtl/>
        </w:rPr>
      </w:pPr>
      <w:r w:rsidRPr="006E6A65">
        <w:rPr>
          <w:rStyle w:val="Strong"/>
          <w:rFonts w:ascii="B Nazanin" w:hAnsi="B Nazanin" w:cs="B Nazanin"/>
          <w:color w:val="000000"/>
          <w:sz w:val="22"/>
          <w:szCs w:val="26"/>
          <w:rtl/>
        </w:rPr>
        <w:t>منابع</w:t>
      </w:r>
    </w:p>
    <w:p w:rsidR="006E6A65" w:rsidRPr="006E6A65" w:rsidRDefault="006E6A65" w:rsidP="006E6A65">
      <w:pPr>
        <w:spacing w:line="216" w:lineRule="auto"/>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 xml:space="preserve">ـ حري، عباس و حميد كشاورز (1383). بررسي فرايند اطلاع‌جويي پيوسته دانشجويان كارشناسي ارشد كتابداري و اطلاع رساني دانشگاه هاي دولتي شهر تهران. </w:t>
      </w:r>
      <w:r w:rsidRPr="006E6A65">
        <w:rPr>
          <w:rStyle w:val="Emphasis"/>
          <w:rFonts w:ascii="B Nazanin" w:hAnsi="B Nazanin" w:cs="B Nazanin"/>
          <w:color w:val="000000"/>
          <w:sz w:val="22"/>
          <w:szCs w:val="26"/>
          <w:rtl/>
        </w:rPr>
        <w:t xml:space="preserve">كتابداري. </w:t>
      </w:r>
      <w:r w:rsidRPr="006E6A65">
        <w:rPr>
          <w:rFonts w:ascii="B Nazanin" w:hAnsi="B Nazanin" w:cs="B Nazanin"/>
          <w:color w:val="000000"/>
          <w:sz w:val="22"/>
          <w:szCs w:val="26"/>
          <w:rtl/>
        </w:rPr>
        <w:t>سال 38، دفتر 41.</w:t>
      </w:r>
    </w:p>
    <w:p w:rsidR="006E6A65" w:rsidRPr="006E6A65" w:rsidRDefault="006E6A65" w:rsidP="006E6A65">
      <w:pPr>
        <w:spacing w:line="216" w:lineRule="auto"/>
        <w:ind w:firstLine="567"/>
        <w:jc w:val="lowKashida"/>
        <w:rPr>
          <w:rFonts w:ascii="B Nazanin" w:hAnsi="B Nazanin" w:cs="B Nazanin"/>
          <w:color w:val="000000"/>
          <w:sz w:val="22"/>
          <w:szCs w:val="18"/>
          <w:rtl/>
        </w:rPr>
      </w:pPr>
      <w:r w:rsidRPr="006E6A65">
        <w:rPr>
          <w:rFonts w:ascii="B Nazanin" w:hAnsi="B Nazanin" w:cs="B Nazanin"/>
          <w:color w:val="000000"/>
          <w:sz w:val="22"/>
          <w:szCs w:val="26"/>
          <w:rtl/>
        </w:rPr>
        <w:t>ـ كوشا، كيوان (1381).</w:t>
      </w:r>
      <w:hyperlink r:id="rId6" w:history="1">
        <w:r w:rsidRPr="006E6A65">
          <w:rPr>
            <w:rStyle w:val="Hyperlink"/>
            <w:rFonts w:ascii="B Nazanin" w:hAnsi="B Nazanin" w:cs="B Nazanin"/>
            <w:color w:val="auto"/>
            <w:sz w:val="22"/>
            <w:szCs w:val="26"/>
            <w:rtl/>
          </w:rPr>
          <w:t>ابزارهاي كاوش در اينترنت،اصول،مهارتها و امكانات جستجو در وب</w:t>
        </w:r>
      </w:hyperlink>
      <w:r w:rsidRPr="006E6A65">
        <w:rPr>
          <w:rFonts w:ascii="B Nazanin" w:hAnsi="B Nazanin" w:cs="B Nazanin"/>
          <w:color w:val="000000"/>
          <w:sz w:val="22"/>
          <w:szCs w:val="26"/>
          <w:rtl/>
        </w:rPr>
        <w:t>. تهران: كتابدار</w:t>
      </w:r>
      <w:r w:rsidRPr="006E6A65">
        <w:rPr>
          <w:rFonts w:ascii="B Nazanin" w:hAnsi="B Nazanin" w:cs="B Nazanin"/>
          <w:color w:val="000000"/>
          <w:sz w:val="22"/>
        </w:rPr>
        <w:t>.</w:t>
      </w:r>
    </w:p>
    <w:p w:rsidR="006E6A65" w:rsidRPr="006E6A65" w:rsidRDefault="006E6A65" w:rsidP="006E6A65">
      <w:pPr>
        <w:ind w:firstLine="567"/>
        <w:jc w:val="lowKashida"/>
        <w:rPr>
          <w:rFonts w:ascii="B Nazanin" w:hAnsi="B Nazanin" w:cs="B Nazanin"/>
          <w:color w:val="000000"/>
          <w:sz w:val="22"/>
          <w:szCs w:val="18"/>
          <w:rtl/>
        </w:rPr>
      </w:pPr>
      <w:r w:rsidRPr="006E6A65">
        <w:rPr>
          <w:rFonts w:ascii="B Nazanin" w:hAnsi="B Nazanin" w:cs="B Nazanin"/>
          <w:color w:val="000000"/>
          <w:sz w:val="22"/>
          <w:szCs w:val="18"/>
        </w:rPr>
        <w:t xml:space="preserve">- Bilal, D. (2000), Children’s use of the Yahooligans! Web search engine. I. Cognitive,    physical, and affective behaviors on fact-based tasks. </w:t>
      </w:r>
      <w:r w:rsidRPr="006E6A65">
        <w:rPr>
          <w:rStyle w:val="Emphasis"/>
          <w:rFonts w:ascii="B Nazanin" w:hAnsi="B Nazanin" w:cs="B Nazanin"/>
          <w:color w:val="000000"/>
          <w:sz w:val="22"/>
          <w:szCs w:val="18"/>
        </w:rPr>
        <w:t>Journal of the American Society for Information Science</w:t>
      </w:r>
      <w:r w:rsidRPr="006E6A65">
        <w:rPr>
          <w:rFonts w:ascii="B Nazanin" w:hAnsi="B Nazanin" w:cs="B Nazanin"/>
          <w:color w:val="000000"/>
          <w:sz w:val="22"/>
          <w:szCs w:val="18"/>
        </w:rPr>
        <w:t>, 51(7), 646-665.</w:t>
      </w:r>
    </w:p>
    <w:p w:rsidR="006E6A65" w:rsidRPr="006E6A65" w:rsidRDefault="006E6A65" w:rsidP="006E6A65">
      <w:pPr>
        <w:ind w:firstLine="567"/>
        <w:jc w:val="lowKashida"/>
        <w:rPr>
          <w:rFonts w:ascii="B Nazanin" w:hAnsi="B Nazanin" w:cs="B Nazanin"/>
          <w:color w:val="000000"/>
          <w:sz w:val="22"/>
          <w:szCs w:val="18"/>
        </w:rPr>
      </w:pPr>
      <w:r w:rsidRPr="006E6A65">
        <w:rPr>
          <w:rFonts w:ascii="B Nazanin" w:hAnsi="B Nazanin" w:cs="B Nazanin"/>
          <w:color w:val="000000"/>
          <w:sz w:val="22"/>
          <w:szCs w:val="18"/>
        </w:rPr>
        <w:t> </w:t>
      </w:r>
    </w:p>
    <w:p w:rsidR="006E6A65" w:rsidRPr="006E6A65" w:rsidRDefault="006E6A65" w:rsidP="006E6A65">
      <w:pPr>
        <w:ind w:firstLine="567"/>
        <w:jc w:val="lowKashida"/>
        <w:rPr>
          <w:rFonts w:ascii="B Nazanin" w:hAnsi="B Nazanin" w:cs="B Nazanin"/>
          <w:color w:val="000000"/>
          <w:sz w:val="22"/>
          <w:szCs w:val="18"/>
        </w:rPr>
      </w:pPr>
      <w:r w:rsidRPr="006E6A65">
        <w:rPr>
          <w:rFonts w:ascii="B Nazanin" w:hAnsi="B Nazanin" w:cs="B Nazanin"/>
          <w:color w:val="000000"/>
          <w:sz w:val="22"/>
          <w:szCs w:val="18"/>
        </w:rPr>
        <w:t xml:space="preserve">- Bilal, D. (2001), Children’s use of the Yahooligans! Web search engine. II. Cognitive and   physical behaviors on research tasks. </w:t>
      </w:r>
      <w:r w:rsidRPr="006E6A65">
        <w:rPr>
          <w:rStyle w:val="Emphasis"/>
          <w:rFonts w:ascii="B Nazanin" w:hAnsi="B Nazanin" w:cs="B Nazanin"/>
          <w:color w:val="000000"/>
          <w:sz w:val="22"/>
          <w:szCs w:val="18"/>
        </w:rPr>
        <w:t>Journal of the American Society for Information Science</w:t>
      </w:r>
      <w:r w:rsidRPr="006E6A65">
        <w:rPr>
          <w:rFonts w:ascii="B Nazanin" w:hAnsi="B Nazanin" w:cs="B Nazanin"/>
          <w:color w:val="000000"/>
          <w:sz w:val="22"/>
          <w:szCs w:val="18"/>
        </w:rPr>
        <w:t>, 52(2), 118-137.</w:t>
      </w:r>
    </w:p>
    <w:p w:rsidR="006E6A65" w:rsidRPr="006E6A65" w:rsidRDefault="006E6A65" w:rsidP="006E6A65">
      <w:pPr>
        <w:ind w:firstLine="567"/>
        <w:jc w:val="lowKashida"/>
        <w:rPr>
          <w:rFonts w:ascii="B Nazanin" w:hAnsi="B Nazanin" w:cs="B Nazanin"/>
          <w:color w:val="000000"/>
          <w:sz w:val="22"/>
          <w:szCs w:val="18"/>
        </w:rPr>
      </w:pPr>
      <w:r w:rsidRPr="006E6A65">
        <w:rPr>
          <w:rFonts w:ascii="B Nazanin" w:hAnsi="B Nazanin" w:cs="B Nazanin"/>
          <w:color w:val="000000"/>
          <w:sz w:val="22"/>
          <w:szCs w:val="18"/>
        </w:rPr>
        <w:t> </w:t>
      </w:r>
    </w:p>
    <w:p w:rsidR="006E6A65" w:rsidRPr="006E6A65" w:rsidRDefault="006E6A65" w:rsidP="006E6A65">
      <w:pPr>
        <w:ind w:firstLine="567"/>
        <w:jc w:val="lowKashida"/>
        <w:rPr>
          <w:rFonts w:ascii="B Nazanin" w:hAnsi="B Nazanin" w:cs="B Nazanin"/>
          <w:color w:val="000000"/>
          <w:sz w:val="22"/>
          <w:szCs w:val="18"/>
        </w:rPr>
      </w:pPr>
      <w:r w:rsidRPr="006E6A65">
        <w:rPr>
          <w:rFonts w:ascii="B Nazanin" w:hAnsi="B Nazanin" w:cs="B Nazanin"/>
          <w:color w:val="000000"/>
          <w:sz w:val="22"/>
          <w:szCs w:val="18"/>
        </w:rPr>
        <w:t xml:space="preserve">- Bilal, D. (2002), Children’s use of the Yahooligans! Web search engine. III. Cognitive   and physical behaviors on fully self-generated search tasks. </w:t>
      </w:r>
      <w:r w:rsidRPr="006E6A65">
        <w:rPr>
          <w:rStyle w:val="Emphasis"/>
          <w:rFonts w:ascii="B Nazanin" w:hAnsi="B Nazanin" w:cs="B Nazanin"/>
          <w:color w:val="000000"/>
          <w:sz w:val="22"/>
          <w:szCs w:val="18"/>
        </w:rPr>
        <w:t>Journal of the American Society for Information Science</w:t>
      </w:r>
      <w:r w:rsidRPr="006E6A65">
        <w:rPr>
          <w:rFonts w:ascii="B Nazanin" w:hAnsi="B Nazanin" w:cs="B Nazanin"/>
          <w:color w:val="000000"/>
          <w:sz w:val="22"/>
          <w:szCs w:val="18"/>
        </w:rPr>
        <w:t>, 53(13), 1170-1183.</w:t>
      </w:r>
    </w:p>
    <w:p w:rsidR="006E6A65" w:rsidRPr="006E6A65" w:rsidRDefault="006E6A65" w:rsidP="006E6A65">
      <w:pPr>
        <w:ind w:firstLine="567"/>
        <w:jc w:val="lowKashida"/>
        <w:rPr>
          <w:rFonts w:ascii="B Nazanin" w:hAnsi="B Nazanin" w:cs="B Nazanin"/>
          <w:color w:val="000000"/>
          <w:sz w:val="22"/>
          <w:szCs w:val="18"/>
        </w:rPr>
      </w:pPr>
      <w:r w:rsidRPr="006E6A65">
        <w:rPr>
          <w:rFonts w:ascii="B Nazanin" w:hAnsi="B Nazanin" w:cs="B Nazanin"/>
          <w:color w:val="000000"/>
          <w:sz w:val="22"/>
          <w:szCs w:val="18"/>
        </w:rPr>
        <w:t> </w:t>
      </w:r>
    </w:p>
    <w:p w:rsidR="006E6A65" w:rsidRPr="006E6A65" w:rsidRDefault="006E6A65" w:rsidP="006E6A65">
      <w:pPr>
        <w:ind w:firstLine="567"/>
        <w:jc w:val="lowKashida"/>
        <w:rPr>
          <w:rFonts w:ascii="B Nazanin" w:hAnsi="B Nazanin" w:cs="B Nazanin"/>
          <w:color w:val="000000"/>
          <w:sz w:val="22"/>
          <w:szCs w:val="18"/>
        </w:rPr>
      </w:pPr>
      <w:r w:rsidRPr="006E6A65">
        <w:rPr>
          <w:rFonts w:ascii="B Nazanin" w:hAnsi="B Nazanin" w:cs="B Nazanin"/>
          <w:color w:val="000000"/>
          <w:sz w:val="22"/>
        </w:rPr>
        <w:t xml:space="preserve">- Choo, C. W; Detlor, B; Turnbull, D. (1998), A Behavioral Model of Information Seeking on the Web: Preliminary Results of a Study of How Managers and IT Specialists Use the Web. In Proceedings of </w:t>
      </w:r>
      <w:r w:rsidRPr="006E6A65">
        <w:rPr>
          <w:rStyle w:val="Emphasis"/>
          <w:rFonts w:ascii="B Nazanin" w:hAnsi="B Nazanin" w:cs="B Nazanin"/>
          <w:color w:val="000000"/>
          <w:sz w:val="22"/>
        </w:rPr>
        <w:t>61st ASIS Annual Meeting.</w:t>
      </w:r>
      <w:r w:rsidRPr="006E6A65">
        <w:rPr>
          <w:rFonts w:ascii="B Nazanin" w:hAnsi="B Nazanin" w:cs="B Nazanin"/>
          <w:color w:val="000000"/>
          <w:sz w:val="22"/>
        </w:rPr>
        <w:t xml:space="preserve"> Vol. 35: 290-302. Information Today Inc.[Online]Available at:http//:choo.fis.utoronto .ca/fis/respub/asis98.</w:t>
      </w:r>
    </w:p>
    <w:p w:rsidR="006E6A65" w:rsidRPr="006E6A65" w:rsidRDefault="006E6A65" w:rsidP="006E6A65">
      <w:pPr>
        <w:ind w:firstLine="567"/>
        <w:jc w:val="lowKashida"/>
        <w:rPr>
          <w:rFonts w:ascii="B Nazanin" w:hAnsi="B Nazanin" w:cs="B Nazanin"/>
          <w:color w:val="000000"/>
          <w:sz w:val="22"/>
          <w:szCs w:val="18"/>
        </w:rPr>
      </w:pPr>
      <w:r w:rsidRPr="006E6A65">
        <w:rPr>
          <w:rFonts w:ascii="B Nazanin" w:hAnsi="B Nazanin" w:cs="B Nazanin"/>
          <w:color w:val="000000"/>
          <w:sz w:val="22"/>
          <w:szCs w:val="18"/>
        </w:rPr>
        <w:t> </w:t>
      </w:r>
    </w:p>
    <w:p w:rsidR="006E6A65" w:rsidRPr="006E6A65" w:rsidRDefault="006E6A65" w:rsidP="006E6A65">
      <w:pPr>
        <w:ind w:firstLine="567"/>
        <w:jc w:val="lowKashida"/>
        <w:rPr>
          <w:rFonts w:ascii="B Nazanin" w:hAnsi="B Nazanin" w:cs="B Nazanin"/>
          <w:color w:val="000000"/>
          <w:sz w:val="22"/>
          <w:szCs w:val="18"/>
        </w:rPr>
      </w:pPr>
      <w:r w:rsidRPr="006E6A65">
        <w:rPr>
          <w:rFonts w:ascii="B Nazanin" w:hAnsi="B Nazanin" w:cs="B Nazanin"/>
          <w:color w:val="000000"/>
          <w:sz w:val="22"/>
        </w:rPr>
        <w:lastRenderedPageBreak/>
        <w:t xml:space="preserve">- Choo, C. W. ( 1999), Closing the cognitive gaps: how people process information. </w:t>
      </w:r>
      <w:r w:rsidRPr="006E6A65">
        <w:rPr>
          <w:rStyle w:val="Emphasis"/>
          <w:rFonts w:ascii="B Nazanin" w:hAnsi="B Nazanin" w:cs="B Nazanin"/>
          <w:color w:val="000000"/>
          <w:sz w:val="22"/>
        </w:rPr>
        <w:t>Financial Times of London</w:t>
      </w:r>
      <w:r w:rsidRPr="006E6A65">
        <w:rPr>
          <w:rFonts w:ascii="B Nazanin" w:hAnsi="B Nazanin" w:cs="B Nazanin"/>
          <w:color w:val="000000"/>
          <w:sz w:val="22"/>
        </w:rPr>
        <w:t>, Masterying in Information Management Sciense. [Online]: Available at: www. Choo.fis.utoronto.ca/fis/respub.</w:t>
      </w:r>
    </w:p>
    <w:p w:rsidR="006E6A65" w:rsidRPr="006E6A65" w:rsidRDefault="006E6A65" w:rsidP="006E6A65">
      <w:pPr>
        <w:ind w:firstLine="567"/>
        <w:jc w:val="lowKashida"/>
        <w:rPr>
          <w:rFonts w:ascii="B Nazanin" w:hAnsi="B Nazanin" w:cs="B Nazanin"/>
          <w:color w:val="000000"/>
          <w:sz w:val="22"/>
          <w:szCs w:val="18"/>
        </w:rPr>
      </w:pPr>
      <w:r w:rsidRPr="006E6A65">
        <w:rPr>
          <w:rFonts w:ascii="B Nazanin" w:hAnsi="B Nazanin" w:cs="B Nazanin"/>
          <w:color w:val="000000"/>
          <w:sz w:val="22"/>
          <w:szCs w:val="18"/>
        </w:rPr>
        <w:t> </w:t>
      </w:r>
    </w:p>
    <w:p w:rsidR="006E6A65" w:rsidRPr="006E6A65" w:rsidRDefault="006E6A65" w:rsidP="006E6A65">
      <w:pPr>
        <w:ind w:firstLine="567"/>
        <w:jc w:val="lowKashida"/>
        <w:rPr>
          <w:rFonts w:ascii="B Nazanin" w:hAnsi="B Nazanin" w:cs="B Nazanin"/>
          <w:color w:val="000000"/>
          <w:sz w:val="22"/>
          <w:szCs w:val="18"/>
        </w:rPr>
      </w:pPr>
      <w:r w:rsidRPr="006E6A65">
        <w:rPr>
          <w:rFonts w:ascii="B Nazanin" w:hAnsi="B Nazanin" w:cs="B Nazanin"/>
          <w:color w:val="000000"/>
          <w:sz w:val="22"/>
        </w:rPr>
        <w:t xml:space="preserve">- Choo, C. W; Detlor, B; Turnbull, D. (1999), Information Seeking on the Web – An Integrated Model of Browsing and Searching. 1999 </w:t>
      </w:r>
      <w:r w:rsidRPr="006E6A65">
        <w:rPr>
          <w:rStyle w:val="Emphasis"/>
          <w:rFonts w:ascii="B Nazanin" w:hAnsi="B Nazanin" w:cs="B Nazanin"/>
          <w:color w:val="000000"/>
          <w:sz w:val="22"/>
        </w:rPr>
        <w:t>ASIS Annual Meeting Contributed Paper</w:t>
      </w:r>
      <w:r w:rsidRPr="006E6A65">
        <w:rPr>
          <w:rFonts w:ascii="B Nazanin" w:hAnsi="B Nazanin" w:cs="B Nazanin"/>
          <w:color w:val="000000"/>
          <w:sz w:val="22"/>
        </w:rPr>
        <w:t>.[Online] Available at: http//: donturn.fis.utoronto.ca/papers/asis99/asis99. htmlRaaijproductCon%sument.</w:t>
      </w:r>
    </w:p>
    <w:p w:rsidR="006E6A65" w:rsidRPr="006E6A65" w:rsidRDefault="006E6A65" w:rsidP="006E6A65">
      <w:pPr>
        <w:ind w:firstLine="567"/>
        <w:jc w:val="lowKashida"/>
        <w:rPr>
          <w:rFonts w:ascii="B Nazanin" w:hAnsi="B Nazanin" w:cs="B Nazanin"/>
          <w:color w:val="000000"/>
          <w:sz w:val="22"/>
          <w:szCs w:val="18"/>
        </w:rPr>
      </w:pPr>
      <w:r w:rsidRPr="006E6A65">
        <w:rPr>
          <w:rFonts w:ascii="B Nazanin" w:hAnsi="B Nazanin" w:cs="B Nazanin"/>
          <w:color w:val="000000"/>
          <w:sz w:val="22"/>
          <w:szCs w:val="18"/>
        </w:rPr>
        <w:t> </w:t>
      </w:r>
    </w:p>
    <w:p w:rsidR="006E6A65" w:rsidRPr="006E6A65" w:rsidRDefault="006E6A65" w:rsidP="006E6A65">
      <w:pPr>
        <w:spacing w:line="216" w:lineRule="auto"/>
        <w:ind w:firstLine="567"/>
        <w:jc w:val="lowKashida"/>
        <w:rPr>
          <w:rFonts w:ascii="B Nazanin" w:hAnsi="B Nazanin" w:cs="B Nazanin"/>
          <w:color w:val="000000"/>
          <w:sz w:val="22"/>
          <w:szCs w:val="18"/>
        </w:rPr>
      </w:pPr>
      <w:r w:rsidRPr="006E6A65">
        <w:rPr>
          <w:rFonts w:ascii="B Nazanin" w:hAnsi="B Nazanin" w:cs="B Nazanin"/>
          <w:color w:val="000000"/>
          <w:sz w:val="22"/>
        </w:rPr>
        <w:t>- Choo, C. W; Detlor, B; Turnbull, D (2000),Working The Web: An Empirical Model of Web Use</w:t>
      </w:r>
      <w:r w:rsidRPr="006E6A65">
        <w:rPr>
          <w:rStyle w:val="Strong"/>
          <w:rFonts w:ascii="B Nazanin" w:hAnsi="B Nazanin" w:cs="B Nazanin"/>
          <w:color w:val="000000"/>
          <w:sz w:val="22"/>
        </w:rPr>
        <w:t xml:space="preserve">. </w:t>
      </w:r>
      <w:r w:rsidRPr="006E6A65">
        <w:rPr>
          <w:rFonts w:ascii="B Nazanin" w:hAnsi="B Nazanin" w:cs="B Nazanin"/>
          <w:color w:val="000000"/>
          <w:sz w:val="22"/>
        </w:rPr>
        <w:t>Paper Presented at</w:t>
      </w:r>
      <w:r w:rsidRPr="006E6A65">
        <w:rPr>
          <w:rStyle w:val="Emphasis"/>
          <w:rFonts w:ascii="B Nazanin" w:hAnsi="B Nazanin" w:cs="B Nazanin"/>
          <w:color w:val="000000"/>
          <w:sz w:val="22"/>
        </w:rPr>
        <w:t xml:space="preserve"> HICSS 33 (Hawaii International Conference on Systems Science</w:t>
      </w:r>
      <w:r w:rsidRPr="006E6A65">
        <w:rPr>
          <w:rFonts w:ascii="B Nazanin" w:hAnsi="B Nazanin" w:cs="B Nazanin"/>
          <w:color w:val="000000"/>
          <w:sz w:val="22"/>
        </w:rPr>
        <w:t>) JAN 4-7. [Online] available at:http/:</w:t>
      </w:r>
      <w:r w:rsidRPr="006E6A65">
        <w:rPr>
          <w:rStyle w:val="Emphasis"/>
          <w:rFonts w:ascii="B Nazanin" w:hAnsi="B Nazanin" w:cs="B Nazanin"/>
          <w:i w:val="0"/>
          <w:iCs w:val="0"/>
          <w:color w:val="000000"/>
          <w:sz w:val="22"/>
        </w:rPr>
        <w:t>choo.fis.utoronto.ca/fis/respub/hicss</w:t>
      </w:r>
    </w:p>
    <w:p w:rsidR="006E6A65" w:rsidRPr="006E6A65" w:rsidRDefault="006E6A65" w:rsidP="006E6A65">
      <w:pPr>
        <w:spacing w:line="216" w:lineRule="auto"/>
        <w:ind w:firstLine="567"/>
        <w:jc w:val="lowKashida"/>
        <w:rPr>
          <w:rFonts w:ascii="B Nazanin" w:hAnsi="B Nazanin" w:cs="B Nazanin"/>
          <w:color w:val="000000"/>
          <w:sz w:val="22"/>
          <w:szCs w:val="18"/>
        </w:rPr>
      </w:pPr>
      <w:r w:rsidRPr="006E6A65">
        <w:rPr>
          <w:rFonts w:ascii="B Nazanin" w:hAnsi="B Nazanin" w:cs="B Nazanin"/>
          <w:color w:val="000000"/>
          <w:sz w:val="22"/>
          <w:szCs w:val="18"/>
        </w:rPr>
        <w:t> </w:t>
      </w:r>
    </w:p>
    <w:p w:rsidR="006E6A65" w:rsidRPr="006E6A65" w:rsidRDefault="006E6A65" w:rsidP="006E6A65">
      <w:pPr>
        <w:spacing w:line="216" w:lineRule="auto"/>
        <w:ind w:firstLine="567"/>
        <w:jc w:val="lowKashida"/>
        <w:rPr>
          <w:rFonts w:ascii="B Nazanin" w:hAnsi="B Nazanin" w:cs="B Nazanin"/>
          <w:color w:val="000000"/>
          <w:sz w:val="22"/>
          <w:szCs w:val="18"/>
        </w:rPr>
      </w:pPr>
      <w:r w:rsidRPr="006E6A65">
        <w:rPr>
          <w:rFonts w:ascii="B Nazanin" w:hAnsi="B Nazanin" w:cs="B Nazanin"/>
          <w:color w:val="000000"/>
          <w:sz w:val="22"/>
        </w:rPr>
        <w:t xml:space="preserve">- Choo, C. W; Detlor, B; Turnbull, D (2003), Information seeking on the Web by women in ITprofessions. </w:t>
      </w:r>
      <w:r w:rsidRPr="006E6A65">
        <w:rPr>
          <w:rStyle w:val="Emphasis"/>
          <w:rFonts w:ascii="B Nazanin" w:hAnsi="B Nazanin" w:cs="B Nazanin"/>
          <w:color w:val="000000"/>
          <w:sz w:val="22"/>
        </w:rPr>
        <w:t>Internet Research:</w:t>
      </w:r>
      <w:r w:rsidRPr="006E6A65">
        <w:rPr>
          <w:rFonts w:ascii="B Nazanin" w:hAnsi="B Nazanin" w:cs="B Nazanin"/>
          <w:color w:val="000000"/>
          <w:sz w:val="22"/>
        </w:rPr>
        <w:t xml:space="preserve"> </w:t>
      </w:r>
      <w:r w:rsidRPr="006E6A65">
        <w:rPr>
          <w:rStyle w:val="Emphasis"/>
          <w:rFonts w:ascii="B Nazanin" w:hAnsi="B Nazanin" w:cs="B Nazanin"/>
          <w:color w:val="000000"/>
          <w:sz w:val="22"/>
        </w:rPr>
        <w:t>Electronic Networking Applications and Policy</w:t>
      </w:r>
      <w:r w:rsidRPr="006E6A65">
        <w:rPr>
          <w:rFonts w:ascii="B Nazanin" w:hAnsi="B Nazanin" w:cs="B Nazanin"/>
          <w:color w:val="000000"/>
          <w:sz w:val="22"/>
        </w:rPr>
        <w:t xml:space="preserve"> Volume 13 . Number 4 . pp. 267-280.[Online] available at: </w:t>
      </w:r>
      <w:hyperlink r:id="rId7" w:history="1">
        <w:r w:rsidRPr="006E6A65">
          <w:rPr>
            <w:rStyle w:val="Hyperlink"/>
            <w:rFonts w:ascii="B Nazanin" w:hAnsi="B Nazanin" w:cs="B Nazanin"/>
            <w:color w:val="auto"/>
            <w:sz w:val="22"/>
          </w:rPr>
          <w:t>http://www.emeraldinsight.com/</w:t>
        </w:r>
      </w:hyperlink>
      <w:r w:rsidRPr="006E6A65">
        <w:rPr>
          <w:rFonts w:ascii="B Nazanin" w:hAnsi="B Nazanin" w:cs="B Nazanin"/>
          <w:color w:val="000000"/>
          <w:sz w:val="22"/>
        </w:rPr>
        <w:t xml:space="preserve"> 1066-2243.html</w:t>
      </w:r>
    </w:p>
    <w:p w:rsidR="006E6A65" w:rsidRPr="006E6A65" w:rsidRDefault="006E6A65" w:rsidP="006E6A65">
      <w:pPr>
        <w:spacing w:line="216" w:lineRule="auto"/>
        <w:ind w:firstLine="567"/>
        <w:jc w:val="lowKashida"/>
        <w:rPr>
          <w:rFonts w:ascii="B Nazanin" w:hAnsi="B Nazanin" w:cs="B Nazanin"/>
          <w:color w:val="000000"/>
          <w:sz w:val="22"/>
          <w:szCs w:val="18"/>
        </w:rPr>
      </w:pPr>
      <w:r w:rsidRPr="006E6A65">
        <w:rPr>
          <w:rFonts w:ascii="B Nazanin" w:hAnsi="B Nazanin" w:cs="B Nazanin"/>
          <w:color w:val="000000"/>
          <w:sz w:val="22"/>
          <w:szCs w:val="18"/>
        </w:rPr>
        <w:t> </w:t>
      </w:r>
    </w:p>
    <w:p w:rsidR="006E6A65" w:rsidRPr="006E6A65" w:rsidRDefault="006E6A65" w:rsidP="006E6A65">
      <w:pPr>
        <w:spacing w:line="216" w:lineRule="auto"/>
        <w:ind w:firstLine="567"/>
        <w:jc w:val="lowKashida"/>
        <w:rPr>
          <w:rFonts w:ascii="B Nazanin" w:hAnsi="B Nazanin" w:cs="B Nazanin"/>
          <w:color w:val="000000"/>
          <w:sz w:val="22"/>
          <w:szCs w:val="18"/>
        </w:rPr>
      </w:pPr>
      <w:r w:rsidRPr="006E6A65">
        <w:rPr>
          <w:rFonts w:ascii="B Nazanin" w:hAnsi="B Nazanin" w:cs="B Nazanin"/>
          <w:color w:val="000000"/>
          <w:sz w:val="22"/>
        </w:rPr>
        <w:t xml:space="preserve">- Frutos, M. B; Higueras, E (2003), SEEKS: Adult learners’ information seeking strategies in the Information Society: Taxonomy and research design: Results of pilot studies. [Online] Available at: http://www.seeks-it.net/Assets/Docs/2DEL2Seeks.pdf. </w:t>
      </w:r>
    </w:p>
    <w:p w:rsidR="006E6A65" w:rsidRPr="006E6A65" w:rsidRDefault="006E6A65" w:rsidP="006E6A65">
      <w:pPr>
        <w:spacing w:line="216" w:lineRule="auto"/>
        <w:ind w:firstLine="567"/>
        <w:jc w:val="lowKashida"/>
        <w:rPr>
          <w:rFonts w:ascii="B Nazanin" w:hAnsi="B Nazanin" w:cs="B Nazanin"/>
          <w:color w:val="000000"/>
          <w:sz w:val="22"/>
          <w:szCs w:val="18"/>
        </w:rPr>
      </w:pPr>
      <w:r w:rsidRPr="006E6A65">
        <w:rPr>
          <w:rFonts w:ascii="B Nazanin" w:hAnsi="B Nazanin" w:cs="B Nazanin"/>
          <w:color w:val="000000"/>
          <w:sz w:val="22"/>
          <w:szCs w:val="18"/>
        </w:rPr>
        <w:t> </w:t>
      </w:r>
    </w:p>
    <w:p w:rsidR="006E6A65" w:rsidRPr="006E6A65" w:rsidRDefault="006E6A65" w:rsidP="006E6A65">
      <w:pPr>
        <w:spacing w:line="216" w:lineRule="auto"/>
        <w:ind w:firstLine="567"/>
        <w:jc w:val="lowKashida"/>
        <w:rPr>
          <w:rFonts w:ascii="B Nazanin" w:hAnsi="B Nazanin" w:cs="B Nazanin"/>
          <w:color w:val="000000"/>
          <w:sz w:val="22"/>
          <w:szCs w:val="18"/>
        </w:rPr>
      </w:pPr>
      <w:r w:rsidRPr="006E6A65">
        <w:rPr>
          <w:rFonts w:ascii="B Nazanin" w:hAnsi="B Nazanin" w:cs="B Nazanin"/>
          <w:color w:val="000000"/>
          <w:sz w:val="22"/>
        </w:rPr>
        <w:t>- Kim, k. (2002),</w:t>
      </w:r>
      <w:r w:rsidRPr="006E6A65">
        <w:rPr>
          <w:rStyle w:val="Strong"/>
          <w:rFonts w:ascii="B Nazanin" w:hAnsi="B Nazanin" w:cs="B Nazanin"/>
          <w:color w:val="000000"/>
          <w:sz w:val="22"/>
        </w:rPr>
        <w:t xml:space="preserve"> A </w:t>
      </w:r>
      <w:r w:rsidRPr="006E6A65">
        <w:rPr>
          <w:rFonts w:ascii="B Nazanin" w:hAnsi="B Nazanin" w:cs="B Nazanin"/>
          <w:color w:val="000000"/>
          <w:sz w:val="22"/>
        </w:rPr>
        <w:t>Model-based Approach to Usability Evaluation for Digital Libraries</w:t>
      </w:r>
      <w:r w:rsidRPr="006E6A65">
        <w:rPr>
          <w:rStyle w:val="Strong"/>
          <w:rFonts w:ascii="B Nazanin" w:hAnsi="B Nazanin" w:cs="B Nazanin"/>
          <w:color w:val="000000"/>
          <w:sz w:val="22"/>
        </w:rPr>
        <w:t>.</w:t>
      </w:r>
      <w:r w:rsidRPr="006E6A65">
        <w:rPr>
          <w:rFonts w:ascii="B Nazanin" w:hAnsi="B Nazanin" w:cs="B Nazanin"/>
          <w:color w:val="000000"/>
          <w:sz w:val="22"/>
        </w:rPr>
        <w:t> [Online] available at:http://www .uclic.ucl.ac.uk/annb/DLUsability/Kim33.pdf </w:t>
      </w:r>
    </w:p>
    <w:p w:rsidR="006E6A65" w:rsidRPr="006E6A65" w:rsidRDefault="006E6A65" w:rsidP="006E6A65">
      <w:pPr>
        <w:spacing w:line="216" w:lineRule="auto"/>
        <w:ind w:firstLine="567"/>
        <w:jc w:val="lowKashida"/>
        <w:rPr>
          <w:rFonts w:ascii="B Nazanin" w:hAnsi="B Nazanin" w:cs="B Nazanin"/>
          <w:color w:val="000000"/>
          <w:sz w:val="22"/>
          <w:szCs w:val="18"/>
        </w:rPr>
      </w:pPr>
      <w:r w:rsidRPr="006E6A65">
        <w:rPr>
          <w:rFonts w:ascii="B Nazanin" w:hAnsi="B Nazanin" w:cs="B Nazanin"/>
          <w:color w:val="000000"/>
          <w:sz w:val="22"/>
          <w:szCs w:val="18"/>
        </w:rPr>
        <w:t> </w:t>
      </w:r>
    </w:p>
    <w:p w:rsidR="006E6A65" w:rsidRPr="006E6A65" w:rsidRDefault="006E6A65" w:rsidP="006E6A65">
      <w:pPr>
        <w:spacing w:line="216" w:lineRule="auto"/>
        <w:ind w:firstLine="567"/>
        <w:jc w:val="lowKashida"/>
        <w:rPr>
          <w:rFonts w:ascii="B Nazanin" w:hAnsi="B Nazanin" w:cs="B Nazanin"/>
          <w:color w:val="000000"/>
          <w:sz w:val="22"/>
          <w:szCs w:val="18"/>
        </w:rPr>
      </w:pPr>
      <w:r w:rsidRPr="006E6A65">
        <w:rPr>
          <w:rFonts w:ascii="B Nazanin" w:hAnsi="B Nazanin" w:cs="B Nazanin"/>
          <w:color w:val="000000"/>
          <w:sz w:val="22"/>
        </w:rPr>
        <w:t xml:space="preserve">- Kingerey, K. P. (2002), Concepts of Information Seeking and Their Presence in the </w:t>
      </w:r>
      <w:r w:rsidRPr="006E6A65">
        <w:rPr>
          <w:rStyle w:val="Emphasis"/>
          <w:rFonts w:ascii="B Nazanin" w:hAnsi="B Nazanin" w:cs="B Nazanin"/>
          <w:color w:val="000000"/>
          <w:sz w:val="22"/>
        </w:rPr>
        <w:t>Practical Library Literature.</w:t>
      </w:r>
      <w:r w:rsidRPr="006E6A65">
        <w:rPr>
          <w:rStyle w:val="Strong"/>
          <w:rFonts w:ascii="B Nazanin" w:hAnsi="B Nazanin" w:cs="B Nazanin"/>
          <w:i/>
          <w:iCs/>
          <w:color w:val="000000"/>
          <w:sz w:val="22"/>
        </w:rPr>
        <w:t xml:space="preserve"> </w:t>
      </w:r>
      <w:hyperlink r:id="rId8" w:history="1">
        <w:r w:rsidRPr="006E6A65">
          <w:rPr>
            <w:rStyle w:val="Hyperlink"/>
            <w:rFonts w:ascii="B Nazanin" w:hAnsi="B Nazanin" w:cs="B Nazanin"/>
            <w:i/>
            <w:iCs/>
            <w:color w:val="auto"/>
            <w:sz w:val="22"/>
          </w:rPr>
          <w:t>Library Philosophy and Practice</w:t>
        </w:r>
        <w:r w:rsidRPr="006E6A65">
          <w:rPr>
            <w:rStyle w:val="Hyperlink"/>
            <w:rFonts w:ascii="B Nazanin" w:hAnsi="B Nazanin" w:cs="B Nazanin"/>
            <w:b/>
            <w:bCs/>
            <w:i/>
            <w:iCs/>
            <w:color w:val="auto"/>
            <w:sz w:val="22"/>
          </w:rPr>
          <w:t xml:space="preserve">. </w:t>
        </w:r>
        <w:r w:rsidRPr="006E6A65">
          <w:rPr>
            <w:rStyle w:val="Hyperlink"/>
            <w:rFonts w:ascii="B Nazanin" w:hAnsi="B Nazanin" w:cs="B Nazanin"/>
            <w:color w:val="auto"/>
            <w:sz w:val="22"/>
          </w:rPr>
          <w:t xml:space="preserve">Vol. 4, No. 2 </w:t>
        </w:r>
      </w:hyperlink>
      <w:r w:rsidRPr="006E6A65">
        <w:rPr>
          <w:rFonts w:ascii="B Nazanin" w:hAnsi="B Nazanin" w:cs="B Nazanin"/>
          <w:color w:val="000000"/>
          <w:sz w:val="22"/>
        </w:rPr>
        <w:t>.[Online]available at:http://www.webpages.uidaho.edu/~mbolin/kingerey.pdf</w:t>
      </w:r>
    </w:p>
    <w:p w:rsidR="006E6A65" w:rsidRPr="006E6A65" w:rsidRDefault="006E6A65" w:rsidP="006E6A65">
      <w:pPr>
        <w:spacing w:line="216" w:lineRule="auto"/>
        <w:ind w:firstLine="567"/>
        <w:jc w:val="lowKashida"/>
        <w:rPr>
          <w:rFonts w:ascii="B Nazanin" w:hAnsi="B Nazanin" w:cs="B Nazanin"/>
          <w:color w:val="000000"/>
          <w:sz w:val="22"/>
          <w:szCs w:val="18"/>
        </w:rPr>
      </w:pPr>
      <w:r w:rsidRPr="006E6A65">
        <w:rPr>
          <w:rFonts w:ascii="B Nazanin" w:hAnsi="B Nazanin" w:cs="B Nazanin"/>
          <w:color w:val="000000"/>
          <w:sz w:val="22"/>
          <w:szCs w:val="18"/>
        </w:rPr>
        <w:t> </w:t>
      </w:r>
    </w:p>
    <w:p w:rsidR="006E6A65" w:rsidRPr="006E6A65" w:rsidRDefault="006E6A65" w:rsidP="006E6A65">
      <w:pPr>
        <w:spacing w:line="216" w:lineRule="auto"/>
        <w:ind w:firstLine="567"/>
        <w:jc w:val="lowKashida"/>
        <w:rPr>
          <w:rFonts w:ascii="B Nazanin" w:hAnsi="B Nazanin" w:cs="B Nazanin"/>
          <w:color w:val="000000"/>
          <w:sz w:val="22"/>
          <w:szCs w:val="18"/>
        </w:rPr>
      </w:pPr>
      <w:r w:rsidRPr="006E6A65">
        <w:rPr>
          <w:rFonts w:ascii="B Nazanin" w:hAnsi="B Nazanin" w:cs="B Nazanin"/>
          <w:color w:val="000000"/>
          <w:sz w:val="22"/>
        </w:rPr>
        <w:t xml:space="preserve">- Marchionini,G; Komlodi, A.(1998), </w:t>
      </w:r>
      <w:r w:rsidRPr="006E6A65">
        <w:rPr>
          <w:rStyle w:val="Emphasis"/>
          <w:rFonts w:ascii="B Nazanin" w:hAnsi="B Nazanin" w:cs="B Nazanin"/>
          <w:color w:val="000000"/>
          <w:sz w:val="22"/>
        </w:rPr>
        <w:t>Design of Interfaces for Information Seeking</w:t>
      </w:r>
      <w:r w:rsidRPr="006E6A65">
        <w:rPr>
          <w:rFonts w:ascii="B Nazanin" w:hAnsi="B Nazanin" w:cs="B Nazanin"/>
          <w:color w:val="000000"/>
          <w:sz w:val="22"/>
        </w:rPr>
        <w:t>. [Online] available at:http//:www.ils.edu /~march/arist.pdf</w:t>
      </w:r>
    </w:p>
    <w:p w:rsidR="006E6A65" w:rsidRPr="006E6A65" w:rsidRDefault="006E6A65" w:rsidP="006E6A65">
      <w:pPr>
        <w:spacing w:line="216" w:lineRule="auto"/>
        <w:ind w:firstLine="567"/>
        <w:jc w:val="lowKashida"/>
        <w:rPr>
          <w:rFonts w:ascii="B Nazanin" w:hAnsi="B Nazanin" w:cs="B Nazanin"/>
          <w:color w:val="000000"/>
          <w:sz w:val="22"/>
          <w:szCs w:val="18"/>
        </w:rPr>
      </w:pPr>
      <w:r w:rsidRPr="006E6A65">
        <w:rPr>
          <w:rFonts w:ascii="B Nazanin" w:hAnsi="B Nazanin" w:cs="B Nazanin"/>
          <w:color w:val="000000"/>
          <w:sz w:val="22"/>
          <w:szCs w:val="18"/>
        </w:rPr>
        <w:t> </w:t>
      </w:r>
    </w:p>
    <w:p w:rsidR="006E6A65" w:rsidRPr="006E6A65" w:rsidRDefault="006E6A65" w:rsidP="006E6A65">
      <w:pPr>
        <w:spacing w:line="216" w:lineRule="auto"/>
        <w:ind w:firstLine="567"/>
        <w:jc w:val="lowKashida"/>
        <w:rPr>
          <w:rFonts w:ascii="B Nazanin" w:hAnsi="B Nazanin" w:cs="B Nazanin"/>
          <w:color w:val="000000"/>
          <w:sz w:val="22"/>
          <w:szCs w:val="18"/>
        </w:rPr>
      </w:pPr>
      <w:r w:rsidRPr="006E6A65">
        <w:rPr>
          <w:rFonts w:ascii="B Nazanin" w:hAnsi="B Nazanin" w:cs="B Nazanin"/>
          <w:color w:val="000000"/>
          <w:sz w:val="22"/>
          <w:szCs w:val="18"/>
        </w:rPr>
        <w:t xml:space="preserve">- Saracevic, T(1997). Extension and Application of the Stratified Model of Information Retrieval Interaction. </w:t>
      </w:r>
      <w:r w:rsidRPr="006E6A65">
        <w:rPr>
          <w:rStyle w:val="Emphasis"/>
          <w:rFonts w:ascii="B Nazanin" w:hAnsi="B Nazanin" w:cs="B Nazanin"/>
          <w:color w:val="000000"/>
          <w:sz w:val="22"/>
          <w:szCs w:val="18"/>
        </w:rPr>
        <w:t>Proceedings of the Annual Meeting of the American Society for Information Science</w:t>
      </w:r>
      <w:r w:rsidRPr="006E6A65">
        <w:rPr>
          <w:rFonts w:ascii="B Nazanin" w:hAnsi="B Nazanin" w:cs="B Nazanin"/>
          <w:color w:val="000000"/>
          <w:sz w:val="22"/>
          <w:szCs w:val="18"/>
        </w:rPr>
        <w:t>, 34:313-327.</w:t>
      </w:r>
    </w:p>
    <w:p w:rsidR="006E6A65" w:rsidRPr="006E6A65" w:rsidRDefault="006E6A65" w:rsidP="006E6A65">
      <w:pPr>
        <w:spacing w:line="216" w:lineRule="auto"/>
        <w:ind w:firstLine="567"/>
        <w:jc w:val="lowKashida"/>
        <w:rPr>
          <w:rFonts w:ascii="B Nazanin" w:hAnsi="B Nazanin" w:cs="B Nazanin"/>
          <w:color w:val="000000"/>
          <w:sz w:val="22"/>
          <w:szCs w:val="18"/>
        </w:rPr>
      </w:pPr>
      <w:r w:rsidRPr="006E6A65">
        <w:rPr>
          <w:rFonts w:ascii="B Nazanin" w:hAnsi="B Nazanin" w:cs="B Nazanin"/>
          <w:color w:val="000000"/>
          <w:sz w:val="22"/>
          <w:szCs w:val="18"/>
        </w:rPr>
        <w:t> </w:t>
      </w:r>
    </w:p>
    <w:p w:rsidR="006E6A65" w:rsidRPr="006E6A65" w:rsidRDefault="006E6A65" w:rsidP="006E6A65">
      <w:pPr>
        <w:spacing w:line="216" w:lineRule="auto"/>
        <w:ind w:firstLine="567"/>
        <w:jc w:val="lowKashida"/>
        <w:rPr>
          <w:rFonts w:ascii="B Nazanin" w:hAnsi="B Nazanin" w:cs="B Nazanin"/>
          <w:color w:val="000000"/>
          <w:sz w:val="22"/>
          <w:szCs w:val="18"/>
        </w:rPr>
      </w:pPr>
      <w:r w:rsidRPr="006E6A65">
        <w:rPr>
          <w:rFonts w:ascii="B Nazanin" w:hAnsi="B Nazanin" w:cs="B Nazanin"/>
          <w:color w:val="000000"/>
          <w:sz w:val="22"/>
        </w:rPr>
        <w:t>- Rafste, E. T. (2002), from bud to blossom- How to become an information-literate person and learn a subject/topic</w:t>
      </w:r>
      <w:r w:rsidRPr="006E6A65">
        <w:rPr>
          <w:rStyle w:val="Emphasis"/>
          <w:rFonts w:ascii="B Nazanin" w:hAnsi="B Nazanin" w:cs="B Nazanin"/>
          <w:color w:val="000000"/>
          <w:sz w:val="22"/>
        </w:rPr>
        <w:t>. At 68 IFLA council and general conference</w:t>
      </w:r>
      <w:r w:rsidRPr="006E6A65">
        <w:rPr>
          <w:rFonts w:ascii="B Nazanin" w:hAnsi="B Nazanin" w:cs="B Nazanin"/>
          <w:color w:val="000000"/>
          <w:sz w:val="22"/>
        </w:rPr>
        <w:t>. [Online]: available at: www.ifla.org/iv/ifla68/papers/027-0972.pdf</w:t>
      </w:r>
    </w:p>
    <w:p w:rsidR="006E6A65" w:rsidRPr="006E6A65" w:rsidRDefault="006E6A65" w:rsidP="006E6A65">
      <w:pPr>
        <w:spacing w:line="216" w:lineRule="auto"/>
        <w:ind w:firstLine="567"/>
        <w:jc w:val="lowKashida"/>
        <w:rPr>
          <w:rFonts w:ascii="B Nazanin" w:hAnsi="B Nazanin" w:cs="B Nazanin"/>
          <w:color w:val="000000"/>
          <w:sz w:val="22"/>
          <w:szCs w:val="18"/>
        </w:rPr>
      </w:pPr>
      <w:r w:rsidRPr="006E6A65">
        <w:rPr>
          <w:rFonts w:ascii="B Nazanin" w:hAnsi="B Nazanin" w:cs="B Nazanin"/>
          <w:color w:val="000000"/>
          <w:sz w:val="22"/>
          <w:szCs w:val="18"/>
        </w:rPr>
        <w:t> </w:t>
      </w:r>
    </w:p>
    <w:p w:rsidR="006E6A65" w:rsidRPr="006E6A65" w:rsidRDefault="006E6A65" w:rsidP="006E6A65">
      <w:pPr>
        <w:spacing w:line="216" w:lineRule="auto"/>
        <w:ind w:firstLine="567"/>
        <w:jc w:val="lowKashida"/>
        <w:rPr>
          <w:rFonts w:ascii="B Nazanin" w:hAnsi="B Nazanin" w:cs="B Nazanin"/>
          <w:color w:val="000000"/>
          <w:sz w:val="22"/>
          <w:szCs w:val="18"/>
        </w:rPr>
      </w:pPr>
      <w:r w:rsidRPr="006E6A65">
        <w:rPr>
          <w:rFonts w:ascii="B Nazanin" w:hAnsi="B Nazanin" w:cs="B Nazanin"/>
          <w:color w:val="000000"/>
          <w:sz w:val="22"/>
          <w:szCs w:val="18"/>
        </w:rPr>
        <w:t>- Walker, J. R. &amp; Moen, W. E. (2001), Identifying and categorizing information seeking behaviors in the networked environment: An exploratory study of young adults.[Online] Available: http://home.swbell.net/walkerjr/ISBS/finalreport.pdf</w:t>
      </w:r>
      <w:r w:rsidRPr="006E6A65">
        <w:rPr>
          <w:rStyle w:val="Strong"/>
          <w:rFonts w:ascii="B Nazanin" w:hAnsi="B Nazanin" w:cs="B Nazanin"/>
          <w:color w:val="000000"/>
          <w:sz w:val="22"/>
          <w:szCs w:val="18"/>
        </w:rPr>
        <w:t> </w:t>
      </w:r>
    </w:p>
    <w:p w:rsidR="006E6A65" w:rsidRPr="006E6A65" w:rsidRDefault="006E6A65" w:rsidP="006E6A65">
      <w:pPr>
        <w:jc w:val="both"/>
        <w:rPr>
          <w:rFonts w:ascii="B Nazanin" w:hAnsi="B Nazanin" w:cs="B Nazanin"/>
          <w:color w:val="000000"/>
          <w:sz w:val="22"/>
          <w:szCs w:val="18"/>
        </w:rPr>
      </w:pPr>
      <w:r w:rsidRPr="006E6A65">
        <w:rPr>
          <w:rFonts w:ascii="B Nazanin" w:hAnsi="B Nazanin" w:cs="B Nazanin"/>
          <w:color w:val="000000"/>
          <w:sz w:val="22"/>
          <w:szCs w:val="18"/>
        </w:rPr>
        <w:br w:type="textWrapping" w:clear="all"/>
      </w:r>
    </w:p>
    <w:p w:rsidR="006E6A65" w:rsidRPr="006E6A65" w:rsidRDefault="006E6A65" w:rsidP="006E6A65">
      <w:pPr>
        <w:jc w:val="both"/>
        <w:rPr>
          <w:rFonts w:ascii="B Nazanin" w:hAnsi="B Nazanin" w:cs="B Nazanin"/>
          <w:color w:val="000000"/>
          <w:sz w:val="22"/>
          <w:szCs w:val="18"/>
        </w:rPr>
      </w:pPr>
      <w:r w:rsidRPr="006E6A65">
        <w:rPr>
          <w:rFonts w:ascii="B Nazanin" w:hAnsi="B Nazanin" w:cs="B Nazanin"/>
          <w:color w:val="000000"/>
          <w:sz w:val="22"/>
          <w:szCs w:val="18"/>
        </w:rPr>
        <w:lastRenderedPageBreak/>
        <w:pict>
          <v:rect id="_x0000_i1025" style="width:154.45pt;height:.75pt" o:hrpct="330" o:hrstd="t" o:hrnoshade="t" o:hr="t" fillcolor="black" stroked="f"/>
        </w:pict>
      </w:r>
    </w:p>
    <w:p w:rsidR="006E6A65" w:rsidRPr="006E6A65" w:rsidRDefault="006E6A65" w:rsidP="006E6A65">
      <w:pPr>
        <w:jc w:val="both"/>
        <w:rPr>
          <w:rFonts w:ascii="B Nazanin" w:hAnsi="B Nazanin" w:cs="B Nazanin"/>
          <w:color w:val="000000"/>
          <w:sz w:val="22"/>
          <w:szCs w:val="18"/>
        </w:rPr>
      </w:pPr>
      <w:r w:rsidRPr="006E6A65">
        <w:rPr>
          <w:rFonts w:ascii="B Nazanin" w:hAnsi="B Nazanin" w:cs="B Nazanin"/>
          <w:color w:val="000000"/>
          <w:sz w:val="22"/>
          <w:szCs w:val="18"/>
        </w:rPr>
        <w:t xml:space="preserve">1. Information seeking. </w:t>
      </w:r>
    </w:p>
    <w:p w:rsidR="006E6A65" w:rsidRPr="006E6A65" w:rsidRDefault="006E6A65" w:rsidP="006E6A65">
      <w:pPr>
        <w:jc w:val="both"/>
        <w:rPr>
          <w:rFonts w:ascii="B Nazanin" w:hAnsi="B Nazanin" w:cs="B Nazanin"/>
          <w:color w:val="000000"/>
          <w:sz w:val="22"/>
          <w:szCs w:val="18"/>
        </w:rPr>
      </w:pPr>
      <w:r w:rsidRPr="006E6A65">
        <w:rPr>
          <w:rFonts w:ascii="B Nazanin" w:hAnsi="B Nazanin" w:cs="B Nazanin"/>
          <w:color w:val="000000"/>
          <w:sz w:val="22"/>
          <w:szCs w:val="18"/>
        </w:rPr>
        <w:t>2. Systems.</w:t>
      </w:r>
    </w:p>
    <w:p w:rsidR="006E6A65" w:rsidRPr="006E6A65" w:rsidRDefault="006E6A65" w:rsidP="006E6A65">
      <w:pPr>
        <w:jc w:val="both"/>
        <w:rPr>
          <w:rFonts w:ascii="B Nazanin" w:hAnsi="B Nazanin" w:cs="B Nazanin"/>
          <w:color w:val="000000"/>
          <w:sz w:val="22"/>
          <w:szCs w:val="18"/>
        </w:rPr>
      </w:pPr>
      <w:r w:rsidRPr="006E6A65">
        <w:rPr>
          <w:rFonts w:ascii="B Nazanin" w:hAnsi="B Nazanin" w:cs="B Nazanin"/>
          <w:color w:val="000000"/>
          <w:sz w:val="22"/>
          <w:szCs w:val="18"/>
        </w:rPr>
        <w:t>3. Marchionini.</w:t>
      </w:r>
    </w:p>
    <w:p w:rsidR="006E6A65" w:rsidRPr="006E6A65" w:rsidRDefault="006E6A65" w:rsidP="006E6A65">
      <w:pPr>
        <w:jc w:val="both"/>
        <w:rPr>
          <w:rFonts w:ascii="B Nazanin" w:hAnsi="B Nazanin" w:cs="B Nazanin"/>
          <w:color w:val="000000"/>
          <w:sz w:val="22"/>
          <w:szCs w:val="18"/>
        </w:rPr>
      </w:pPr>
      <w:r w:rsidRPr="006E6A65">
        <w:rPr>
          <w:rFonts w:ascii="B Nazanin" w:hAnsi="B Nazanin" w:cs="B Nazanin"/>
          <w:color w:val="000000"/>
          <w:sz w:val="22"/>
          <w:szCs w:val="18"/>
        </w:rPr>
        <w:t>4. Rafste.</w:t>
      </w:r>
    </w:p>
    <w:p w:rsidR="006E6A65" w:rsidRPr="006E6A65" w:rsidRDefault="006E6A65" w:rsidP="006E6A65">
      <w:pPr>
        <w:jc w:val="both"/>
        <w:rPr>
          <w:rFonts w:ascii="B Nazanin" w:hAnsi="B Nazanin" w:cs="B Nazanin"/>
          <w:color w:val="000000"/>
          <w:sz w:val="22"/>
          <w:szCs w:val="18"/>
        </w:rPr>
      </w:pPr>
      <w:r w:rsidRPr="006E6A65">
        <w:rPr>
          <w:rFonts w:ascii="B Nazanin" w:hAnsi="B Nazanin" w:cs="B Nazanin"/>
          <w:color w:val="000000"/>
          <w:sz w:val="22"/>
          <w:szCs w:val="18"/>
        </w:rPr>
        <w:t>5. Kingerey.</w:t>
      </w:r>
    </w:p>
    <w:p w:rsidR="006E6A65" w:rsidRPr="006E6A65" w:rsidRDefault="006E6A65" w:rsidP="006E6A65">
      <w:pPr>
        <w:jc w:val="both"/>
        <w:rPr>
          <w:rFonts w:ascii="B Nazanin" w:hAnsi="B Nazanin" w:cs="B Nazanin"/>
          <w:color w:val="000000"/>
          <w:sz w:val="22"/>
          <w:szCs w:val="18"/>
        </w:rPr>
      </w:pPr>
      <w:r w:rsidRPr="006E6A65">
        <w:rPr>
          <w:rFonts w:ascii="B Nazanin" w:hAnsi="B Nazanin" w:cs="B Nazanin"/>
          <w:color w:val="000000"/>
          <w:sz w:val="22"/>
          <w:szCs w:val="18"/>
        </w:rPr>
        <w:t>1. Bilal.</w:t>
      </w:r>
    </w:p>
    <w:p w:rsidR="006E6A65" w:rsidRPr="006E6A65" w:rsidRDefault="006E6A65" w:rsidP="006E6A65">
      <w:pPr>
        <w:jc w:val="both"/>
        <w:rPr>
          <w:rFonts w:ascii="B Nazanin" w:hAnsi="B Nazanin" w:cs="B Nazanin"/>
          <w:color w:val="000000"/>
          <w:sz w:val="22"/>
          <w:szCs w:val="18"/>
        </w:rPr>
      </w:pPr>
      <w:r w:rsidRPr="006E6A65">
        <w:rPr>
          <w:rFonts w:ascii="B Nazanin" w:hAnsi="B Nazanin" w:cs="B Nazanin"/>
          <w:color w:val="000000"/>
          <w:sz w:val="22"/>
          <w:szCs w:val="18"/>
        </w:rPr>
        <w:t>2. Saracevic.</w:t>
      </w:r>
    </w:p>
    <w:p w:rsidR="006E6A65" w:rsidRPr="006E6A65" w:rsidRDefault="006E6A65" w:rsidP="006E6A65">
      <w:pPr>
        <w:jc w:val="both"/>
        <w:rPr>
          <w:rFonts w:ascii="B Nazanin" w:hAnsi="B Nazanin" w:cs="B Nazanin"/>
          <w:color w:val="000000"/>
          <w:sz w:val="22"/>
          <w:szCs w:val="18"/>
        </w:rPr>
      </w:pPr>
      <w:r w:rsidRPr="006E6A65">
        <w:rPr>
          <w:rFonts w:ascii="B Nazanin" w:hAnsi="B Nazanin" w:cs="B Nazanin"/>
          <w:color w:val="000000"/>
          <w:sz w:val="22"/>
          <w:szCs w:val="18"/>
        </w:rPr>
        <w:t>1. Log Analysis.</w:t>
      </w:r>
    </w:p>
    <w:p w:rsidR="006E6A65" w:rsidRPr="006E6A65" w:rsidRDefault="006E6A65" w:rsidP="006E6A65">
      <w:pPr>
        <w:jc w:val="both"/>
        <w:rPr>
          <w:rFonts w:ascii="B Nazanin" w:hAnsi="B Nazanin" w:cs="B Nazanin"/>
          <w:color w:val="000000"/>
          <w:sz w:val="22"/>
          <w:szCs w:val="18"/>
        </w:rPr>
      </w:pPr>
      <w:r w:rsidRPr="006E6A65">
        <w:rPr>
          <w:rFonts w:ascii="B Nazanin" w:hAnsi="B Nazanin" w:cs="B Nazanin"/>
          <w:color w:val="000000"/>
          <w:sz w:val="22"/>
          <w:szCs w:val="18"/>
        </w:rPr>
        <w:t>1. Log file.</w:t>
      </w:r>
    </w:p>
    <w:p w:rsidR="006E6A65" w:rsidRPr="006E6A65" w:rsidRDefault="006E6A65" w:rsidP="006E6A65">
      <w:pPr>
        <w:jc w:val="both"/>
        <w:rPr>
          <w:rFonts w:ascii="B Nazanin" w:hAnsi="B Nazanin" w:cs="B Nazanin"/>
          <w:color w:val="000000"/>
          <w:sz w:val="22"/>
          <w:szCs w:val="18"/>
        </w:rPr>
      </w:pPr>
      <w:r w:rsidRPr="006E6A65">
        <w:rPr>
          <w:rFonts w:ascii="B Nazanin" w:hAnsi="B Nazanin" w:cs="B Nazanin"/>
          <w:color w:val="000000"/>
          <w:sz w:val="22"/>
          <w:szCs w:val="18"/>
        </w:rPr>
        <w:t>1. Chun Wei Choo, Brian Detlor and Don Turnbul.</w:t>
      </w:r>
    </w:p>
    <w:p w:rsidR="006E6A65" w:rsidRPr="006E6A65" w:rsidRDefault="006E6A65" w:rsidP="006E6A65">
      <w:pPr>
        <w:jc w:val="both"/>
        <w:rPr>
          <w:rFonts w:ascii="B Nazanin" w:hAnsi="B Nazanin" w:cs="B Nazanin"/>
          <w:color w:val="000000"/>
          <w:sz w:val="22"/>
          <w:szCs w:val="18"/>
        </w:rPr>
      </w:pPr>
      <w:r w:rsidRPr="006E6A65">
        <w:rPr>
          <w:rFonts w:ascii="B Nazanin" w:hAnsi="B Nazanin" w:cs="B Nazanin"/>
          <w:color w:val="000000"/>
          <w:sz w:val="22"/>
          <w:szCs w:val="18"/>
        </w:rPr>
        <w:t>2. Web-based information resources.</w:t>
      </w:r>
    </w:p>
    <w:p w:rsidR="006E6A65" w:rsidRPr="006E6A65" w:rsidRDefault="006E6A65" w:rsidP="006E6A65">
      <w:pPr>
        <w:jc w:val="both"/>
        <w:rPr>
          <w:rFonts w:ascii="B Nazanin" w:hAnsi="B Nazanin" w:cs="B Nazanin"/>
          <w:color w:val="000000"/>
          <w:sz w:val="22"/>
          <w:szCs w:val="18"/>
        </w:rPr>
      </w:pPr>
      <w:r w:rsidRPr="006E6A65">
        <w:rPr>
          <w:rFonts w:ascii="B Nazanin" w:hAnsi="B Nazanin" w:cs="B Nazanin"/>
          <w:color w:val="000000"/>
          <w:sz w:val="22"/>
          <w:szCs w:val="18"/>
        </w:rPr>
        <w:t xml:space="preserve">3. Undirected viewing, conditioned viewing, informal search and formal search. </w:t>
      </w:r>
    </w:p>
    <w:p w:rsidR="006E6A65" w:rsidRPr="006E6A65" w:rsidRDefault="006E6A65" w:rsidP="006E6A65">
      <w:pPr>
        <w:jc w:val="both"/>
        <w:rPr>
          <w:rFonts w:ascii="B Nazanin" w:hAnsi="B Nazanin" w:cs="B Nazanin"/>
          <w:color w:val="000000"/>
          <w:sz w:val="22"/>
          <w:szCs w:val="18"/>
        </w:rPr>
      </w:pPr>
      <w:r w:rsidRPr="006E6A65">
        <w:rPr>
          <w:rFonts w:ascii="B Nazanin" w:hAnsi="B Nazanin" w:cs="B Nazanin"/>
          <w:color w:val="000000"/>
          <w:sz w:val="22"/>
          <w:szCs w:val="18"/>
        </w:rPr>
        <w:t xml:space="preserve">4. Knowledge Workers. </w:t>
      </w:r>
    </w:p>
    <w:p w:rsidR="006E6A65" w:rsidRPr="006E6A65" w:rsidRDefault="006E6A65" w:rsidP="006E6A65">
      <w:pPr>
        <w:jc w:val="both"/>
        <w:rPr>
          <w:rFonts w:ascii="B Nazanin" w:hAnsi="B Nazanin" w:cs="B Nazanin"/>
          <w:color w:val="000000"/>
          <w:sz w:val="22"/>
          <w:szCs w:val="18"/>
        </w:rPr>
      </w:pPr>
      <w:r w:rsidRPr="006E6A65">
        <w:rPr>
          <w:rFonts w:ascii="B Nazanin" w:hAnsi="B Nazanin" w:cs="B Nazanin"/>
          <w:color w:val="000000"/>
          <w:sz w:val="22"/>
          <w:szCs w:val="18"/>
        </w:rPr>
        <w:t>5. Bilal.</w:t>
      </w:r>
    </w:p>
    <w:p w:rsidR="006E6A65" w:rsidRPr="006E6A65" w:rsidRDefault="006E6A65" w:rsidP="006E6A65">
      <w:pPr>
        <w:jc w:val="both"/>
        <w:rPr>
          <w:rFonts w:ascii="B Nazanin" w:hAnsi="B Nazanin" w:cs="B Nazanin"/>
          <w:color w:val="000000"/>
          <w:sz w:val="22"/>
          <w:szCs w:val="18"/>
        </w:rPr>
      </w:pPr>
      <w:r w:rsidRPr="006E6A65">
        <w:rPr>
          <w:rFonts w:ascii="B Nazanin" w:hAnsi="B Nazanin" w:cs="B Nazanin"/>
          <w:color w:val="000000"/>
          <w:sz w:val="22"/>
          <w:szCs w:val="18"/>
        </w:rPr>
        <w:t>6. Yahooligan!</w:t>
      </w:r>
    </w:p>
    <w:p w:rsidR="006E6A65" w:rsidRPr="006E6A65" w:rsidRDefault="006E6A65" w:rsidP="006E6A65">
      <w:pPr>
        <w:spacing w:line="240" w:lineRule="atLeast"/>
        <w:jc w:val="both"/>
        <w:rPr>
          <w:rFonts w:ascii="B Nazanin" w:hAnsi="B Nazanin" w:cs="B Nazanin"/>
          <w:color w:val="000000"/>
          <w:sz w:val="22"/>
          <w:szCs w:val="18"/>
        </w:rPr>
      </w:pPr>
      <w:r w:rsidRPr="006E6A65">
        <w:rPr>
          <w:rFonts w:ascii="B Nazanin" w:hAnsi="B Nazanin" w:cs="B Nazanin"/>
          <w:color w:val="000000"/>
          <w:sz w:val="22"/>
          <w:szCs w:val="18"/>
        </w:rPr>
        <w:t>1. Janet R. Walker.</w:t>
      </w:r>
    </w:p>
    <w:p w:rsidR="006E6A65" w:rsidRPr="006E6A65" w:rsidRDefault="006E6A65" w:rsidP="006E6A65">
      <w:pPr>
        <w:jc w:val="both"/>
        <w:rPr>
          <w:rFonts w:ascii="B Nazanin" w:hAnsi="B Nazanin" w:cs="B Nazanin"/>
          <w:color w:val="000000"/>
          <w:sz w:val="22"/>
          <w:szCs w:val="18"/>
        </w:rPr>
      </w:pPr>
      <w:r w:rsidRPr="006E6A65">
        <w:rPr>
          <w:rFonts w:ascii="B Nazanin" w:hAnsi="B Nazanin" w:cs="B Nazanin"/>
          <w:color w:val="000000"/>
          <w:sz w:val="22"/>
          <w:szCs w:val="18"/>
        </w:rPr>
        <w:t>2. Kim.</w:t>
      </w:r>
    </w:p>
    <w:p w:rsidR="006E6A65" w:rsidRPr="006E6A65" w:rsidRDefault="006E6A65" w:rsidP="006E6A65">
      <w:pPr>
        <w:jc w:val="both"/>
        <w:rPr>
          <w:rFonts w:ascii="B Nazanin" w:hAnsi="B Nazanin" w:cs="B Nazanin"/>
          <w:color w:val="000000"/>
          <w:sz w:val="22"/>
          <w:szCs w:val="18"/>
        </w:rPr>
      </w:pPr>
      <w:r w:rsidRPr="006E6A65">
        <w:rPr>
          <w:rFonts w:ascii="B Nazanin" w:hAnsi="B Nazanin" w:cs="B Nazanin"/>
          <w:color w:val="000000"/>
          <w:sz w:val="22"/>
          <w:szCs w:val="18"/>
        </w:rPr>
        <w:t>3. Sun site.</w:t>
      </w:r>
    </w:p>
    <w:p w:rsidR="006E6A65" w:rsidRPr="006E6A65" w:rsidRDefault="006E6A65" w:rsidP="006E6A65">
      <w:pPr>
        <w:jc w:val="both"/>
        <w:rPr>
          <w:rFonts w:ascii="B Nazanin" w:hAnsi="B Nazanin" w:cs="B Nazanin"/>
          <w:color w:val="000000"/>
          <w:sz w:val="22"/>
          <w:szCs w:val="18"/>
        </w:rPr>
      </w:pPr>
      <w:r w:rsidRPr="006E6A65">
        <w:rPr>
          <w:rFonts w:ascii="B Nazanin" w:hAnsi="B Nazanin" w:cs="B Nazanin"/>
          <w:color w:val="000000"/>
          <w:sz w:val="22"/>
          <w:szCs w:val="18"/>
        </w:rPr>
        <w:t>4. SEEKS: Adult learners’ information seeking strategies in the Information Society.</w:t>
      </w:r>
    </w:p>
    <w:p w:rsidR="006E6A65" w:rsidRPr="006E6A65" w:rsidRDefault="006E6A65" w:rsidP="006E6A65">
      <w:pPr>
        <w:jc w:val="both"/>
        <w:rPr>
          <w:rFonts w:ascii="B Nazanin" w:hAnsi="B Nazanin" w:cs="B Nazanin"/>
          <w:color w:val="000000"/>
          <w:sz w:val="22"/>
          <w:szCs w:val="18"/>
        </w:rPr>
      </w:pPr>
      <w:r w:rsidRPr="006E6A65">
        <w:rPr>
          <w:rFonts w:ascii="B Nazanin" w:hAnsi="B Nazanin" w:cs="B Nazanin"/>
          <w:color w:val="000000"/>
          <w:sz w:val="22"/>
          <w:szCs w:val="18"/>
        </w:rPr>
        <w:t>5. Jones.</w:t>
      </w:r>
    </w:p>
    <w:p w:rsidR="006E6A65" w:rsidRPr="006E6A65" w:rsidRDefault="006E6A65" w:rsidP="006E6A65">
      <w:pPr>
        <w:jc w:val="both"/>
        <w:rPr>
          <w:rFonts w:ascii="B Nazanin" w:hAnsi="B Nazanin" w:cs="B Nazanin"/>
          <w:color w:val="000000"/>
          <w:sz w:val="22"/>
          <w:szCs w:val="18"/>
        </w:rPr>
      </w:pPr>
      <w:r w:rsidRPr="006E6A65">
        <w:rPr>
          <w:rFonts w:ascii="B Nazanin" w:hAnsi="B Nazanin" w:cs="B Nazanin"/>
          <w:color w:val="000000"/>
          <w:sz w:val="22"/>
          <w:szCs w:val="18"/>
        </w:rPr>
        <w:t>6. Barajas Frutos; E. Higueras.</w:t>
      </w:r>
    </w:p>
    <w:p w:rsidR="006E6A65" w:rsidRPr="006E6A65" w:rsidRDefault="006E6A65" w:rsidP="006E6A65">
      <w:pPr>
        <w:jc w:val="both"/>
        <w:rPr>
          <w:rFonts w:ascii="B Nazanin" w:hAnsi="B Nazanin" w:cs="B Nazanin"/>
          <w:color w:val="000000"/>
          <w:sz w:val="22"/>
          <w:szCs w:val="18"/>
        </w:rPr>
      </w:pPr>
      <w:r w:rsidRPr="006E6A65">
        <w:rPr>
          <w:rFonts w:ascii="B Nazanin" w:hAnsi="B Nazanin" w:cs="B Nazanin"/>
          <w:color w:val="000000"/>
          <w:sz w:val="22"/>
          <w:szCs w:val="18"/>
        </w:rPr>
        <w:t>7. Information Seeking Behaviors: ISBs</w:t>
      </w:r>
    </w:p>
    <w:p w:rsidR="006E6A65" w:rsidRPr="006E6A65" w:rsidRDefault="006E6A65" w:rsidP="006E6A65">
      <w:pPr>
        <w:jc w:val="both"/>
        <w:rPr>
          <w:rFonts w:ascii="B Nazanin" w:hAnsi="B Nazanin" w:cs="B Nazanin"/>
          <w:color w:val="000000"/>
          <w:sz w:val="22"/>
          <w:szCs w:val="18"/>
        </w:rPr>
      </w:pPr>
      <w:r w:rsidRPr="006E6A65">
        <w:rPr>
          <w:rFonts w:ascii="B Nazanin" w:hAnsi="B Nazanin" w:cs="B Nazanin"/>
          <w:color w:val="000000"/>
          <w:sz w:val="22"/>
          <w:szCs w:val="18"/>
        </w:rPr>
        <w:t>1. Preliminary case studies</w:t>
      </w:r>
    </w:p>
    <w:p w:rsidR="006E6A65" w:rsidRDefault="006E6A65" w:rsidP="006E6A65">
      <w:pPr>
        <w:jc w:val="both"/>
        <w:rPr>
          <w:rFonts w:ascii="B Nazanin" w:hAnsi="B Nazanin" w:cs="B Nazanin"/>
          <w:color w:val="000000"/>
          <w:sz w:val="22"/>
          <w:szCs w:val="18"/>
        </w:rPr>
      </w:pPr>
      <w:r w:rsidRPr="006E6A65">
        <w:rPr>
          <w:rFonts w:ascii="B Nazanin" w:hAnsi="B Nazanin" w:cs="B Nazanin"/>
          <w:color w:val="000000"/>
          <w:sz w:val="22"/>
          <w:szCs w:val="18"/>
        </w:rPr>
        <w:t>1. Errors.</w:t>
      </w:r>
    </w:p>
    <w:p w:rsidR="00E21C08" w:rsidRPr="006E6A65" w:rsidRDefault="00E21C08" w:rsidP="006E6A65">
      <w:pPr>
        <w:rPr>
          <w:rFonts w:ascii="B Nazanin" w:hAnsi="B Nazanin" w:cs="B Nazanin"/>
          <w:sz w:val="22"/>
        </w:rPr>
      </w:pPr>
    </w:p>
    <w:sectPr w:rsidR="00E21C08" w:rsidRPr="006E6A65"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3E2"/>
    <w:rsid w:val="00007BF1"/>
    <w:rsid w:val="0001047A"/>
    <w:rsid w:val="0001316C"/>
    <w:rsid w:val="000137F0"/>
    <w:rsid w:val="00030433"/>
    <w:rsid w:val="00032807"/>
    <w:rsid w:val="00066837"/>
    <w:rsid w:val="00084B3E"/>
    <w:rsid w:val="00090DA6"/>
    <w:rsid w:val="000B3858"/>
    <w:rsid w:val="000E1C26"/>
    <w:rsid w:val="000E67D4"/>
    <w:rsid w:val="000F6409"/>
    <w:rsid w:val="00116A8C"/>
    <w:rsid w:val="001252BA"/>
    <w:rsid w:val="001369EA"/>
    <w:rsid w:val="001409C1"/>
    <w:rsid w:val="001503D3"/>
    <w:rsid w:val="001A6181"/>
    <w:rsid w:val="001B0869"/>
    <w:rsid w:val="001B3EEE"/>
    <w:rsid w:val="001C29BC"/>
    <w:rsid w:val="001D03AE"/>
    <w:rsid w:val="001D2C81"/>
    <w:rsid w:val="001D3231"/>
    <w:rsid w:val="001E1A82"/>
    <w:rsid w:val="001F0264"/>
    <w:rsid w:val="00224060"/>
    <w:rsid w:val="002314B7"/>
    <w:rsid w:val="002469FC"/>
    <w:rsid w:val="0025329E"/>
    <w:rsid w:val="002674B4"/>
    <w:rsid w:val="00297C9B"/>
    <w:rsid w:val="002A7A03"/>
    <w:rsid w:val="002B1406"/>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E5D0A"/>
    <w:rsid w:val="003F0936"/>
    <w:rsid w:val="004130FC"/>
    <w:rsid w:val="00422EC5"/>
    <w:rsid w:val="00424650"/>
    <w:rsid w:val="004373BE"/>
    <w:rsid w:val="00515181"/>
    <w:rsid w:val="00517B67"/>
    <w:rsid w:val="00532794"/>
    <w:rsid w:val="00542643"/>
    <w:rsid w:val="005472E8"/>
    <w:rsid w:val="00553A9C"/>
    <w:rsid w:val="005D0601"/>
    <w:rsid w:val="005E5162"/>
    <w:rsid w:val="005F14DF"/>
    <w:rsid w:val="0060789E"/>
    <w:rsid w:val="006104F9"/>
    <w:rsid w:val="00623780"/>
    <w:rsid w:val="00626C9F"/>
    <w:rsid w:val="00656947"/>
    <w:rsid w:val="00665C1A"/>
    <w:rsid w:val="00690FAC"/>
    <w:rsid w:val="00693E9F"/>
    <w:rsid w:val="006A01A1"/>
    <w:rsid w:val="006B5177"/>
    <w:rsid w:val="006C16A4"/>
    <w:rsid w:val="006C5BB0"/>
    <w:rsid w:val="006E6A65"/>
    <w:rsid w:val="0070384C"/>
    <w:rsid w:val="00713FCA"/>
    <w:rsid w:val="00727755"/>
    <w:rsid w:val="007551C1"/>
    <w:rsid w:val="007650B1"/>
    <w:rsid w:val="007B7784"/>
    <w:rsid w:val="007D1017"/>
    <w:rsid w:val="007E358D"/>
    <w:rsid w:val="007E67FA"/>
    <w:rsid w:val="00803B0B"/>
    <w:rsid w:val="008315A3"/>
    <w:rsid w:val="00834928"/>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91110"/>
    <w:rsid w:val="009A0FF7"/>
    <w:rsid w:val="009B0705"/>
    <w:rsid w:val="009B6626"/>
    <w:rsid w:val="009B7407"/>
    <w:rsid w:val="009D1F07"/>
    <w:rsid w:val="009D3E07"/>
    <w:rsid w:val="009F758E"/>
    <w:rsid w:val="00A06848"/>
    <w:rsid w:val="00A25749"/>
    <w:rsid w:val="00A34A13"/>
    <w:rsid w:val="00A63BF0"/>
    <w:rsid w:val="00A909BE"/>
    <w:rsid w:val="00AC657A"/>
    <w:rsid w:val="00AD4F85"/>
    <w:rsid w:val="00AE0E6F"/>
    <w:rsid w:val="00AE1578"/>
    <w:rsid w:val="00AE2CE5"/>
    <w:rsid w:val="00AE6FB4"/>
    <w:rsid w:val="00AF6D7A"/>
    <w:rsid w:val="00B06CBB"/>
    <w:rsid w:val="00B11B88"/>
    <w:rsid w:val="00B23C1D"/>
    <w:rsid w:val="00BA3FE7"/>
    <w:rsid w:val="00BC6151"/>
    <w:rsid w:val="00BE5695"/>
    <w:rsid w:val="00BF5A04"/>
    <w:rsid w:val="00C00516"/>
    <w:rsid w:val="00C07533"/>
    <w:rsid w:val="00C22650"/>
    <w:rsid w:val="00C302F1"/>
    <w:rsid w:val="00C37806"/>
    <w:rsid w:val="00C42BC8"/>
    <w:rsid w:val="00C4376F"/>
    <w:rsid w:val="00C73766"/>
    <w:rsid w:val="00C8108D"/>
    <w:rsid w:val="00C94FDD"/>
    <w:rsid w:val="00CA087F"/>
    <w:rsid w:val="00CD4DE6"/>
    <w:rsid w:val="00CE092F"/>
    <w:rsid w:val="00D00CCC"/>
    <w:rsid w:val="00D02E5C"/>
    <w:rsid w:val="00D10313"/>
    <w:rsid w:val="00D318FB"/>
    <w:rsid w:val="00D35377"/>
    <w:rsid w:val="00D51CB2"/>
    <w:rsid w:val="00D769C2"/>
    <w:rsid w:val="00D82A6C"/>
    <w:rsid w:val="00D844EF"/>
    <w:rsid w:val="00DC59B6"/>
    <w:rsid w:val="00E02CA3"/>
    <w:rsid w:val="00E21C08"/>
    <w:rsid w:val="00E3165F"/>
    <w:rsid w:val="00E3272B"/>
    <w:rsid w:val="00E338EB"/>
    <w:rsid w:val="00E47D3C"/>
    <w:rsid w:val="00E628B7"/>
    <w:rsid w:val="00E6314E"/>
    <w:rsid w:val="00E74E43"/>
    <w:rsid w:val="00EA1BA7"/>
    <w:rsid w:val="00EB40A6"/>
    <w:rsid w:val="00EC7190"/>
    <w:rsid w:val="00EE0BE4"/>
    <w:rsid w:val="00EF1EA5"/>
    <w:rsid w:val="00F01D18"/>
    <w:rsid w:val="00F0354F"/>
    <w:rsid w:val="00F33A10"/>
    <w:rsid w:val="00F34393"/>
    <w:rsid w:val="00F347A8"/>
    <w:rsid w:val="00F61E88"/>
    <w:rsid w:val="00F70800"/>
    <w:rsid w:val="00F85090"/>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bidi w:val="0"/>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bidi w:val="0"/>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bidi w:val="0"/>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bidi w:val="0"/>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bidi w:val="0"/>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bidi w:val="0"/>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bidi w:val="0"/>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pPr>
      <w:bidi w:val="0"/>
    </w:pPr>
    <w:rPr>
      <w:rFonts w:ascii="Tahoma" w:hAnsi="Tahoma" w:cs="Tahoma"/>
      <w:sz w:val="16"/>
      <w:szCs w:val="16"/>
    </w:rPr>
  </w:style>
  <w:style w:type="paragraph" w:customStyle="1" w:styleId="tabs">
    <w:name w:val="tabs"/>
    <w:basedOn w:val="Normal"/>
    <w:rsid w:val="00803B0B"/>
    <w:pPr>
      <w:shd w:val="clear" w:color="auto" w:fill="A7B5BF"/>
      <w:bidi w:val="0"/>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bidi w:val="0"/>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bidi w:val="0"/>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bidi w:val="0"/>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bidi w:val="0"/>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bidi w:val="0"/>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bidi w:val="0"/>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bidi w:val="0"/>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bidi w:val="0"/>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bidi w:val="0"/>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bidi w:val="0"/>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bidi w:val="0"/>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bidi w:val="0"/>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bidi w:val="0"/>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bidi w:val="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bidi w:val="0"/>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bidi w:val="0"/>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bidi w:val="0"/>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bidi w:val="0"/>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bidi w:val="0"/>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bidi w:val="0"/>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bidi w:val="0"/>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bidi w:val="0"/>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bidi w:val="0"/>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bidi w:val="0"/>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bidi w:val="0"/>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bidi w:val="0"/>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bidi w:val="0"/>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bidi w:val="0"/>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bidi w:val="0"/>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bidi w:val="0"/>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bidi w:val="0"/>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bidi w:val="0"/>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bidi w:val="0"/>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bidi w:val="0"/>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bidi w:val="0"/>
      <w:spacing w:before="122" w:after="68"/>
    </w:pPr>
    <w:rPr>
      <w:rFonts w:ascii="Tahoma" w:hAnsi="Tahoma" w:cs="Tahoma"/>
      <w:b/>
      <w:bCs/>
      <w:color w:val="999999"/>
      <w:spacing w:val="14"/>
      <w:sz w:val="14"/>
      <w:szCs w:val="14"/>
    </w:rPr>
  </w:style>
  <w:style w:type="paragraph" w:customStyle="1" w:styleId="fulltext">
    <w:name w:val="fulltext"/>
    <w:basedOn w:val="Normal"/>
    <w:rsid w:val="00803B0B"/>
    <w:pPr>
      <w:bidi w:val="0"/>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bidi w:val="0"/>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bidi w:val="0"/>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bidi w:val="0"/>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bidi w:val="0"/>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bidi w:val="0"/>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bidi w:val="0"/>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bidi w:val="0"/>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bidi w:val="0"/>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bidi w:val="0"/>
      <w:spacing w:before="100" w:beforeAutospacing="1" w:after="100" w:afterAutospacing="1"/>
    </w:pPr>
    <w:rPr>
      <w:rFonts w:ascii="Tahoma" w:hAnsi="Tahoma" w:cs="Tahoma"/>
      <w:sz w:val="15"/>
      <w:szCs w:val="15"/>
    </w:rPr>
  </w:style>
  <w:style w:type="paragraph" w:customStyle="1" w:styleId="top-eslimi">
    <w:name w:val="top-eslimi"/>
    <w:basedOn w:val="Normal"/>
    <w:rsid w:val="00803B0B"/>
    <w:pPr>
      <w:bidi w:val="0"/>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bidi w:val="0"/>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bidi w:val="0"/>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bidi w:val="0"/>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bidi w:val="0"/>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bidi w:val="0"/>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bidi w:val="0"/>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bidi w:val="0"/>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bidi w:val="0"/>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bidi w:val="0"/>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bidi w:val="0"/>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bidi w:val="0"/>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bidi w:val="0"/>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bidi w:val="0"/>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bidi w:val="0"/>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bidi w:val="0"/>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bidi w:val="0"/>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bidi w:val="0"/>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bidi w:val="0"/>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bidi w:val="0"/>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bidi w:val="0"/>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bidi w:val="0"/>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bidi w:val="0"/>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bidi w:val="0"/>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bidi w:val="0"/>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bidi w:val="0"/>
      <w:spacing w:before="100" w:beforeAutospacing="1" w:after="100" w:afterAutospacing="1"/>
    </w:pPr>
    <w:rPr>
      <w:rFonts w:ascii="Tahoma" w:hAnsi="Tahoma" w:cs="Tahoma"/>
      <w:sz w:val="16"/>
      <w:szCs w:val="16"/>
    </w:rPr>
  </w:style>
  <w:style w:type="paragraph" w:customStyle="1" w:styleId="ib-ul">
    <w:name w:val="ib-ul"/>
    <w:basedOn w:val="Normal"/>
    <w:rsid w:val="00803B0B"/>
    <w:pPr>
      <w:bidi w:val="0"/>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bidi w:val="0"/>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bidi w:val="0"/>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bidi w:val="0"/>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bidi w:val="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pPr>
      <w:bidi w:val="0"/>
    </w:pPr>
    <w:rPr>
      <w:rFonts w:ascii="Tahoma" w:hAnsi="Tahoma" w:cs="Tahoma"/>
      <w:sz w:val="16"/>
      <w:szCs w:val="16"/>
    </w:rPr>
  </w:style>
  <w:style w:type="paragraph" w:customStyle="1" w:styleId="topmenu">
    <w:name w:val="topmenu"/>
    <w:basedOn w:val="Normal"/>
    <w:rsid w:val="00803B0B"/>
    <w:pPr>
      <w:bidi w:val="0"/>
      <w:spacing w:before="100" w:beforeAutospacing="1" w:after="100" w:afterAutospacing="1"/>
    </w:pPr>
    <w:rPr>
      <w:rFonts w:ascii="Tahoma" w:hAnsi="Tahoma" w:cs="Tahoma"/>
      <w:sz w:val="16"/>
      <w:szCs w:val="16"/>
    </w:rPr>
  </w:style>
  <w:style w:type="paragraph" w:customStyle="1" w:styleId="content">
    <w:name w:val="content"/>
    <w:basedOn w:val="Normal"/>
    <w:rsid w:val="00803B0B"/>
    <w:pPr>
      <w:bidi w:val="0"/>
      <w:spacing w:before="100" w:beforeAutospacing="1" w:after="100" w:afterAutospacing="1"/>
    </w:pPr>
    <w:rPr>
      <w:rFonts w:ascii="Tahoma" w:hAnsi="Tahoma" w:cs="Tahoma"/>
      <w:sz w:val="16"/>
      <w:szCs w:val="16"/>
    </w:rPr>
  </w:style>
  <w:style w:type="paragraph" w:customStyle="1" w:styleId="storycat">
    <w:name w:val="storycat"/>
    <w:basedOn w:val="Normal"/>
    <w:rsid w:val="00803B0B"/>
    <w:pPr>
      <w:bidi w:val="0"/>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bidi w:val="0"/>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bidi w:val="0"/>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bidi w:val="0"/>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bidi w:val="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bidi w:val="0"/>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bidi w:val="0"/>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bidi w:val="0"/>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bidi w:val="0"/>
      <w:spacing w:before="100" w:beforeAutospacing="1" w:after="68"/>
      <w:textAlignment w:val="top"/>
    </w:pPr>
    <w:rPr>
      <w:rFonts w:ascii="Tahoma" w:hAnsi="Tahoma" w:cs="Tahoma"/>
      <w:sz w:val="16"/>
      <w:szCs w:val="16"/>
    </w:rPr>
  </w:style>
  <w:style w:type="paragraph" w:customStyle="1" w:styleId="table2">
    <w:name w:val="table2"/>
    <w:basedOn w:val="Normal"/>
    <w:rsid w:val="00803B0B"/>
    <w:pPr>
      <w:bidi w:val="0"/>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bidi w:val="0"/>
      <w:spacing w:before="100" w:beforeAutospacing="1" w:after="100" w:afterAutospacing="1"/>
    </w:pPr>
    <w:rPr>
      <w:rFonts w:ascii="Tahoma" w:hAnsi="Tahoma" w:cs="Tahoma"/>
      <w:sz w:val="16"/>
      <w:szCs w:val="16"/>
    </w:rPr>
  </w:style>
  <w:style w:type="paragraph" w:customStyle="1" w:styleId="horbar">
    <w:name w:val="ho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bidi w:val="0"/>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bidi w:val="0"/>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bidi w:val="0"/>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bidi w:val="0"/>
      <w:spacing w:before="27" w:after="27" w:line="0" w:lineRule="atLeast"/>
    </w:pPr>
    <w:rPr>
      <w:rFonts w:ascii="Tahoma" w:hAnsi="Tahoma" w:cs="Tahoma"/>
      <w:sz w:val="2"/>
      <w:szCs w:val="2"/>
    </w:rPr>
  </w:style>
  <w:style w:type="paragraph" w:customStyle="1" w:styleId="verbar">
    <w:name w:val="ve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bidi w:val="0"/>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bidi w:val="0"/>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bidi w:val="0"/>
      <w:spacing w:before="68" w:after="163" w:line="14" w:lineRule="atLeast"/>
    </w:pPr>
    <w:rPr>
      <w:rFonts w:ascii="Tahoma" w:hAnsi="Tahoma" w:cs="Tahoma"/>
      <w:sz w:val="2"/>
      <w:szCs w:val="2"/>
    </w:rPr>
  </w:style>
  <w:style w:type="paragraph" w:customStyle="1" w:styleId="treemenudiv">
    <w:name w:val="treemenudiv"/>
    <w:basedOn w:val="Normal"/>
    <w:rsid w:val="00803B0B"/>
    <w:pPr>
      <w:bidi w:val="0"/>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bidi w:val="0"/>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bidi w:val="0"/>
      <w:spacing w:before="100" w:beforeAutospacing="1" w:after="100" w:afterAutospacing="1"/>
    </w:pPr>
    <w:rPr>
      <w:rFonts w:ascii="Tahoma" w:hAnsi="Tahoma" w:cs="Tahoma"/>
      <w:sz w:val="16"/>
      <w:szCs w:val="16"/>
    </w:rPr>
  </w:style>
  <w:style w:type="paragraph" w:customStyle="1" w:styleId="pane">
    <w:name w:val="pane"/>
    <w:basedOn w:val="Normal"/>
    <w:rsid w:val="00803B0B"/>
    <w:pPr>
      <w:bidi w:val="0"/>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bidi w:val="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bidi w:val="0"/>
    </w:pPr>
    <w:rPr>
      <w:rFonts w:ascii="Tahoma" w:hAnsi="Tahoma" w:cs="Tahoma"/>
      <w:sz w:val="16"/>
      <w:szCs w:val="16"/>
    </w:rPr>
  </w:style>
  <w:style w:type="paragraph" w:customStyle="1" w:styleId="daplinkversettings">
    <w:name w:val="daplinkversettings"/>
    <w:basedOn w:val="Normal"/>
    <w:rsid w:val="00D844EF"/>
    <w:pPr>
      <w:shd w:val="clear" w:color="auto" w:fill="E7E7E7"/>
      <w:bidi w:val="0"/>
    </w:pPr>
    <w:rPr>
      <w:rFonts w:ascii="Tahoma" w:hAnsi="Tahoma" w:cs="Tahoma"/>
      <w:vanish/>
      <w:sz w:val="16"/>
      <w:szCs w:val="16"/>
    </w:rPr>
  </w:style>
  <w:style w:type="paragraph" w:customStyle="1" w:styleId="daplvwhatisthis">
    <w:name w:val="daplvwhatisthis"/>
    <w:basedOn w:val="Normal"/>
    <w:rsid w:val="00D844EF"/>
    <w:pPr>
      <w:bidi w:val="0"/>
    </w:pPr>
    <w:rPr>
      <w:rFonts w:ascii="Tahoma" w:hAnsi="Tahoma" w:cs="Tahoma"/>
      <w:sz w:val="16"/>
      <w:szCs w:val="16"/>
    </w:rPr>
  </w:style>
  <w:style w:type="paragraph" w:customStyle="1" w:styleId="daplvlogo">
    <w:name w:val="daplvlogo"/>
    <w:basedOn w:val="Normal"/>
    <w:rsid w:val="00D844EF"/>
    <w:pPr>
      <w:bidi w:val="0"/>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bidi w:val="0"/>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bidi w:val="0"/>
      <w:spacing w:before="177" w:after="100" w:afterAutospacing="1"/>
      <w:jc w:val="right"/>
    </w:pPr>
    <w:rPr>
      <w:rFonts w:ascii="Tahoma" w:hAnsi="Tahoma" w:cs="Tahoma"/>
      <w:sz w:val="16"/>
      <w:szCs w:val="16"/>
    </w:rPr>
  </w:style>
  <w:style w:type="paragraph" w:customStyle="1" w:styleId="daplvdwl">
    <w:name w:val="daplvdwl"/>
    <w:basedOn w:val="Normal"/>
    <w:rsid w:val="00D844EF"/>
    <w:pPr>
      <w:bidi w:val="0"/>
      <w:spacing w:before="82" w:after="82"/>
    </w:pPr>
    <w:rPr>
      <w:rFonts w:ascii="Tahoma" w:hAnsi="Tahoma" w:cs="Tahoma"/>
      <w:sz w:val="16"/>
      <w:szCs w:val="16"/>
    </w:rPr>
  </w:style>
  <w:style w:type="paragraph" w:customStyle="1" w:styleId="daplv-valid">
    <w:name w:val="daplv-valid"/>
    <w:basedOn w:val="Normal"/>
    <w:rsid w:val="00D844EF"/>
    <w:pPr>
      <w:bidi w:val="0"/>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bidi w:val="0"/>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bidi w:val="0"/>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bidi w:val="0"/>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bidi w:val="0"/>
      <w:spacing w:before="100" w:beforeAutospacing="1" w:after="100" w:afterAutospacing="1"/>
    </w:pPr>
    <w:rPr>
      <w:rFonts w:ascii="Tahoma" w:hAnsi="Tahoma" w:cs="Tahoma"/>
      <w:sz w:val="16"/>
      <w:szCs w:val="16"/>
    </w:rPr>
  </w:style>
  <w:style w:type="paragraph" w:customStyle="1" w:styleId="daplvinfo">
    <w:name w:val="daplvinfo"/>
    <w:basedOn w:val="Normal"/>
    <w:rsid w:val="00D844EF"/>
    <w:pPr>
      <w:bidi w:val="0"/>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bidi w:val="0"/>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bidi w:val="0"/>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bidi w:val="0"/>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bidi w:val="0"/>
      <w:spacing w:before="100" w:beforeAutospacing="1" w:after="100" w:afterAutospacing="1"/>
    </w:pPr>
    <w:rPr>
      <w:rFonts w:ascii="Tahoma" w:hAnsi="Tahoma" w:cs="Tahoma"/>
      <w:sz w:val="16"/>
      <w:szCs w:val="16"/>
    </w:rPr>
  </w:style>
  <w:style w:type="paragraph" w:customStyle="1" w:styleId="daplv-valid1">
    <w:name w:val="daplv-valid1"/>
    <w:basedOn w:val="Normal"/>
    <w:rsid w:val="00D844EF"/>
    <w:pPr>
      <w:bidi w:val="0"/>
    </w:pPr>
    <w:rPr>
      <w:rFonts w:ascii="Tahoma" w:hAnsi="Tahoma" w:cs="Tahoma"/>
      <w:sz w:val="16"/>
      <w:szCs w:val="16"/>
    </w:rPr>
  </w:style>
  <w:style w:type="paragraph" w:customStyle="1" w:styleId="daplv-invalid1">
    <w:name w:val="daplv-invalid1"/>
    <w:basedOn w:val="Normal"/>
    <w:rsid w:val="00D844EF"/>
    <w:pPr>
      <w:bidi w:val="0"/>
    </w:pPr>
    <w:rPr>
      <w:rFonts w:ascii="Tahoma" w:hAnsi="Tahoma" w:cs="Tahoma"/>
      <w:sz w:val="16"/>
      <w:szCs w:val="16"/>
    </w:rPr>
  </w:style>
  <w:style w:type="paragraph" w:customStyle="1" w:styleId="daplv-pending1">
    <w:name w:val="daplv-pending1"/>
    <w:basedOn w:val="Normal"/>
    <w:rsid w:val="00D844EF"/>
    <w:pPr>
      <w:bidi w:val="0"/>
    </w:pPr>
    <w:rPr>
      <w:rFonts w:ascii="Tahoma" w:hAnsi="Tahoma" w:cs="Tahoma"/>
      <w:sz w:val="16"/>
      <w:szCs w:val="16"/>
    </w:rPr>
  </w:style>
  <w:style w:type="paragraph" w:customStyle="1" w:styleId="daplv-unknown1">
    <w:name w:val="daplv-unknown1"/>
    <w:basedOn w:val="Normal"/>
    <w:rsid w:val="00D844EF"/>
    <w:pPr>
      <w:bidi w:val="0"/>
    </w:pPr>
    <w:rPr>
      <w:rFonts w:ascii="Tahoma" w:hAnsi="Tahoma" w:cs="Tahoma"/>
      <w:sz w:val="16"/>
      <w:szCs w:val="16"/>
    </w:rPr>
  </w:style>
  <w:style w:type="paragraph" w:customStyle="1" w:styleId="daplvinfo-pending1">
    <w:name w:val="daplvinfo-pending1"/>
    <w:basedOn w:val="Normal"/>
    <w:rsid w:val="00D844EF"/>
    <w:pPr>
      <w:bidi w:val="0"/>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bidi w:val="0"/>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bidi w:val="0"/>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21">
    <w:name w:val="daplvinfo21"/>
    <w:basedOn w:val="Normal"/>
    <w:rsid w:val="00D844EF"/>
    <w:pPr>
      <w:bidi w:val="0"/>
    </w:pPr>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bidi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bidi w:val="0"/>
      <w:spacing w:before="100" w:beforeAutospacing="1" w:after="100" w:afterAutospacing="1"/>
    </w:pPr>
    <w:rPr>
      <w:rFonts w:ascii="Tahoma" w:hAnsi="Tahoma" w:cs="Tahoma"/>
      <w:sz w:val="18"/>
      <w:szCs w:val="18"/>
    </w:rPr>
  </w:style>
  <w:style w:type="paragraph" w:customStyle="1" w:styleId="abstract">
    <w:name w:val="abstract"/>
    <w:basedOn w:val="Normal"/>
    <w:rsid w:val="00B06CBB"/>
    <w:pPr>
      <w:bidi w:val="0"/>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bidi w:val="0"/>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bpages.uidaho.edu/~mbolin/lppv4n2.htm" TargetMode="External"/><Relationship Id="rId3" Type="http://schemas.openxmlformats.org/officeDocument/2006/relationships/settings" Target="settings.xml"/><Relationship Id="rId7" Type="http://schemas.openxmlformats.org/officeDocument/2006/relationships/hyperlink" Target="http://www.emeraldinsigh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inebook.com/gp/product/9647143141/ref=sr_2_1000_1/117-4485030-2077333"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5794</Words>
  <Characters>33027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38744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2012-01-06T20:35:00Z</dcterms:created>
  <dcterms:modified xsi:type="dcterms:W3CDTF">2012-01-06T20:35:00Z</dcterms:modified>
</cp:coreProperties>
</file>