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7F0" w:rsidRPr="000137F0" w:rsidRDefault="000137F0" w:rsidP="000137F0">
      <w:pPr>
        <w:jc w:val="lowKashida"/>
        <w:rPr>
          <w:rStyle w:val="Strong"/>
          <w:rFonts w:ascii="B Nazanin" w:hAnsi="B Nazanin" w:cs="B Nazanin"/>
          <w:color w:val="000000"/>
          <w:sz w:val="22"/>
          <w:szCs w:val="26"/>
          <w:rtl/>
        </w:rPr>
      </w:pPr>
      <w:r w:rsidRPr="000137F0">
        <w:rPr>
          <w:rStyle w:val="Strong"/>
          <w:rFonts w:ascii="B Nazanin" w:hAnsi="B Nazanin" w:cs="B Nazanin"/>
          <w:color w:val="000000"/>
          <w:sz w:val="22"/>
          <w:szCs w:val="26"/>
          <w:rtl/>
        </w:rPr>
        <w:t xml:space="preserve">نام مقاله:  بررسي ميزان قانون مندي و يكدستي شكلي و محتوايي سرعنوان هاي همراه با تقسيم فرعي يا توضيح گر اسلام، يا تركيب ‌‌[موضوع] و اسلام در بانك مستند سرعنوانهاي موضوعي كتابخانه ملي، در مقايسه با سرعنوان هاي مشابه در بانك مستند موضوعي كتابخانه كنگره آمريكا  </w:t>
      </w:r>
    </w:p>
    <w:p w:rsidR="000137F0" w:rsidRPr="000137F0" w:rsidRDefault="000137F0" w:rsidP="000137F0">
      <w:pPr>
        <w:jc w:val="lowKashida"/>
        <w:rPr>
          <w:rStyle w:val="Strong"/>
          <w:rFonts w:ascii="B Nazanin" w:hAnsi="B Nazanin" w:cs="B Nazanin"/>
          <w:color w:val="000000"/>
          <w:sz w:val="22"/>
          <w:szCs w:val="26"/>
          <w:rtl/>
        </w:rPr>
      </w:pPr>
      <w:r w:rsidRPr="000137F0">
        <w:rPr>
          <w:rStyle w:val="Strong"/>
          <w:rFonts w:ascii="B Nazanin" w:hAnsi="B Nazanin" w:cs="B Nazanin"/>
          <w:color w:val="000000"/>
          <w:sz w:val="22"/>
          <w:szCs w:val="26"/>
          <w:rtl/>
        </w:rPr>
        <w:t xml:space="preserve">نام نشريه:  فصلنامه كتابداري و اطلاع رساني (اين نشريه در </w:t>
      </w:r>
      <w:r w:rsidRPr="000137F0">
        <w:rPr>
          <w:rStyle w:val="Strong"/>
          <w:rFonts w:ascii="B Nazanin" w:hAnsi="B Nazanin" w:cs="B Nazanin"/>
          <w:color w:val="000000"/>
          <w:sz w:val="22"/>
          <w:szCs w:val="26"/>
        </w:rPr>
        <w:t>www.isc.gov.ir</w:t>
      </w:r>
      <w:r w:rsidRPr="000137F0">
        <w:rPr>
          <w:rStyle w:val="Strong"/>
          <w:rFonts w:ascii="B Nazanin" w:hAnsi="B Nazanin" w:cs="B Nazanin"/>
          <w:color w:val="000000"/>
          <w:sz w:val="22"/>
          <w:szCs w:val="26"/>
          <w:rtl/>
        </w:rPr>
        <w:t xml:space="preserve"> نمايه مي شود)  </w:t>
      </w:r>
    </w:p>
    <w:p w:rsidR="000137F0" w:rsidRPr="000137F0" w:rsidRDefault="000137F0" w:rsidP="000137F0">
      <w:pPr>
        <w:jc w:val="lowKashida"/>
        <w:rPr>
          <w:rStyle w:val="Strong"/>
          <w:rFonts w:ascii="B Nazanin" w:hAnsi="B Nazanin" w:cs="B Nazanin"/>
          <w:color w:val="000000"/>
          <w:sz w:val="22"/>
          <w:szCs w:val="26"/>
          <w:rtl/>
        </w:rPr>
      </w:pPr>
      <w:r w:rsidRPr="000137F0">
        <w:rPr>
          <w:rStyle w:val="Strong"/>
          <w:rFonts w:ascii="B Nazanin" w:hAnsi="B Nazanin" w:cs="B Nazanin"/>
          <w:color w:val="000000"/>
          <w:sz w:val="22"/>
          <w:szCs w:val="26"/>
          <w:rtl/>
        </w:rPr>
        <w:t xml:space="preserve">شماره نشريه:  48 _ شماره چهارم،جلد12 </w:t>
      </w:r>
    </w:p>
    <w:p w:rsidR="000137F0" w:rsidRDefault="000137F0" w:rsidP="000137F0">
      <w:pPr>
        <w:jc w:val="lowKashida"/>
        <w:rPr>
          <w:rStyle w:val="Strong"/>
          <w:rFonts w:ascii="B Nazanin" w:hAnsi="B Nazanin" w:cs="B Nazanin" w:hint="cs"/>
          <w:color w:val="000000"/>
          <w:sz w:val="22"/>
          <w:szCs w:val="26"/>
          <w:rtl/>
        </w:rPr>
      </w:pPr>
      <w:r w:rsidRPr="000137F0">
        <w:rPr>
          <w:rStyle w:val="Strong"/>
          <w:rFonts w:ascii="B Nazanin" w:hAnsi="B Nazanin" w:cs="B Nazanin"/>
          <w:color w:val="000000"/>
          <w:sz w:val="22"/>
          <w:szCs w:val="26"/>
          <w:rtl/>
        </w:rPr>
        <w:t>پديدآور:  فيروزان زهادي</w:t>
      </w:r>
    </w:p>
    <w:p w:rsidR="000137F0" w:rsidRDefault="000137F0" w:rsidP="000137F0">
      <w:pPr>
        <w:jc w:val="lowKashida"/>
        <w:rPr>
          <w:rStyle w:val="Strong"/>
          <w:rFonts w:ascii="B Nazanin" w:hAnsi="B Nazanin" w:cs="B Nazanin" w:hint="cs"/>
          <w:color w:val="000000"/>
          <w:sz w:val="22"/>
          <w:szCs w:val="26"/>
          <w:rtl/>
        </w:rPr>
      </w:pPr>
    </w:p>
    <w:p w:rsidR="000137F0" w:rsidRPr="000137F0" w:rsidRDefault="000137F0" w:rsidP="000137F0">
      <w:pPr>
        <w:jc w:val="lowKashida"/>
        <w:rPr>
          <w:rFonts w:ascii="B Nazanin" w:hAnsi="B Nazanin" w:cs="B Nazanin"/>
          <w:color w:val="000000"/>
          <w:sz w:val="22"/>
          <w:szCs w:val="18"/>
        </w:rPr>
      </w:pPr>
      <w:r w:rsidRPr="000137F0">
        <w:rPr>
          <w:rStyle w:val="Strong"/>
          <w:rFonts w:ascii="B Nazanin" w:hAnsi="B Nazanin" w:cs="B Nazanin"/>
          <w:color w:val="000000"/>
          <w:sz w:val="22"/>
          <w:szCs w:val="26"/>
          <w:rtl/>
        </w:rPr>
        <w:t>چكيده</w:t>
      </w:r>
    </w:p>
    <w:p w:rsidR="000137F0" w:rsidRPr="000137F0" w:rsidRDefault="000137F0" w:rsidP="000137F0">
      <w:pPr>
        <w:ind w:firstLine="567"/>
        <w:jc w:val="lowKashida"/>
        <w:rPr>
          <w:rFonts w:ascii="B Nazanin" w:hAnsi="B Nazanin" w:cs="B Nazanin"/>
          <w:color w:val="000000"/>
          <w:sz w:val="22"/>
          <w:szCs w:val="18"/>
          <w:rtl/>
        </w:rPr>
      </w:pPr>
      <w:r w:rsidRPr="000137F0">
        <w:rPr>
          <w:rStyle w:val="Strong"/>
          <w:rFonts w:ascii="B Nazanin" w:hAnsi="B Nazanin" w:cs="B Nazanin"/>
          <w:color w:val="000000"/>
          <w:sz w:val="22"/>
          <w:szCs w:val="18"/>
          <w:rtl/>
        </w:rPr>
        <w:t>در اين پژوهش، با استفاده از روش تحليل محتوا، تمام سرعنوانهاي فارسي موجود در بانك مستند موضوعي كتابخانه ملي كه به موضوع مورد نظر از منظر اسلام نگاه كلّي داشته‌اند و نه از ديدگاه فلسفه اسلامي، اصول فقه، و ساير موارد مشابه، مورد بررسي قرار گرفته و از طريق معادل لاتين آنها مقايسه‌اي با سرعنوانهاي موضوعي كنگره صورت گرفته است تا معلوم شود كه آيا در كاربرد آنها به لحاظ فرم و محتوا يكدستي وقانونمندي لازم رعايت شده است يا نه.</w:t>
      </w:r>
    </w:p>
    <w:p w:rsidR="000137F0" w:rsidRPr="000137F0" w:rsidRDefault="000137F0" w:rsidP="000137F0">
      <w:pPr>
        <w:ind w:firstLine="567"/>
        <w:jc w:val="lowKashida"/>
        <w:rPr>
          <w:rFonts w:ascii="B Nazanin" w:hAnsi="B Nazanin" w:cs="B Nazanin"/>
          <w:color w:val="000000"/>
          <w:sz w:val="22"/>
          <w:szCs w:val="18"/>
          <w:rtl/>
        </w:rPr>
      </w:pPr>
      <w:r w:rsidRPr="000137F0">
        <w:rPr>
          <w:rStyle w:val="Strong"/>
          <w:rFonts w:ascii="B Nazanin" w:hAnsi="B Nazanin" w:cs="B Nazanin"/>
          <w:color w:val="000000"/>
          <w:sz w:val="22"/>
          <w:szCs w:val="18"/>
          <w:rtl/>
        </w:rPr>
        <w:t>كليدواژه‌ها: سرعنوانهاي موضوعي فارسي، اسلام، تقسيمهاي فرعي موضوعي، كتابخانه ملي، سرعنوانهاي موضوعي كنگره، جنبه‌هاي مذهبي.</w:t>
      </w:r>
    </w:p>
    <w:p w:rsidR="000137F0" w:rsidRPr="000137F0" w:rsidRDefault="000137F0" w:rsidP="000137F0">
      <w:pPr>
        <w:ind w:firstLine="282"/>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ind w:hanging="425"/>
        <w:jc w:val="lowKashida"/>
        <w:rPr>
          <w:rFonts w:ascii="B Nazanin" w:hAnsi="B Nazanin" w:cs="B Nazanin"/>
          <w:color w:val="000000"/>
          <w:sz w:val="22"/>
          <w:szCs w:val="18"/>
          <w:rtl/>
        </w:rPr>
      </w:pPr>
      <w:r w:rsidRPr="000137F0">
        <w:rPr>
          <w:rStyle w:val="Strong"/>
          <w:rFonts w:ascii="B Nazanin" w:hAnsi="B Nazanin" w:cs="B Nazanin"/>
          <w:color w:val="000000"/>
          <w:sz w:val="22"/>
          <w:szCs w:val="26"/>
          <w:rtl/>
        </w:rPr>
        <w:t>مقدمه</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قانونمندي و يكدستي در حوزة كتابداري و اطلاع‌رساني، اصلي پذيرفته شده است كه همواره در مباحث آموزشي و متون درسي گوشزد مي‌شود. براي دست‌اندركاران فهرست‌نويسي موضوعي فارسي، در صورت نياز به پيشنهاد موضوعهاي جديد و يا چنانچه مي‌خواهند از موضوعهاي موجود به نحوي قانونمند استفاده كنند، اطلاع از چند و چون قوانين حاكم بر فهرست‌نويسي موضوعي و چند و چون رعايت اين قوانين در حوزة سرعنوانهاي موضوعي، از جمله ملزومات كار است. تا زمان تدوين يك دستنامة جامع و مانع كه به سؤالهاي متعدد فهرست‌نويسان موضوعي پاسخ دهد، تنها متن موجود مقدمة ويراست دوم سرعنوانهاي موضوعي فارسي</w:t>
      </w:r>
      <w:bookmarkStart w:id="0" w:name="_ftnref1"/>
      <w:r w:rsidRPr="000137F0">
        <w:rPr>
          <w:rFonts w:ascii="B Nazanin" w:hAnsi="B Nazanin" w:cs="B Nazanin"/>
          <w:color w:val="000000"/>
          <w:sz w:val="22"/>
          <w:szCs w:val="26"/>
          <w:rtl/>
        </w:rPr>
        <w:fldChar w:fldCharType="begin"/>
      </w:r>
      <w:r w:rsidRPr="000137F0">
        <w:rPr>
          <w:rFonts w:ascii="B Nazanin" w:hAnsi="B Nazanin" w:cs="B Nazanin"/>
          <w:color w:val="000000"/>
          <w:sz w:val="22"/>
          <w:szCs w:val="26"/>
          <w:rtl/>
        </w:rPr>
        <w:instrText xml:space="preserve"> </w:instrText>
      </w:r>
      <w:r w:rsidRPr="000137F0">
        <w:rPr>
          <w:rFonts w:ascii="B Nazanin" w:hAnsi="B Nazanin" w:cs="B Nazanin"/>
          <w:color w:val="000000"/>
          <w:sz w:val="22"/>
          <w:szCs w:val="26"/>
        </w:rPr>
        <w:instrText>HYPERLINK "http://www.aqlibrary.org/modules/FCKEditor/pnincludes/editor/fckeditor.html?InstanceName=desc&amp;Toolbar=Default" \l "_ftn1" \o</w:instrText>
      </w:r>
      <w:r w:rsidRPr="000137F0">
        <w:rPr>
          <w:rFonts w:ascii="B Nazanin" w:hAnsi="B Nazanin" w:cs="B Nazanin"/>
          <w:color w:val="000000"/>
          <w:sz w:val="22"/>
          <w:szCs w:val="26"/>
          <w:rtl/>
        </w:rPr>
        <w:instrText xml:space="preserve"> "" </w:instrText>
      </w:r>
      <w:r w:rsidRPr="000137F0">
        <w:rPr>
          <w:rFonts w:ascii="B Nazanin" w:hAnsi="B Nazanin" w:cs="B Nazanin"/>
          <w:color w:val="000000"/>
          <w:sz w:val="22"/>
          <w:szCs w:val="26"/>
          <w:rtl/>
        </w:rPr>
        <w:fldChar w:fldCharType="separate"/>
      </w:r>
      <w:r w:rsidRPr="000137F0">
        <w:rPr>
          <w:rStyle w:val="Hyperlink"/>
          <w:rFonts w:ascii="B Nazanin" w:hAnsi="B Nazanin" w:cs="B Nazanin"/>
          <w:sz w:val="22"/>
          <w:szCs w:val="24"/>
        </w:rPr>
        <w:t>[1]</w:t>
      </w:r>
      <w:r w:rsidRPr="000137F0">
        <w:rPr>
          <w:rFonts w:ascii="B Nazanin" w:hAnsi="B Nazanin" w:cs="B Nazanin"/>
          <w:color w:val="000000"/>
          <w:sz w:val="22"/>
          <w:szCs w:val="26"/>
          <w:rtl/>
        </w:rPr>
        <w:fldChar w:fldCharType="end"/>
      </w:r>
      <w:bookmarkEnd w:id="0"/>
      <w:r w:rsidRPr="000137F0">
        <w:rPr>
          <w:rFonts w:ascii="B Nazanin" w:hAnsi="B Nazanin" w:cs="B Nazanin"/>
          <w:color w:val="000000"/>
          <w:sz w:val="22"/>
          <w:szCs w:val="26"/>
          <w:rtl/>
        </w:rPr>
        <w:t xml:space="preserve"> است كه هرچند وجود آن ضروري است، اما به تنهايي كفايت نمي‌كند. بنابراين، بحث انتقادي در مورد ساختار و محتواي سرعنوانهاي فارسي در مقاله‌ها و سخنرانيها، خالي از فايده نخواهد بود. اين مقاله را مي‌توان نوعي فتح باب در اين حوزه تلقي كرد.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jc w:val="lowKashida"/>
        <w:rPr>
          <w:rFonts w:ascii="B Nazanin" w:hAnsi="B Nazanin" w:cs="B Nazanin"/>
          <w:color w:val="000000"/>
          <w:sz w:val="22"/>
          <w:szCs w:val="18"/>
          <w:rtl/>
        </w:rPr>
      </w:pPr>
      <w:r w:rsidRPr="000137F0">
        <w:rPr>
          <w:rStyle w:val="Strong"/>
          <w:rFonts w:ascii="B Nazanin" w:hAnsi="B Nazanin" w:cs="B Nazanin"/>
          <w:color w:val="000000"/>
          <w:sz w:val="22"/>
          <w:szCs w:val="26"/>
          <w:rtl/>
        </w:rPr>
        <w:t>هدفهاي پژوهش</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دستيابي به يك روش واحد و قانونمند براي ساخت سرعنوانهاي جديد مربوط به اسلام و پيشنهاد براي تصحيح ساختار و محتواي سرعنوانهاي موجود به منظور استفادة بهينة همكاران شاغل در بخش فهرست‌نويسيِ موضوعي كتابخانه‌هاي ايران.</w:t>
      </w:r>
    </w:p>
    <w:p w:rsidR="000137F0" w:rsidRPr="000137F0" w:rsidRDefault="000137F0" w:rsidP="000137F0">
      <w:pPr>
        <w:ind w:firstLine="567"/>
        <w:jc w:val="lowKashida"/>
        <w:rPr>
          <w:rFonts w:ascii="B Nazanin" w:hAnsi="B Nazanin" w:cs="B Nazanin"/>
          <w:color w:val="000000"/>
          <w:sz w:val="22"/>
          <w:szCs w:val="18"/>
          <w:rtl/>
        </w:rPr>
      </w:pPr>
      <w:r w:rsidRPr="000137F0">
        <w:rPr>
          <w:rStyle w:val="Strong"/>
          <w:rFonts w:ascii="B Nazanin" w:hAnsi="B Nazanin" w:cs="B Nazanin"/>
          <w:color w:val="000000"/>
          <w:sz w:val="22"/>
          <w:szCs w:val="18"/>
          <w:rtl/>
        </w:rPr>
        <w:t> </w:t>
      </w:r>
    </w:p>
    <w:p w:rsidR="000137F0" w:rsidRPr="000137F0" w:rsidRDefault="000137F0" w:rsidP="000137F0">
      <w:pPr>
        <w:jc w:val="lowKashida"/>
        <w:rPr>
          <w:rFonts w:ascii="B Nazanin" w:hAnsi="B Nazanin" w:cs="B Nazanin"/>
          <w:color w:val="000000"/>
          <w:sz w:val="22"/>
          <w:szCs w:val="18"/>
          <w:rtl/>
        </w:rPr>
      </w:pPr>
      <w:r w:rsidRPr="000137F0">
        <w:rPr>
          <w:rStyle w:val="Strong"/>
          <w:rFonts w:ascii="B Nazanin" w:hAnsi="B Nazanin" w:cs="B Nazanin"/>
          <w:color w:val="000000"/>
          <w:sz w:val="22"/>
          <w:szCs w:val="26"/>
          <w:rtl/>
        </w:rPr>
        <w:t>سؤالهاي پژوهش</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1-</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 xml:space="preserve">آيا در آن دسته از سرعنوانهاي موضوعي فارسي كه از توضيحگر اسلام، تقسيم فرعي اسلام، يا تركيب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و اسلام در ساختار آنها استفاده شده، به لحاظ شكل و محتوا قانونمندي و يكدستي وجود دارد؟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2-</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ميزان انطباق شكلي و محتوايي اين سرعنوانها با مشابه آنها در بانك مستند موضوعي كتابخانه كنگره تا چه حد است؟</w:t>
      </w:r>
    </w:p>
    <w:p w:rsidR="000137F0" w:rsidRPr="000137F0" w:rsidRDefault="000137F0" w:rsidP="000137F0">
      <w:pPr>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jc w:val="lowKashida"/>
        <w:rPr>
          <w:rFonts w:ascii="B Nazanin" w:hAnsi="B Nazanin" w:cs="B Nazanin"/>
          <w:color w:val="000000"/>
          <w:sz w:val="22"/>
          <w:szCs w:val="18"/>
          <w:rtl/>
        </w:rPr>
      </w:pPr>
      <w:r w:rsidRPr="000137F0">
        <w:rPr>
          <w:rStyle w:val="Strong"/>
          <w:rFonts w:ascii="B Nazanin" w:hAnsi="B Nazanin" w:cs="B Nazanin"/>
          <w:color w:val="000000"/>
          <w:sz w:val="22"/>
          <w:szCs w:val="26"/>
          <w:rtl/>
        </w:rPr>
        <w:t>پيشينة پژوهش</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lastRenderedPageBreak/>
        <w:t>در اين حوزه تاكنون مطالعة مستقلي، چه در داخل و چه در خارج از كشور، صورت نگرفته است.</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jc w:val="lowKashida"/>
        <w:rPr>
          <w:rFonts w:ascii="B Nazanin" w:hAnsi="B Nazanin" w:cs="B Nazanin"/>
          <w:color w:val="000000"/>
          <w:sz w:val="22"/>
          <w:szCs w:val="18"/>
          <w:rtl/>
        </w:rPr>
      </w:pPr>
      <w:r w:rsidRPr="000137F0">
        <w:rPr>
          <w:rStyle w:val="Strong"/>
          <w:rFonts w:ascii="B Nazanin" w:hAnsi="B Nazanin" w:cs="B Nazanin"/>
          <w:color w:val="000000"/>
          <w:sz w:val="22"/>
          <w:szCs w:val="26"/>
          <w:rtl/>
        </w:rPr>
        <w:t>روش پژوهش</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اين پژوهش با روش تحليل محتوا و با طي مراحل زير صورت گرفته است:</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1. استخراج و فهرست‌برداري از كلية سرعنوانهاي موضوعي فارسي در بانك مستند موضوعي كتابخانة ملي كه در توضيحگر و در تقسيم فرعي آنها از واژة اسلام استفاده شده است و يا ساختار آنها تركيبي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و اسلام بوده است.</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2. تفكيك شكلهاي مختلف سرعنوان به ترتيب زير:</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الف.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ب.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ـ جنبه‌هاي مذهبي ـ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ج.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و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د.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ـ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3. تحليل هر يك از دسته‌بنديهاي رديف 2 در مقايسه با معادل آنها در سرعنوانهاي موضوعي كنگره به لحاظ شكل و محتوا، با رجوع به قوانين حاكم بر ساخت اين نوع تركيبها</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4. در مرحلة آخر، به كاستيهاي موجود اشاره و براي رعايت يكدستي و قانونمند كردن سرعنوانهاي موضوعي فارسي پيشنهادهاي لازم ارائه شده است.</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jc w:val="lowKashida"/>
        <w:rPr>
          <w:rFonts w:ascii="B Nazanin" w:hAnsi="B Nazanin" w:cs="B Nazanin"/>
          <w:color w:val="000000"/>
          <w:sz w:val="22"/>
          <w:szCs w:val="18"/>
          <w:rtl/>
        </w:rPr>
      </w:pPr>
      <w:r w:rsidRPr="000137F0">
        <w:rPr>
          <w:rStyle w:val="Strong"/>
          <w:rFonts w:ascii="B Nazanin" w:hAnsi="B Nazanin" w:cs="B Nazanin"/>
          <w:color w:val="000000"/>
          <w:sz w:val="22"/>
          <w:szCs w:val="26"/>
          <w:rtl/>
        </w:rPr>
        <w:t>جامعة پژوهش</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كلية سرعنوانهاي موضوعي كه در فصل روش پژوهش، بند 1، به آنها اشاره شده است.</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ind w:firstLine="567"/>
        <w:jc w:val="lowKashida"/>
        <w:rPr>
          <w:rFonts w:ascii="B Nazanin" w:hAnsi="B Nazanin" w:cs="B Nazanin"/>
          <w:color w:val="000000"/>
          <w:sz w:val="22"/>
          <w:szCs w:val="18"/>
          <w:rtl/>
        </w:rPr>
      </w:pPr>
      <w:r w:rsidRPr="000137F0">
        <w:rPr>
          <w:rStyle w:val="Strong"/>
          <w:rFonts w:ascii="B Nazanin" w:hAnsi="B Nazanin" w:cs="B Nazanin"/>
          <w:color w:val="000000"/>
          <w:sz w:val="22"/>
          <w:rtl/>
        </w:rPr>
        <w:t>نگاهي به تاريخچة روش كتابخانة كنگره در ارتباط با ساخت و كاربرد سرعنوانهايي كه جنبه‌هاي مذهبي يك موضوع را نشان مي‌دهند.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تا سال 1981، كتابخانة كنگره براي بيان جنبه‌هاي مذهبي آن دسته از موضوعها كه ماهيت مذهبي نداشتند، از شيوه‌هاي مختلفي به قرار زير استفاده مي‌كرد: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1-</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Pr>
        <w:t>‌</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(در دين، فرهنگ عامه و غيره)</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2-</w:t>
      </w:r>
      <w:r w:rsidRPr="000137F0">
        <w:rPr>
          <w:rFonts w:ascii="B Nazanin" w:hAnsi="B Nazanin" w:cs="B Nazanin"/>
          <w:color w:val="000000"/>
          <w:sz w:val="22"/>
          <w:szCs w:val="14"/>
          <w:rtl/>
        </w:rPr>
        <w:t xml:space="preserve">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 جنبه‌هاي اخلاقي و مذهبي - </w:t>
      </w:r>
      <w:r w:rsidRPr="000137F0">
        <w:rPr>
          <w:rFonts w:ascii="B Nazanin" w:hAnsi="B Nazanin" w:cs="B Nazanin"/>
          <w:color w:val="000000"/>
          <w:sz w:val="22"/>
        </w:rPr>
        <w:t>]</w:t>
      </w:r>
      <w:r w:rsidRPr="000137F0">
        <w:rPr>
          <w:rFonts w:ascii="B Nazanin" w:hAnsi="B Nazanin" w:cs="B Nazanin"/>
          <w:color w:val="000000"/>
          <w:sz w:val="22"/>
          <w:szCs w:val="26"/>
          <w:rtl/>
        </w:rPr>
        <w:t>نام دين يا فرقة ديني</w:t>
      </w:r>
      <w:r w:rsidRPr="000137F0">
        <w:rPr>
          <w:rFonts w:ascii="B Nazanin" w:hAnsi="B Nazanin" w:cs="B Nazanin"/>
          <w:color w:val="000000"/>
          <w:sz w:val="22"/>
        </w:rPr>
        <w:t>[</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3-</w:t>
      </w:r>
      <w:r w:rsidRPr="000137F0">
        <w:rPr>
          <w:rFonts w:ascii="B Nazanin" w:hAnsi="B Nazanin" w:cs="B Nazanin"/>
          <w:color w:val="000000"/>
          <w:sz w:val="22"/>
          <w:szCs w:val="14"/>
          <w:rtl/>
        </w:rPr>
        <w:t xml:space="preserve">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(نام دين يا فرقة ديني)</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4-</w:t>
      </w:r>
      <w:r w:rsidRPr="000137F0">
        <w:rPr>
          <w:rFonts w:ascii="B Nazanin" w:hAnsi="B Nazanin" w:cs="B Nazanin"/>
          <w:color w:val="000000"/>
          <w:sz w:val="22"/>
          <w:szCs w:val="14"/>
          <w:rtl/>
        </w:rPr>
        <w:t xml:space="preserve">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و دين   </w:t>
      </w:r>
      <w:r w:rsidRPr="000137F0">
        <w:rPr>
          <w:rFonts w:ascii="B Nazanin" w:hAnsi="B Nazanin" w:cs="B Nazanin"/>
          <w:color w:val="000000"/>
          <w:sz w:val="22"/>
        </w:rPr>
        <w:t>]</w:t>
      </w:r>
      <w:r w:rsidRPr="000137F0">
        <w:rPr>
          <w:rFonts w:ascii="B Nazanin" w:hAnsi="B Nazanin" w:cs="B Nazanin"/>
          <w:color w:val="000000"/>
          <w:sz w:val="22"/>
          <w:szCs w:val="26"/>
          <w:rtl/>
        </w:rPr>
        <w:t>يا بالعكس</w:t>
      </w:r>
      <w:r w:rsidRPr="000137F0">
        <w:rPr>
          <w:rFonts w:ascii="B Nazanin" w:hAnsi="B Nazanin" w:cs="B Nazanin"/>
          <w:color w:val="000000"/>
          <w:sz w:val="22"/>
        </w:rPr>
        <w:t>[</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5-</w:t>
      </w:r>
      <w:r w:rsidRPr="000137F0">
        <w:rPr>
          <w:rFonts w:ascii="B Nazanin" w:hAnsi="B Nazanin" w:cs="B Nazanin"/>
          <w:color w:val="000000"/>
          <w:sz w:val="22"/>
          <w:szCs w:val="14"/>
          <w:rtl/>
        </w:rPr>
        <w:t xml:space="preserve">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و </w:t>
      </w:r>
      <w:r w:rsidRPr="000137F0">
        <w:rPr>
          <w:rFonts w:ascii="B Nazanin" w:hAnsi="B Nazanin" w:cs="B Nazanin"/>
          <w:color w:val="000000"/>
          <w:sz w:val="22"/>
        </w:rPr>
        <w:t>]</w:t>
      </w:r>
      <w:r w:rsidRPr="000137F0">
        <w:rPr>
          <w:rFonts w:ascii="B Nazanin" w:hAnsi="B Nazanin" w:cs="B Nazanin"/>
          <w:color w:val="000000"/>
          <w:sz w:val="22"/>
          <w:szCs w:val="26"/>
          <w:rtl/>
        </w:rPr>
        <w:t>نام دين يا فرقه ديني</w:t>
      </w:r>
      <w:r w:rsidRPr="000137F0">
        <w:rPr>
          <w:rFonts w:ascii="B Nazanin" w:hAnsi="B Nazanin" w:cs="B Nazanin"/>
          <w:color w:val="000000"/>
          <w:sz w:val="22"/>
        </w:rPr>
        <w:t>[]</w:t>
      </w:r>
      <w:r w:rsidRPr="000137F0">
        <w:rPr>
          <w:rFonts w:ascii="B Nazanin" w:hAnsi="B Nazanin" w:cs="B Nazanin"/>
          <w:color w:val="000000"/>
          <w:sz w:val="22"/>
          <w:szCs w:val="26"/>
          <w:rtl/>
        </w:rPr>
        <w:t>يا بالعكس</w:t>
      </w:r>
      <w:r w:rsidRPr="000137F0">
        <w:rPr>
          <w:rFonts w:ascii="B Nazanin" w:hAnsi="B Nazanin" w:cs="B Nazanin"/>
          <w:color w:val="000000"/>
          <w:sz w:val="22"/>
        </w:rPr>
        <w:t>[</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در سال 1981، سه تقسيم فرعي جديد براي استفاده همراه با موضوعها پيشنهاد شد. هدف اين بود كه براي تخصيص سرعنوان، به اثري كه از منظر دين و مذهب به بررسي يك موضوع مي‌پردازد، تمام شيوه‌هاي فوق در يك شيوة واحد ادغام و در نهايت يكدست شوند. براي آثاري كه از منظر فرهنگ عامه به طرح موضوعهاي مختلف مي‌پردازند، براي بيان آنها در قالب سرعنوان، پيشتر از تركيب</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(در دين فرهنگ عامه و ...) استفاده مي‌شد. اما هم اكنون كنگره در اين خصوص روش جديدي پيشنهاد كرده كه جزئيات آن موضوع بحث ما نيست. از جمله تمهيدات كتابخانه كنگره اين است كه فرهنگ عامه </w:t>
      </w:r>
      <w:r w:rsidRPr="000137F0">
        <w:rPr>
          <w:rFonts w:ascii="B Nazanin" w:hAnsi="B Nazanin" w:cs="B Nazanin"/>
          <w:color w:val="000000"/>
          <w:sz w:val="22"/>
        </w:rPr>
        <w:t>(folklore)</w:t>
      </w:r>
      <w:r w:rsidRPr="000137F0">
        <w:rPr>
          <w:rFonts w:ascii="B Nazanin" w:hAnsi="B Nazanin" w:cs="B Nazanin"/>
          <w:color w:val="000000"/>
          <w:sz w:val="22"/>
          <w:szCs w:val="26"/>
          <w:rtl/>
        </w:rPr>
        <w:t xml:space="preserve"> در قالب يكي از تقسيمهاي فرعي شناور درآمده و زير نام گروه‌هاي قومي، ملي و شغلي و موضوعها، در صورتي به‌كار مي‌رود كه به منزلة موضوع يا درونمايه، در فرهنگ عامه مطرح شده باشند.</w:t>
      </w:r>
      <w:bookmarkStart w:id="1" w:name="_ftnref2"/>
      <w:r w:rsidRPr="000137F0">
        <w:rPr>
          <w:rFonts w:ascii="B Nazanin" w:hAnsi="B Nazanin" w:cs="B Nazanin"/>
          <w:color w:val="000000"/>
          <w:sz w:val="22"/>
          <w:szCs w:val="26"/>
          <w:rtl/>
        </w:rPr>
        <w:fldChar w:fldCharType="begin"/>
      </w:r>
      <w:r w:rsidRPr="000137F0">
        <w:rPr>
          <w:rFonts w:ascii="B Nazanin" w:hAnsi="B Nazanin" w:cs="B Nazanin"/>
          <w:color w:val="000000"/>
          <w:sz w:val="22"/>
          <w:szCs w:val="26"/>
          <w:rtl/>
        </w:rPr>
        <w:instrText xml:space="preserve"> </w:instrText>
      </w:r>
      <w:r w:rsidRPr="000137F0">
        <w:rPr>
          <w:rFonts w:ascii="B Nazanin" w:hAnsi="B Nazanin" w:cs="B Nazanin"/>
          <w:color w:val="000000"/>
          <w:sz w:val="22"/>
          <w:szCs w:val="26"/>
        </w:rPr>
        <w:instrText>HYPERLINK "http://www.aqlibrary.org/modules/FCKEditor/pnincludes/editor/fckeditor.html?InstanceName=desc&amp;Toolbar=Default" \l "_ftn2" \o</w:instrText>
      </w:r>
      <w:r w:rsidRPr="000137F0">
        <w:rPr>
          <w:rFonts w:ascii="B Nazanin" w:hAnsi="B Nazanin" w:cs="B Nazanin"/>
          <w:color w:val="000000"/>
          <w:sz w:val="22"/>
          <w:szCs w:val="26"/>
          <w:rtl/>
        </w:rPr>
        <w:instrText xml:space="preserve"> "" </w:instrText>
      </w:r>
      <w:r w:rsidRPr="000137F0">
        <w:rPr>
          <w:rFonts w:ascii="B Nazanin" w:hAnsi="B Nazanin" w:cs="B Nazanin"/>
          <w:color w:val="000000"/>
          <w:sz w:val="22"/>
          <w:szCs w:val="26"/>
          <w:rtl/>
        </w:rPr>
        <w:fldChar w:fldCharType="separate"/>
      </w:r>
      <w:r w:rsidRPr="000137F0">
        <w:rPr>
          <w:rStyle w:val="Hyperlink"/>
          <w:rFonts w:ascii="B Nazanin" w:hAnsi="B Nazanin" w:cs="B Nazanin"/>
          <w:sz w:val="22"/>
          <w:szCs w:val="24"/>
        </w:rPr>
        <w:t>[2]</w:t>
      </w:r>
      <w:r w:rsidRPr="000137F0">
        <w:rPr>
          <w:rFonts w:ascii="B Nazanin" w:hAnsi="B Nazanin" w:cs="B Nazanin"/>
          <w:color w:val="000000"/>
          <w:sz w:val="22"/>
          <w:szCs w:val="26"/>
          <w:rtl/>
        </w:rPr>
        <w:fldChar w:fldCharType="end"/>
      </w:r>
      <w:bookmarkEnd w:id="1"/>
      <w:r w:rsidRPr="000137F0">
        <w:rPr>
          <w:rFonts w:ascii="B Nazanin" w:hAnsi="B Nazanin" w:cs="B Nazanin"/>
          <w:color w:val="000000"/>
          <w:sz w:val="22"/>
          <w:szCs w:val="26"/>
          <w:rtl/>
        </w:rPr>
        <w:t xml:space="preserve"> مثل:</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lastRenderedPageBreak/>
        <w:t>سرخپوستان آمريكاي شمالي ـ فرهنگ عامه</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ستاره‌ها ـ فرهنگ عامه</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به عنوان يك قانون كلي، بخش مستند موضوع كتابخانه كنگره براي آثاري كه از ديدگاه مذهب يا اخلاق به بررسي موضوعي مي‌پردازند كه خود ماهيتاً مذهبي يا اخلاقي نيست، توصيه مي‌كند از سه تقسيم فرعي پيشنهادشده در زير، يك تقسيم فرعي يا بيش از يك تقسيم فرعي را همراه با موضوع به كار ببريم: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ـ جنبه‌هاي مذهبي ـ </w:t>
      </w:r>
      <w:r w:rsidRPr="000137F0">
        <w:rPr>
          <w:rFonts w:ascii="B Nazanin" w:hAnsi="B Nazanin" w:cs="B Nazanin"/>
          <w:color w:val="000000"/>
          <w:sz w:val="22"/>
        </w:rPr>
        <w:t>]</w:t>
      </w:r>
      <w:r w:rsidRPr="000137F0">
        <w:rPr>
          <w:rFonts w:ascii="B Nazanin" w:hAnsi="B Nazanin" w:cs="B Nazanin"/>
          <w:color w:val="000000"/>
          <w:sz w:val="22"/>
          <w:szCs w:val="26"/>
          <w:rtl/>
        </w:rPr>
        <w:t>نام دين يا فرقة ديني</w:t>
      </w:r>
      <w:r w:rsidRPr="000137F0">
        <w:rPr>
          <w:rFonts w:ascii="B Nazanin" w:hAnsi="B Nazanin" w:cs="B Nazanin"/>
          <w:color w:val="000000"/>
          <w:sz w:val="22"/>
        </w:rPr>
        <w:t>[]</w:t>
      </w:r>
      <w:r w:rsidRPr="000137F0">
        <w:rPr>
          <w:rFonts w:ascii="B Nazanin" w:hAnsi="B Nazanin" w:cs="B Nazanin"/>
          <w:color w:val="000000"/>
          <w:sz w:val="22"/>
          <w:szCs w:val="26"/>
          <w:rtl/>
        </w:rPr>
        <w:t>كه تقسيم فرعي شناور محسوب نمي‌شود</w:t>
      </w:r>
      <w:r w:rsidRPr="000137F0">
        <w:rPr>
          <w:rFonts w:ascii="B Nazanin" w:hAnsi="B Nazanin" w:cs="B Nazanin"/>
          <w:color w:val="000000"/>
          <w:sz w:val="22"/>
        </w:rPr>
        <w:t>[</w:t>
      </w:r>
      <w:r w:rsidRPr="000137F0">
        <w:rPr>
          <w:rFonts w:ascii="B Nazanin" w:hAnsi="B Nazanin" w:cs="B Nazanin"/>
          <w:color w:val="000000"/>
          <w:sz w:val="22"/>
          <w:szCs w:val="26"/>
          <w:rtl/>
        </w:rPr>
        <w:t>                                                                                    </w:t>
      </w:r>
      <w:r w:rsidRPr="000137F0">
        <w:rPr>
          <w:rFonts w:ascii="B Nazanin" w:hAnsi="B Nazanin" w:cs="B Nazanin"/>
          <w:color w:val="000000"/>
          <w:sz w:val="22"/>
        </w:rPr>
        <w:t>-Religious aspects</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ـ اساطير </w:t>
      </w:r>
      <w:r w:rsidRPr="000137F0">
        <w:rPr>
          <w:rFonts w:ascii="B Nazanin" w:hAnsi="B Nazanin" w:cs="B Nazanin"/>
          <w:color w:val="000000"/>
          <w:sz w:val="22"/>
        </w:rPr>
        <w:t>]</w:t>
      </w:r>
      <w:r w:rsidRPr="000137F0">
        <w:rPr>
          <w:rFonts w:ascii="B Nazanin" w:hAnsi="B Nazanin" w:cs="B Nazanin"/>
          <w:color w:val="000000"/>
          <w:sz w:val="22"/>
          <w:szCs w:val="26"/>
          <w:rtl/>
        </w:rPr>
        <w:t>كه تقسيم فرعي شناور محسوب نمي‌شود</w:t>
      </w:r>
      <w:r w:rsidRPr="000137F0">
        <w:rPr>
          <w:rFonts w:ascii="B Nazanin" w:hAnsi="B Nazanin" w:cs="B Nazanin"/>
          <w:color w:val="000000"/>
          <w:sz w:val="22"/>
        </w:rPr>
        <w:t>[</w:t>
      </w:r>
      <w:r w:rsidRPr="000137F0">
        <w:rPr>
          <w:rFonts w:ascii="B Nazanin" w:hAnsi="B Nazanin" w:cs="B Nazanin"/>
          <w:color w:val="000000"/>
          <w:sz w:val="22"/>
          <w:szCs w:val="26"/>
          <w:rtl/>
        </w:rPr>
        <w:t>                     </w:t>
      </w:r>
      <w:r w:rsidRPr="000137F0">
        <w:rPr>
          <w:rFonts w:ascii="B Nazanin" w:hAnsi="B Nazanin" w:cs="B Nazanin"/>
          <w:color w:val="000000"/>
          <w:sz w:val="22"/>
        </w:rPr>
        <w:t>- mythology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ـ جنبه‌هاي اخلاقي </w:t>
      </w:r>
      <w:r w:rsidRPr="000137F0">
        <w:rPr>
          <w:rFonts w:ascii="B Nazanin" w:hAnsi="B Nazanin" w:cs="B Nazanin"/>
          <w:color w:val="000000"/>
          <w:sz w:val="22"/>
        </w:rPr>
        <w:t>]</w:t>
      </w:r>
      <w:r w:rsidRPr="000137F0">
        <w:rPr>
          <w:rFonts w:ascii="B Nazanin" w:hAnsi="B Nazanin" w:cs="B Nazanin"/>
          <w:color w:val="000000"/>
          <w:sz w:val="22"/>
          <w:szCs w:val="26"/>
          <w:rtl/>
        </w:rPr>
        <w:t>كه تقسيم فرعي شناور است</w:t>
      </w:r>
      <w:r w:rsidRPr="000137F0">
        <w:rPr>
          <w:rFonts w:ascii="B Nazanin" w:hAnsi="B Nazanin" w:cs="B Nazanin"/>
          <w:color w:val="000000"/>
          <w:sz w:val="22"/>
        </w:rPr>
        <w:t>[</w:t>
      </w:r>
      <w:r w:rsidRPr="000137F0">
        <w:rPr>
          <w:rFonts w:ascii="B Nazanin" w:hAnsi="B Nazanin" w:cs="B Nazanin"/>
          <w:color w:val="000000"/>
          <w:sz w:val="22"/>
          <w:szCs w:val="26"/>
          <w:rtl/>
        </w:rPr>
        <w:t xml:space="preserve">  </w:t>
      </w:r>
      <w:r w:rsidRPr="000137F0">
        <w:rPr>
          <w:rFonts w:ascii="B Nazanin" w:hAnsi="B Nazanin" w:cs="B Nazanin"/>
          <w:color w:val="000000"/>
          <w:sz w:val="22"/>
          <w:szCs w:val="22"/>
        </w:rPr>
        <w:t>-Moral and ethical aspects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كنگره تأكيد مي‌كند براي موضوعهاي </w:t>
      </w:r>
      <w:r w:rsidRPr="000137F0">
        <w:rPr>
          <w:rStyle w:val="Strong"/>
          <w:rFonts w:ascii="B Nazanin" w:hAnsi="B Nazanin" w:cs="B Nazanin"/>
          <w:color w:val="000000"/>
          <w:sz w:val="22"/>
          <w:szCs w:val="22"/>
          <w:rtl/>
        </w:rPr>
        <w:t>ذاتاً مذهبي يا اخلاقي،</w:t>
      </w:r>
      <w:r w:rsidRPr="000137F0">
        <w:rPr>
          <w:rFonts w:ascii="B Nazanin" w:hAnsi="B Nazanin" w:cs="B Nazanin"/>
          <w:color w:val="000000"/>
          <w:sz w:val="22"/>
          <w:szCs w:val="26"/>
          <w:rtl/>
        </w:rPr>
        <w:t xml:space="preserve"> تقسيمهاي فرعي بالا را به كار نبريم. براي اين‌گونه موضوعها، مي‌توانيم از فهرست تقسيمهاي فرعي شناور </w:t>
      </w:r>
      <w:r w:rsidRPr="000137F0">
        <w:rPr>
          <w:rFonts w:ascii="B Nazanin" w:hAnsi="B Nazanin" w:cs="B Nazanin"/>
          <w:color w:val="000000"/>
          <w:sz w:val="22"/>
        </w:rPr>
        <w:t>(H1095)</w:t>
      </w:r>
      <w:r w:rsidRPr="000137F0">
        <w:rPr>
          <w:rFonts w:ascii="B Nazanin" w:hAnsi="B Nazanin" w:cs="B Nazanin"/>
          <w:color w:val="000000"/>
          <w:sz w:val="22"/>
          <w:szCs w:val="26"/>
          <w:rtl/>
        </w:rPr>
        <w:t>، تقسيم فرعي مناسب را انتخاب كنيم، يا نام فرقه و مذهب را طبق دستور دستنامه در قسمت </w:t>
      </w:r>
      <w:r w:rsidRPr="000137F0">
        <w:rPr>
          <w:rFonts w:ascii="B Nazanin" w:hAnsi="B Nazanin" w:cs="B Nazanin"/>
          <w:color w:val="000000"/>
          <w:sz w:val="22"/>
        </w:rPr>
        <w:t>(H2015)</w:t>
      </w:r>
      <w:r w:rsidRPr="000137F0">
        <w:rPr>
          <w:rFonts w:ascii="B Nazanin" w:hAnsi="B Nazanin" w:cs="B Nazanin"/>
          <w:color w:val="000000"/>
          <w:sz w:val="22"/>
          <w:szCs w:val="26"/>
          <w:rtl/>
        </w:rPr>
        <w:t xml:space="preserve"> (كه مربوط به نام اديان و مذاهب و فرقه‌ها به مثابه تقسيم فرعي است) به عنوان تقسيم فرعي به آنها اضافه كنيم.</w:t>
      </w:r>
      <w:bookmarkStart w:id="2" w:name="_ftnref3"/>
      <w:r w:rsidRPr="000137F0">
        <w:rPr>
          <w:rFonts w:ascii="B Nazanin" w:hAnsi="B Nazanin" w:cs="B Nazanin"/>
          <w:color w:val="000000"/>
          <w:sz w:val="22"/>
          <w:szCs w:val="26"/>
          <w:rtl/>
        </w:rPr>
        <w:fldChar w:fldCharType="begin"/>
      </w:r>
      <w:r w:rsidRPr="000137F0">
        <w:rPr>
          <w:rFonts w:ascii="B Nazanin" w:hAnsi="B Nazanin" w:cs="B Nazanin"/>
          <w:color w:val="000000"/>
          <w:sz w:val="22"/>
          <w:szCs w:val="26"/>
          <w:rtl/>
        </w:rPr>
        <w:instrText xml:space="preserve"> </w:instrText>
      </w:r>
      <w:r w:rsidRPr="000137F0">
        <w:rPr>
          <w:rFonts w:ascii="B Nazanin" w:hAnsi="B Nazanin" w:cs="B Nazanin"/>
          <w:color w:val="000000"/>
          <w:sz w:val="22"/>
          <w:szCs w:val="26"/>
        </w:rPr>
        <w:instrText>HYPERLINK "http://www.aqlibrary.org/modules/FCKEditor/pnincludes/editor/fckeditor.html?InstanceName=desc&amp;Toolbar=Default" \l "_ftn3" \o</w:instrText>
      </w:r>
      <w:r w:rsidRPr="000137F0">
        <w:rPr>
          <w:rFonts w:ascii="B Nazanin" w:hAnsi="B Nazanin" w:cs="B Nazanin"/>
          <w:color w:val="000000"/>
          <w:sz w:val="22"/>
          <w:szCs w:val="26"/>
          <w:rtl/>
        </w:rPr>
        <w:instrText xml:space="preserve"> "" </w:instrText>
      </w:r>
      <w:r w:rsidRPr="000137F0">
        <w:rPr>
          <w:rFonts w:ascii="B Nazanin" w:hAnsi="B Nazanin" w:cs="B Nazanin"/>
          <w:color w:val="000000"/>
          <w:sz w:val="22"/>
          <w:szCs w:val="26"/>
          <w:rtl/>
        </w:rPr>
        <w:fldChar w:fldCharType="separate"/>
      </w:r>
      <w:r w:rsidRPr="000137F0">
        <w:rPr>
          <w:rStyle w:val="Hyperlink"/>
          <w:rFonts w:ascii="B Nazanin" w:hAnsi="B Nazanin" w:cs="B Nazanin"/>
          <w:sz w:val="22"/>
          <w:szCs w:val="24"/>
        </w:rPr>
        <w:t>[3]</w:t>
      </w:r>
      <w:r w:rsidRPr="000137F0">
        <w:rPr>
          <w:rFonts w:ascii="B Nazanin" w:hAnsi="B Nazanin" w:cs="B Nazanin"/>
          <w:color w:val="000000"/>
          <w:sz w:val="22"/>
          <w:szCs w:val="26"/>
          <w:rtl/>
        </w:rPr>
        <w:fldChar w:fldCharType="end"/>
      </w:r>
      <w:bookmarkEnd w:id="2"/>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مثل: جشنها ـ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اينك مشخصاًْ به تقسيم فرعيِ «جنبه‌هاي مذهبي» مي‌پردازيم و خواهيم ديد كه كنگره از اين تقسيم فرعي چه مفهومي درنظر دارد.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از نظر كتابخانه كنگره و به عنوان يك قانون كلي، اين تقسيم فرعي را بايد همراه با موضوعهايي استفاده كرد كه ماهيتاً مذهبي يا اخلاقي نيست و براي تخصيص به آثاري كه مبحثي را از </w:t>
      </w:r>
      <w:r w:rsidRPr="000137F0">
        <w:rPr>
          <w:rStyle w:val="Strong"/>
          <w:rFonts w:ascii="B Nazanin" w:hAnsi="B Nazanin" w:cs="B Nazanin"/>
          <w:color w:val="000000"/>
          <w:sz w:val="22"/>
          <w:szCs w:val="22"/>
          <w:rtl/>
        </w:rPr>
        <w:t>ديدگاه مذهب</w:t>
      </w:r>
      <w:r w:rsidRPr="000137F0">
        <w:rPr>
          <w:rFonts w:ascii="B Nazanin" w:hAnsi="B Nazanin" w:cs="B Nazanin"/>
          <w:color w:val="000000"/>
          <w:sz w:val="22"/>
          <w:szCs w:val="26"/>
          <w:rtl/>
        </w:rPr>
        <w:t xml:space="preserve"> مورد بررسي قرار داده باشد، مثلاً: </w:t>
      </w:r>
      <w:r w:rsidRPr="000137F0">
        <w:rPr>
          <w:rStyle w:val="Strong"/>
          <w:rFonts w:ascii="B Nazanin" w:hAnsi="B Nazanin" w:cs="B Nazanin"/>
          <w:color w:val="000000"/>
          <w:sz w:val="22"/>
          <w:szCs w:val="22"/>
          <w:rtl/>
        </w:rPr>
        <w:t>حضور و جلوة آن موضوع به مثابه يك درونمايه در باورها و مراسم مذهبي</w:t>
      </w:r>
      <w:r w:rsidRPr="000137F0">
        <w:rPr>
          <w:rFonts w:ascii="B Nazanin" w:hAnsi="B Nazanin" w:cs="B Nazanin"/>
          <w:color w:val="000000"/>
          <w:sz w:val="22"/>
          <w:szCs w:val="22"/>
          <w:rtl/>
        </w:rPr>
        <w:t xml:space="preserve">، </w:t>
      </w:r>
      <w:r w:rsidRPr="000137F0">
        <w:rPr>
          <w:rStyle w:val="Strong"/>
          <w:rFonts w:ascii="B Nazanin" w:hAnsi="B Nazanin" w:cs="B Nazanin"/>
          <w:color w:val="000000"/>
          <w:sz w:val="22"/>
          <w:szCs w:val="22"/>
          <w:rtl/>
        </w:rPr>
        <w:t>اهميت آن در عقايد مذهبي</w:t>
      </w:r>
      <w:r w:rsidRPr="000137F0">
        <w:rPr>
          <w:rFonts w:ascii="B Nazanin" w:hAnsi="B Nazanin" w:cs="B Nazanin"/>
          <w:color w:val="000000"/>
          <w:sz w:val="22"/>
          <w:szCs w:val="22"/>
          <w:rtl/>
        </w:rPr>
        <w:t xml:space="preserve">، و يا </w:t>
      </w:r>
      <w:r w:rsidRPr="000137F0">
        <w:rPr>
          <w:rStyle w:val="Strong"/>
          <w:rFonts w:ascii="B Nazanin" w:hAnsi="B Nazanin" w:cs="B Nazanin"/>
          <w:color w:val="000000"/>
          <w:sz w:val="22"/>
          <w:szCs w:val="22"/>
          <w:rtl/>
        </w:rPr>
        <w:t>رابطة كلي آن موضوع با دين و مذهب:</w:t>
      </w:r>
      <w:bookmarkStart w:id="3" w:name="_ftnref4"/>
      <w:r w:rsidRPr="000137F0">
        <w:rPr>
          <w:rFonts w:ascii="B Nazanin" w:hAnsi="B Nazanin" w:cs="B Nazanin"/>
          <w:color w:val="000000"/>
          <w:sz w:val="22"/>
          <w:szCs w:val="22"/>
          <w:rtl/>
        </w:rPr>
        <w:fldChar w:fldCharType="begin"/>
      </w:r>
      <w:r w:rsidRPr="000137F0">
        <w:rPr>
          <w:rFonts w:ascii="B Nazanin" w:hAnsi="B Nazanin" w:cs="B Nazanin"/>
          <w:color w:val="000000"/>
          <w:sz w:val="22"/>
          <w:szCs w:val="22"/>
          <w:rtl/>
        </w:rPr>
        <w:instrText xml:space="preserve"> </w:instrText>
      </w:r>
      <w:r w:rsidRPr="000137F0">
        <w:rPr>
          <w:rFonts w:ascii="B Nazanin" w:hAnsi="B Nazanin" w:cs="B Nazanin"/>
          <w:color w:val="000000"/>
          <w:sz w:val="22"/>
          <w:szCs w:val="22"/>
        </w:rPr>
        <w:instrText>HYPERLINK "http://www.aqlibrary.org/modules/FCKEditor/pnincludes/editor/fckeditor.html?InstanceName=desc&amp;Toolbar=Default" \l "_ftn4" \o</w:instrText>
      </w:r>
      <w:r w:rsidRPr="000137F0">
        <w:rPr>
          <w:rFonts w:ascii="B Nazanin" w:hAnsi="B Nazanin" w:cs="B Nazanin"/>
          <w:color w:val="000000"/>
          <w:sz w:val="22"/>
          <w:szCs w:val="22"/>
          <w:rtl/>
        </w:rPr>
        <w:instrText xml:space="preserve"> "" </w:instrText>
      </w:r>
      <w:r w:rsidRPr="000137F0">
        <w:rPr>
          <w:rFonts w:ascii="B Nazanin" w:hAnsi="B Nazanin" w:cs="B Nazanin"/>
          <w:color w:val="000000"/>
          <w:sz w:val="22"/>
          <w:szCs w:val="22"/>
          <w:rtl/>
        </w:rPr>
        <w:fldChar w:fldCharType="separate"/>
      </w:r>
      <w:r w:rsidRPr="000137F0">
        <w:rPr>
          <w:rStyle w:val="Hyperlink"/>
          <w:rFonts w:ascii="B Nazanin" w:hAnsi="B Nazanin" w:cs="B Nazanin"/>
          <w:sz w:val="22"/>
          <w:szCs w:val="22"/>
        </w:rPr>
        <w:t>[4]</w:t>
      </w:r>
      <w:r w:rsidRPr="000137F0">
        <w:rPr>
          <w:rFonts w:ascii="B Nazanin" w:hAnsi="B Nazanin" w:cs="B Nazanin"/>
          <w:color w:val="000000"/>
          <w:sz w:val="22"/>
          <w:szCs w:val="22"/>
          <w:rtl/>
        </w:rPr>
        <w:fldChar w:fldCharType="end"/>
      </w:r>
      <w:bookmarkEnd w:id="3"/>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مثال:</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پرندگان ـ جنبه‌هاي مذهبي</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امور جنسي ـ جنبه‌هاي مذهبي</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خواهيم ديد كه تعريفهاي تأكيد شده در بالا در ادامة مطلب يك نكتة كليدي محسوب مي‌شود و قاعدتاً بايد در سرعنوانهاي موضوعي فارسي ـ كه در هر صورت از سرعنوانهاي كنگره الگوبرداري مي‌كند ـ رعايت شود، مگر آنكه تعريف جديدي از آن در ذهن ويراستاران متن فارسي وجود داشته باشد. كنگره اجازه نمي‌دهد اين تقسيم فرعي را همراه با </w:t>
      </w:r>
      <w:r w:rsidRPr="000137F0">
        <w:rPr>
          <w:rStyle w:val="Strong"/>
          <w:rFonts w:ascii="B Nazanin" w:hAnsi="B Nazanin" w:cs="B Nazanin"/>
          <w:color w:val="000000"/>
          <w:sz w:val="22"/>
          <w:szCs w:val="22"/>
          <w:rtl/>
        </w:rPr>
        <w:t>طبقات اشخاص</w:t>
      </w:r>
      <w:r w:rsidRPr="000137F0">
        <w:rPr>
          <w:rFonts w:ascii="B Nazanin" w:hAnsi="B Nazanin" w:cs="B Nazanin"/>
          <w:color w:val="000000"/>
          <w:sz w:val="22"/>
          <w:szCs w:val="26"/>
          <w:rtl/>
        </w:rPr>
        <w:t xml:space="preserve"> يا </w:t>
      </w:r>
      <w:r w:rsidRPr="000137F0">
        <w:rPr>
          <w:rStyle w:val="Strong"/>
          <w:rFonts w:ascii="B Nazanin" w:hAnsi="B Nazanin" w:cs="B Nazanin"/>
          <w:color w:val="000000"/>
          <w:sz w:val="22"/>
          <w:szCs w:val="22"/>
          <w:rtl/>
        </w:rPr>
        <w:t>گروه‌هاي قومي</w:t>
      </w:r>
      <w:r w:rsidRPr="000137F0">
        <w:rPr>
          <w:rFonts w:ascii="B Nazanin" w:hAnsi="B Nazanin" w:cs="B Nazanin"/>
          <w:color w:val="000000"/>
          <w:sz w:val="22"/>
          <w:szCs w:val="26"/>
          <w:rtl/>
        </w:rPr>
        <w:t>، براي آثاري كه زندگي مذهبي يا دين و آيين اين اشخاص و گروه‌ها را بررسي مي‌كند، به كار ببريد.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كتابخانه كنگره در چنين مواردي، از تقسيم فرعي «زندگي مذهبي» </w:t>
      </w:r>
      <w:r w:rsidRPr="000137F0">
        <w:rPr>
          <w:rFonts w:ascii="B Nazanin" w:hAnsi="B Nazanin" w:cs="B Nazanin"/>
          <w:color w:val="000000"/>
          <w:sz w:val="22"/>
        </w:rPr>
        <w:t>(Religious life)</w:t>
      </w:r>
      <w:r w:rsidRPr="000137F0">
        <w:rPr>
          <w:rFonts w:ascii="B Nazanin" w:hAnsi="B Nazanin" w:cs="B Nazanin"/>
          <w:color w:val="000000"/>
          <w:sz w:val="22"/>
          <w:szCs w:val="26"/>
          <w:rtl/>
        </w:rPr>
        <w:t xml:space="preserve"> و يا «دين» </w:t>
      </w:r>
      <w:r w:rsidRPr="000137F0">
        <w:rPr>
          <w:rFonts w:ascii="B Nazanin" w:hAnsi="B Nazanin" w:cs="B Nazanin"/>
          <w:color w:val="000000"/>
          <w:sz w:val="22"/>
        </w:rPr>
        <w:t>(Religion)</w:t>
      </w:r>
      <w:r w:rsidRPr="000137F0">
        <w:rPr>
          <w:rFonts w:ascii="B Nazanin" w:hAnsi="B Nazanin" w:cs="B Nazanin"/>
          <w:color w:val="000000"/>
          <w:sz w:val="22"/>
          <w:szCs w:val="26"/>
          <w:rtl/>
        </w:rPr>
        <w:t xml:space="preserve"> استفاده مي‌كند. مثل:</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كودكان ـ زندگي مذهبي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سرخپوستان آمريكاي شمالي ـ دين</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lastRenderedPageBreak/>
        <w:t xml:space="preserve">كتابخانة كنگره توصيه مي‌كند براي تك تك كاربردهاي </w:t>
      </w:r>
      <w:r w:rsidRPr="000137F0">
        <w:rPr>
          <w:rStyle w:val="Strong"/>
          <w:rFonts w:ascii="B Nazanin" w:hAnsi="B Nazanin" w:cs="B Nazanin"/>
          <w:color w:val="000000"/>
          <w:sz w:val="22"/>
          <w:szCs w:val="22"/>
          <w:rtl/>
        </w:rPr>
        <w:t>جنبه‌هاي مذهبي</w:t>
      </w:r>
      <w:r w:rsidRPr="000137F0">
        <w:rPr>
          <w:rFonts w:ascii="B Nazanin" w:hAnsi="B Nazanin" w:cs="B Nazanin"/>
          <w:color w:val="000000"/>
          <w:sz w:val="22"/>
          <w:szCs w:val="26"/>
          <w:rtl/>
        </w:rPr>
        <w:t xml:space="preserve"> كه با پشتوانة انتشاراتي به بخش فهرست‌نويسي مي‌رسد، در فايل مستند ركورد بسازيم، مگر اينكه در فهرست تقسيمهاي فرعي شناور زير سرعنوانهاي نمونه (</w:t>
      </w:r>
      <w:r w:rsidRPr="000137F0">
        <w:rPr>
          <w:rFonts w:ascii="B Nazanin" w:hAnsi="B Nazanin" w:cs="B Nazanin"/>
          <w:color w:val="000000"/>
          <w:sz w:val="22"/>
        </w:rPr>
        <w:t>H1147</w:t>
      </w:r>
      <w:r w:rsidRPr="000137F0">
        <w:rPr>
          <w:rFonts w:ascii="B Nazanin" w:hAnsi="B Nazanin" w:cs="B Nazanin"/>
          <w:color w:val="000000"/>
          <w:sz w:val="22"/>
          <w:szCs w:val="26"/>
          <w:rtl/>
        </w:rPr>
        <w:t xml:space="preserve"> تا </w:t>
      </w:r>
      <w:r w:rsidRPr="000137F0">
        <w:rPr>
          <w:rFonts w:ascii="B Nazanin" w:hAnsi="B Nazanin" w:cs="B Nazanin"/>
          <w:color w:val="000000"/>
          <w:sz w:val="22"/>
        </w:rPr>
        <w:t>H1200</w:t>
      </w:r>
      <w:r w:rsidRPr="000137F0">
        <w:rPr>
          <w:rFonts w:ascii="B Nazanin" w:hAnsi="B Nazanin" w:cs="B Nazanin"/>
          <w:color w:val="000000"/>
          <w:sz w:val="22"/>
          <w:szCs w:val="26"/>
          <w:rtl/>
        </w:rPr>
        <w:t xml:space="preserve">) كاربرد آن مجاز شمرده شده باشد. مثلاً چون زير موضوع </w:t>
      </w:r>
      <w:r w:rsidRPr="000137F0">
        <w:rPr>
          <w:rFonts w:ascii="B Nazanin" w:hAnsi="B Nazanin" w:cs="B Nazanin"/>
          <w:color w:val="000000"/>
          <w:sz w:val="22"/>
        </w:rPr>
        <w:t>cattle</w:t>
      </w:r>
      <w:r w:rsidRPr="000137F0">
        <w:rPr>
          <w:rFonts w:ascii="B Nazanin" w:hAnsi="B Nazanin" w:cs="B Nazanin"/>
          <w:color w:val="000000"/>
          <w:sz w:val="22"/>
          <w:szCs w:val="26"/>
          <w:rtl/>
        </w:rPr>
        <w:t xml:space="preserve"> (گاو)، به عنوان يك موضوع نمونه، تقسيم فرعي «جنبه‌هاي مذهبي - </w:t>
      </w:r>
      <w:r w:rsidRPr="000137F0">
        <w:rPr>
          <w:rFonts w:ascii="B Nazanin" w:hAnsi="B Nazanin" w:cs="B Nazanin"/>
          <w:color w:val="000000"/>
          <w:sz w:val="22"/>
        </w:rPr>
        <w:t>]</w:t>
      </w:r>
      <w:r w:rsidRPr="000137F0">
        <w:rPr>
          <w:rFonts w:ascii="B Nazanin" w:hAnsi="B Nazanin" w:cs="B Nazanin"/>
          <w:color w:val="000000"/>
          <w:sz w:val="22"/>
          <w:szCs w:val="26"/>
          <w:rtl/>
        </w:rPr>
        <w:t>بودا و بوديسم و ....</w:t>
      </w:r>
      <w:r w:rsidRPr="000137F0">
        <w:rPr>
          <w:rFonts w:ascii="B Nazanin" w:hAnsi="B Nazanin" w:cs="B Nazanin"/>
          <w:color w:val="000000"/>
          <w:sz w:val="22"/>
        </w:rPr>
        <w:t>[</w:t>
      </w:r>
      <w:r w:rsidRPr="000137F0">
        <w:rPr>
          <w:rFonts w:ascii="B Nazanin" w:hAnsi="B Nazanin" w:cs="B Nazanin"/>
          <w:color w:val="000000"/>
          <w:sz w:val="22"/>
          <w:szCs w:val="26"/>
          <w:rtl/>
        </w:rPr>
        <w:t xml:space="preserve">»= </w:t>
      </w:r>
      <w:r w:rsidRPr="000137F0">
        <w:rPr>
          <w:rFonts w:ascii="B Nazanin" w:hAnsi="B Nazanin" w:cs="B Nazanin"/>
          <w:color w:val="000000"/>
          <w:sz w:val="22"/>
        </w:rPr>
        <w:t xml:space="preserve">religious aspects - [Buddhism,…] </w:t>
      </w:r>
      <w:r w:rsidRPr="000137F0">
        <w:rPr>
          <w:rFonts w:ascii="B Nazanin" w:hAnsi="B Nazanin" w:cs="B Nazanin"/>
          <w:color w:val="000000"/>
          <w:sz w:val="22"/>
          <w:szCs w:val="26"/>
          <w:rtl/>
        </w:rPr>
        <w:t xml:space="preserve"> به‌كار رفتة ديگر، دليلي براي ساخت تك‌تك موضوعهايي از اين دست وجود ندارد. توصيه ديگر كنگره آن است كه در مواردي كه از فرم قديم </w:t>
      </w:r>
      <w:r w:rsidRPr="000137F0">
        <w:rPr>
          <w:rFonts w:ascii="B Nazanin" w:hAnsi="B Nazanin" w:cs="B Nazanin"/>
          <w:color w:val="000000"/>
          <w:sz w:val="22"/>
          <w:szCs w:val="22"/>
        </w:rPr>
        <w:t>]</w:t>
      </w:r>
      <w:r w:rsidRPr="000137F0">
        <w:rPr>
          <w:rStyle w:val="Strong"/>
          <w:rFonts w:ascii="B Nazanin" w:hAnsi="B Nazanin" w:cs="B Nazanin"/>
          <w:color w:val="000000"/>
          <w:sz w:val="22"/>
          <w:szCs w:val="22"/>
          <w:rtl/>
        </w:rPr>
        <w:t>موضوع</w:t>
      </w:r>
      <w:r w:rsidRPr="000137F0">
        <w:rPr>
          <w:rFonts w:ascii="B Nazanin" w:hAnsi="B Nazanin" w:cs="B Nazanin"/>
          <w:color w:val="000000"/>
          <w:sz w:val="22"/>
          <w:szCs w:val="22"/>
        </w:rPr>
        <w:t>[</w:t>
      </w:r>
      <w:r w:rsidRPr="000137F0">
        <w:rPr>
          <w:rFonts w:ascii="B Nazanin" w:hAnsi="B Nazanin" w:cs="B Nazanin"/>
          <w:color w:val="000000"/>
          <w:sz w:val="22"/>
          <w:szCs w:val="26"/>
          <w:rtl/>
        </w:rPr>
        <w:t xml:space="preserve"> و </w:t>
      </w:r>
      <w:r w:rsidRPr="000137F0">
        <w:rPr>
          <w:rFonts w:ascii="B Nazanin" w:hAnsi="B Nazanin" w:cs="B Nazanin"/>
          <w:color w:val="000000"/>
          <w:sz w:val="22"/>
        </w:rPr>
        <w:t>]</w:t>
      </w:r>
      <w:r w:rsidRPr="000137F0">
        <w:rPr>
          <w:rStyle w:val="Strong"/>
          <w:rFonts w:ascii="B Nazanin" w:hAnsi="B Nazanin" w:cs="B Nazanin"/>
          <w:color w:val="000000"/>
          <w:sz w:val="22"/>
          <w:szCs w:val="22"/>
          <w:rtl/>
        </w:rPr>
        <w:t>نام دين و مذهب</w:t>
      </w:r>
      <w:r w:rsidRPr="000137F0">
        <w:rPr>
          <w:rFonts w:ascii="B Nazanin" w:hAnsi="B Nazanin" w:cs="B Nazanin"/>
          <w:color w:val="000000"/>
          <w:sz w:val="22"/>
          <w:szCs w:val="22"/>
        </w:rPr>
        <w:t>[</w:t>
      </w:r>
      <w:r w:rsidRPr="000137F0">
        <w:rPr>
          <w:rFonts w:ascii="B Nazanin" w:hAnsi="B Nazanin" w:cs="B Nazanin"/>
          <w:color w:val="000000"/>
          <w:sz w:val="22"/>
          <w:szCs w:val="26"/>
          <w:rtl/>
        </w:rPr>
        <w:t xml:space="preserve"> يا </w:t>
      </w:r>
      <w:r w:rsidRPr="000137F0">
        <w:rPr>
          <w:rStyle w:val="Strong"/>
          <w:rFonts w:ascii="B Nazanin" w:hAnsi="B Nazanin" w:cs="B Nazanin"/>
          <w:color w:val="000000"/>
          <w:sz w:val="22"/>
          <w:szCs w:val="22"/>
          <w:rtl/>
        </w:rPr>
        <w:t>موضوع (نام دين و مذهب)</w:t>
      </w:r>
      <w:r w:rsidRPr="000137F0">
        <w:rPr>
          <w:rFonts w:ascii="B Nazanin" w:hAnsi="B Nazanin" w:cs="B Nazanin"/>
          <w:color w:val="000000"/>
          <w:sz w:val="22"/>
          <w:szCs w:val="26"/>
          <w:rtl/>
        </w:rPr>
        <w:t xml:space="preserve"> استفاده مي‌كنيم، از تركيب </w:t>
      </w:r>
      <w:r w:rsidRPr="000137F0">
        <w:rPr>
          <w:rStyle w:val="Strong"/>
          <w:rFonts w:ascii="B Nazanin" w:hAnsi="B Nazanin" w:cs="B Nazanin"/>
          <w:color w:val="000000"/>
          <w:sz w:val="22"/>
        </w:rPr>
        <w:t>]</w:t>
      </w:r>
      <w:r w:rsidRPr="000137F0">
        <w:rPr>
          <w:rStyle w:val="Strong"/>
          <w:rFonts w:ascii="B Nazanin" w:hAnsi="B Nazanin" w:cs="B Nazanin"/>
          <w:color w:val="000000"/>
          <w:sz w:val="22"/>
          <w:szCs w:val="22"/>
          <w:rtl/>
        </w:rPr>
        <w:t>موضوع</w:t>
      </w:r>
      <w:r w:rsidRPr="000137F0">
        <w:rPr>
          <w:rStyle w:val="Strong"/>
          <w:rFonts w:ascii="B Nazanin" w:hAnsi="B Nazanin" w:cs="B Nazanin"/>
          <w:color w:val="000000"/>
          <w:sz w:val="22"/>
          <w:szCs w:val="22"/>
        </w:rPr>
        <w:t>[</w:t>
      </w:r>
      <w:r w:rsidRPr="000137F0">
        <w:rPr>
          <w:rStyle w:val="Strong"/>
          <w:rFonts w:ascii="B Nazanin" w:hAnsi="B Nazanin" w:cs="B Nazanin"/>
          <w:color w:val="000000"/>
          <w:sz w:val="22"/>
          <w:szCs w:val="22"/>
          <w:rtl/>
        </w:rPr>
        <w:t xml:space="preserve"> - جنبه‌هاي مذهبي</w:t>
      </w:r>
      <w:r w:rsidRPr="000137F0">
        <w:rPr>
          <w:rFonts w:ascii="B Nazanin" w:hAnsi="B Nazanin" w:cs="B Nazanin"/>
          <w:color w:val="000000"/>
          <w:sz w:val="22"/>
          <w:szCs w:val="26"/>
          <w:rtl/>
        </w:rPr>
        <w:t xml:space="preserve"> به آن ارجاع ندهيم، زيرا بعدها همين ارجاع بايد به صورت سرعنوان تثبيت شده درآيد.</w:t>
      </w:r>
      <w:bookmarkStart w:id="4" w:name="_ftnref5"/>
      <w:r w:rsidRPr="000137F0">
        <w:rPr>
          <w:rFonts w:ascii="B Nazanin" w:hAnsi="B Nazanin" w:cs="B Nazanin"/>
          <w:color w:val="000000"/>
          <w:sz w:val="22"/>
          <w:szCs w:val="26"/>
          <w:rtl/>
        </w:rPr>
        <w:fldChar w:fldCharType="begin"/>
      </w:r>
      <w:r w:rsidRPr="000137F0">
        <w:rPr>
          <w:rFonts w:ascii="B Nazanin" w:hAnsi="B Nazanin" w:cs="B Nazanin"/>
          <w:color w:val="000000"/>
          <w:sz w:val="22"/>
          <w:szCs w:val="26"/>
          <w:rtl/>
        </w:rPr>
        <w:instrText xml:space="preserve"> </w:instrText>
      </w:r>
      <w:r w:rsidRPr="000137F0">
        <w:rPr>
          <w:rFonts w:ascii="B Nazanin" w:hAnsi="B Nazanin" w:cs="B Nazanin"/>
          <w:color w:val="000000"/>
          <w:sz w:val="22"/>
          <w:szCs w:val="26"/>
        </w:rPr>
        <w:instrText>HYPERLINK "http://www.aqlibrary.org/modules/FCKEditor/pnincludes/editor/fckeditor.html?InstanceName=desc&amp;Toolbar=Default" \l "_ftn5" \o</w:instrText>
      </w:r>
      <w:r w:rsidRPr="000137F0">
        <w:rPr>
          <w:rFonts w:ascii="B Nazanin" w:hAnsi="B Nazanin" w:cs="B Nazanin"/>
          <w:color w:val="000000"/>
          <w:sz w:val="22"/>
          <w:szCs w:val="26"/>
          <w:rtl/>
        </w:rPr>
        <w:instrText xml:space="preserve"> "" </w:instrText>
      </w:r>
      <w:r w:rsidRPr="000137F0">
        <w:rPr>
          <w:rFonts w:ascii="B Nazanin" w:hAnsi="B Nazanin" w:cs="B Nazanin"/>
          <w:color w:val="000000"/>
          <w:sz w:val="22"/>
          <w:szCs w:val="26"/>
          <w:rtl/>
        </w:rPr>
        <w:fldChar w:fldCharType="separate"/>
      </w:r>
      <w:r w:rsidRPr="000137F0">
        <w:rPr>
          <w:rStyle w:val="Hyperlink"/>
          <w:rFonts w:ascii="B Nazanin" w:hAnsi="B Nazanin" w:cs="B Nazanin"/>
          <w:sz w:val="22"/>
          <w:szCs w:val="24"/>
        </w:rPr>
        <w:t>[5]</w:t>
      </w:r>
      <w:r w:rsidRPr="000137F0">
        <w:rPr>
          <w:rFonts w:ascii="B Nazanin" w:hAnsi="B Nazanin" w:cs="B Nazanin"/>
          <w:color w:val="000000"/>
          <w:sz w:val="22"/>
          <w:szCs w:val="26"/>
          <w:rtl/>
        </w:rPr>
        <w:fldChar w:fldCharType="end"/>
      </w:r>
      <w:bookmarkEnd w:id="4"/>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مثلاً اگر با موضوع عبادت (اسلام) = </w:t>
      </w:r>
      <w:r w:rsidRPr="000137F0">
        <w:rPr>
          <w:rFonts w:ascii="B Nazanin" w:hAnsi="B Nazanin" w:cs="B Nazanin"/>
          <w:color w:val="000000"/>
          <w:sz w:val="22"/>
        </w:rPr>
        <w:t>worship (Islam)</w:t>
      </w:r>
      <w:r w:rsidRPr="000137F0">
        <w:rPr>
          <w:rFonts w:ascii="B Nazanin" w:hAnsi="B Nazanin" w:cs="B Nazanin"/>
          <w:color w:val="000000"/>
          <w:sz w:val="22"/>
          <w:szCs w:val="26"/>
          <w:rtl/>
        </w:rPr>
        <w:t> سروكار داريم، ديگر نبايد از عبادت ـ جنبه‌هاي مذهبي - اسلام به آن ارجاع دهيم، زيرا اين تركيب بعدها سرعنوان خواهد شد.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توصية ديگر كتابخانه كنگره اين است كه: از اين پس از تركيباتي كه نام دين و مذهب را به عنوان توضيحگر در پرانتز و همراه با موضوع به‌كار مي‌برند، استفاده نكنيم. بنابراين، موضوعهايي مثل:</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ايمان (اسلام)                                 </w:t>
      </w:r>
      <w:r w:rsidRPr="000137F0">
        <w:rPr>
          <w:rFonts w:ascii="B Nazanin" w:hAnsi="B Nazanin" w:cs="B Nazanin"/>
          <w:color w:val="000000"/>
          <w:sz w:val="22"/>
        </w:rPr>
        <w:t xml:space="preserve">  Faith (Islam)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يا</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طلسمها و تعويذها (يهوديت)     </w:t>
      </w:r>
      <w:r w:rsidRPr="000137F0">
        <w:rPr>
          <w:rFonts w:ascii="B Nazanin" w:hAnsi="B Nazanin" w:cs="B Nazanin"/>
          <w:color w:val="000000"/>
          <w:sz w:val="22"/>
        </w:rPr>
        <w:t>Amulets (Judaism)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ديگر در سرعنوانهاي موضوعي كنگره، محلي از اعراب ندارد.البته، توصيه مي‌كند اين‌گونه شكلهاي قديمي را نگه‌داريم، اما براي همان موضوع از منظر دين و فرقه‌اي كه پيش از اين سرعنوان تثبيت‌شده‌اي به خود اختصاص نداده، از تركيب </w:t>
      </w:r>
      <w:r w:rsidRPr="000137F0">
        <w:rPr>
          <w:rStyle w:val="Strong"/>
          <w:rFonts w:ascii="B Nazanin" w:hAnsi="B Nazanin" w:cs="B Nazanin"/>
          <w:color w:val="000000"/>
          <w:sz w:val="22"/>
          <w:szCs w:val="22"/>
          <w:rtl/>
        </w:rPr>
        <w:t xml:space="preserve">جنبه‌هاي مذهبي - </w:t>
      </w:r>
      <w:r w:rsidRPr="000137F0">
        <w:rPr>
          <w:rStyle w:val="Strong"/>
          <w:rFonts w:ascii="B Nazanin" w:hAnsi="B Nazanin" w:cs="B Nazanin"/>
          <w:color w:val="000000"/>
          <w:sz w:val="22"/>
          <w:szCs w:val="22"/>
        </w:rPr>
        <w:t>]</w:t>
      </w:r>
      <w:r w:rsidRPr="000137F0">
        <w:rPr>
          <w:rStyle w:val="Strong"/>
          <w:rFonts w:ascii="B Nazanin" w:hAnsi="B Nazanin" w:cs="B Nazanin"/>
          <w:color w:val="000000"/>
          <w:sz w:val="22"/>
          <w:szCs w:val="22"/>
          <w:rtl/>
        </w:rPr>
        <w:t>نام دين يا فرقه ديني</w:t>
      </w:r>
      <w:r w:rsidRPr="000137F0">
        <w:rPr>
          <w:rStyle w:val="Strong"/>
          <w:rFonts w:ascii="B Nazanin" w:hAnsi="B Nazanin" w:cs="B Nazanin"/>
          <w:color w:val="000000"/>
          <w:sz w:val="22"/>
          <w:szCs w:val="22"/>
        </w:rPr>
        <w:t>[</w:t>
      </w:r>
      <w:r w:rsidRPr="000137F0">
        <w:rPr>
          <w:rFonts w:ascii="B Nazanin" w:hAnsi="B Nazanin" w:cs="B Nazanin"/>
          <w:color w:val="000000"/>
          <w:sz w:val="22"/>
          <w:szCs w:val="26"/>
          <w:rtl/>
        </w:rPr>
        <w:t xml:space="preserve"> استفاده نماييم.</w:t>
      </w:r>
      <w:bookmarkStart w:id="5" w:name="_ftnref6"/>
      <w:r w:rsidRPr="000137F0">
        <w:rPr>
          <w:rFonts w:ascii="B Nazanin" w:hAnsi="B Nazanin" w:cs="B Nazanin"/>
          <w:color w:val="000000"/>
          <w:sz w:val="22"/>
          <w:szCs w:val="26"/>
          <w:rtl/>
        </w:rPr>
        <w:fldChar w:fldCharType="begin"/>
      </w:r>
      <w:r w:rsidRPr="000137F0">
        <w:rPr>
          <w:rFonts w:ascii="B Nazanin" w:hAnsi="B Nazanin" w:cs="B Nazanin"/>
          <w:color w:val="000000"/>
          <w:sz w:val="22"/>
          <w:szCs w:val="26"/>
          <w:rtl/>
        </w:rPr>
        <w:instrText xml:space="preserve"> </w:instrText>
      </w:r>
      <w:r w:rsidRPr="000137F0">
        <w:rPr>
          <w:rFonts w:ascii="B Nazanin" w:hAnsi="B Nazanin" w:cs="B Nazanin"/>
          <w:color w:val="000000"/>
          <w:sz w:val="22"/>
          <w:szCs w:val="26"/>
        </w:rPr>
        <w:instrText>HYPERLINK "http://www.aqlibrary.org/modules/FCKEditor/pnincludes/editor/fckeditor.html?InstanceName=desc&amp;Toolbar=Default" \l "_ftn6" \o</w:instrText>
      </w:r>
      <w:r w:rsidRPr="000137F0">
        <w:rPr>
          <w:rFonts w:ascii="B Nazanin" w:hAnsi="B Nazanin" w:cs="B Nazanin"/>
          <w:color w:val="000000"/>
          <w:sz w:val="22"/>
          <w:szCs w:val="26"/>
          <w:rtl/>
        </w:rPr>
        <w:instrText xml:space="preserve"> "" </w:instrText>
      </w:r>
      <w:r w:rsidRPr="000137F0">
        <w:rPr>
          <w:rFonts w:ascii="B Nazanin" w:hAnsi="B Nazanin" w:cs="B Nazanin"/>
          <w:color w:val="000000"/>
          <w:sz w:val="22"/>
          <w:szCs w:val="26"/>
          <w:rtl/>
        </w:rPr>
        <w:fldChar w:fldCharType="separate"/>
      </w:r>
      <w:r w:rsidRPr="000137F0">
        <w:rPr>
          <w:rStyle w:val="Hyperlink"/>
          <w:rFonts w:ascii="B Nazanin" w:hAnsi="B Nazanin" w:cs="B Nazanin"/>
          <w:sz w:val="22"/>
          <w:szCs w:val="24"/>
        </w:rPr>
        <w:t>[6]</w:t>
      </w:r>
      <w:r w:rsidRPr="000137F0">
        <w:rPr>
          <w:rFonts w:ascii="B Nazanin" w:hAnsi="B Nazanin" w:cs="B Nazanin"/>
          <w:color w:val="000000"/>
          <w:sz w:val="22"/>
          <w:szCs w:val="26"/>
          <w:rtl/>
        </w:rPr>
        <w:fldChar w:fldCharType="end"/>
      </w:r>
      <w:bookmarkEnd w:id="5"/>
      <w:r w:rsidRPr="000137F0">
        <w:rPr>
          <w:rFonts w:ascii="B Nazanin" w:hAnsi="B Nazanin" w:cs="B Nazanin"/>
          <w:color w:val="000000"/>
          <w:sz w:val="22"/>
          <w:szCs w:val="26"/>
          <w:rtl/>
        </w:rPr>
        <w:t xml:space="preserve"> مثلاً اگر موضوع «ايمان (اسلام)» در سرعنوان ما وجود دارد، فعلاً نبايد در آن دخل و تصرف كنيم، اما براي كتابي جديد در مورد ايمان در آيين بودا موضوع جديد </w:t>
      </w:r>
      <w:r w:rsidRPr="000137F0">
        <w:rPr>
          <w:rFonts w:ascii="B Nazanin" w:hAnsi="B Nazanin" w:cs="B Nazanin"/>
          <w:color w:val="000000"/>
          <w:sz w:val="22"/>
          <w:szCs w:val="22"/>
          <w:rtl/>
        </w:rPr>
        <w:t>«</w:t>
      </w:r>
      <w:r w:rsidRPr="000137F0">
        <w:rPr>
          <w:rStyle w:val="Strong"/>
          <w:rFonts w:ascii="B Nazanin" w:hAnsi="B Nazanin" w:cs="B Nazanin"/>
          <w:color w:val="000000"/>
          <w:sz w:val="22"/>
          <w:szCs w:val="22"/>
          <w:rtl/>
        </w:rPr>
        <w:t>ايمان - جنبه‌هاي مذهبي - بودا و بوديسم</w:t>
      </w:r>
      <w:r w:rsidRPr="000137F0">
        <w:rPr>
          <w:rFonts w:ascii="B Nazanin" w:hAnsi="B Nazanin" w:cs="B Nazanin"/>
          <w:color w:val="000000"/>
          <w:sz w:val="22"/>
          <w:szCs w:val="22"/>
          <w:rtl/>
        </w:rPr>
        <w:t>»</w:t>
      </w:r>
      <w:r w:rsidRPr="000137F0">
        <w:rPr>
          <w:rFonts w:ascii="B Nazanin" w:hAnsi="B Nazanin" w:cs="B Nazanin"/>
          <w:color w:val="000000"/>
          <w:sz w:val="22"/>
          <w:szCs w:val="26"/>
          <w:rtl/>
        </w:rPr>
        <w:t xml:space="preserve"> را بسازيم.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و اما در مورد سرعنوانهايي كه در ساختار خود از تركيب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و دين           </w:t>
      </w:r>
      <w:r w:rsidRPr="000137F0">
        <w:rPr>
          <w:rFonts w:ascii="B Nazanin" w:hAnsi="B Nazanin" w:cs="B Nazanin"/>
          <w:color w:val="000000"/>
          <w:sz w:val="22"/>
        </w:rPr>
        <w:t>]</w:t>
      </w:r>
      <w:r w:rsidRPr="000137F0">
        <w:rPr>
          <w:rFonts w:ascii="B Nazanin" w:hAnsi="B Nazanin" w:cs="B Nazanin"/>
          <w:color w:val="000000"/>
          <w:sz w:val="22"/>
          <w:szCs w:val="26"/>
          <w:rtl/>
        </w:rPr>
        <w:t>و بالعكس</w:t>
      </w:r>
      <w:r w:rsidRPr="000137F0">
        <w:rPr>
          <w:rFonts w:ascii="B Nazanin" w:hAnsi="B Nazanin" w:cs="B Nazanin"/>
          <w:color w:val="000000"/>
          <w:sz w:val="22"/>
        </w:rPr>
        <w:t>[</w:t>
      </w:r>
      <w:r w:rsidRPr="000137F0">
        <w:rPr>
          <w:rFonts w:ascii="B Nazanin" w:hAnsi="B Nazanin" w:cs="B Nazanin"/>
          <w:color w:val="000000"/>
          <w:sz w:val="22"/>
          <w:szCs w:val="26"/>
          <w:rtl/>
        </w:rPr>
        <w:t xml:space="preserve">، و همچنين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و </w:t>
      </w:r>
      <w:r w:rsidRPr="000137F0">
        <w:rPr>
          <w:rFonts w:ascii="B Nazanin" w:hAnsi="B Nazanin" w:cs="B Nazanin"/>
          <w:color w:val="000000"/>
          <w:sz w:val="22"/>
        </w:rPr>
        <w:t>]</w:t>
      </w:r>
      <w:r w:rsidRPr="000137F0">
        <w:rPr>
          <w:rFonts w:ascii="B Nazanin" w:hAnsi="B Nazanin" w:cs="B Nazanin"/>
          <w:color w:val="000000"/>
          <w:sz w:val="22"/>
          <w:szCs w:val="26"/>
          <w:rtl/>
        </w:rPr>
        <w:t>نام دين و فرقه ديني</w:t>
      </w:r>
      <w:r w:rsidRPr="000137F0">
        <w:rPr>
          <w:rFonts w:ascii="B Nazanin" w:hAnsi="B Nazanin" w:cs="B Nazanin"/>
          <w:color w:val="000000"/>
          <w:sz w:val="22"/>
        </w:rPr>
        <w:t>[]</w:t>
      </w:r>
      <w:r w:rsidRPr="000137F0">
        <w:rPr>
          <w:rFonts w:ascii="B Nazanin" w:hAnsi="B Nazanin" w:cs="B Nazanin"/>
          <w:color w:val="000000"/>
          <w:sz w:val="22"/>
          <w:szCs w:val="26"/>
          <w:rtl/>
        </w:rPr>
        <w:t>و بالعكس</w:t>
      </w:r>
      <w:r w:rsidRPr="000137F0">
        <w:rPr>
          <w:rFonts w:ascii="B Nazanin" w:hAnsi="B Nazanin" w:cs="B Nazanin"/>
          <w:color w:val="000000"/>
          <w:sz w:val="22"/>
        </w:rPr>
        <w:t>[</w:t>
      </w:r>
      <w:r w:rsidRPr="000137F0">
        <w:rPr>
          <w:rFonts w:ascii="B Nazanin" w:hAnsi="B Nazanin" w:cs="B Nazanin"/>
          <w:color w:val="000000"/>
          <w:sz w:val="22"/>
          <w:szCs w:val="26"/>
          <w:rtl/>
        </w:rPr>
        <w:t xml:space="preserve"> استفاده مي‌كنند: كنگره توصيه مي‌كند صرفاً سرعنوانهايي را دست‌نخورده نگه داريم كه به </w:t>
      </w:r>
      <w:r w:rsidRPr="000137F0">
        <w:rPr>
          <w:rStyle w:val="Strong"/>
          <w:rFonts w:ascii="B Nazanin" w:hAnsi="B Nazanin" w:cs="B Nazanin"/>
          <w:color w:val="000000"/>
          <w:sz w:val="22"/>
          <w:szCs w:val="22"/>
          <w:rtl/>
        </w:rPr>
        <w:t>رشته‌هاي كلّي موضوعي از منظر دين (به طور عام)</w:t>
      </w:r>
      <w:r w:rsidRPr="000137F0">
        <w:rPr>
          <w:rFonts w:ascii="B Nazanin" w:hAnsi="B Nazanin" w:cs="B Nazanin"/>
          <w:color w:val="000000"/>
          <w:sz w:val="22"/>
          <w:szCs w:val="26"/>
          <w:rtl/>
        </w:rPr>
        <w:t xml:space="preserve"> و از </w:t>
      </w:r>
      <w:r w:rsidRPr="000137F0">
        <w:rPr>
          <w:rStyle w:val="Strong"/>
          <w:rFonts w:ascii="B Nazanin" w:hAnsi="B Nazanin" w:cs="B Nazanin"/>
          <w:color w:val="000000"/>
          <w:sz w:val="22"/>
          <w:szCs w:val="22"/>
          <w:rtl/>
        </w:rPr>
        <w:t>منظر اديان خاص</w:t>
      </w:r>
      <w:r w:rsidRPr="000137F0">
        <w:rPr>
          <w:rFonts w:ascii="B Nazanin" w:hAnsi="B Nazanin" w:cs="B Nazanin"/>
          <w:color w:val="000000"/>
          <w:sz w:val="22"/>
          <w:szCs w:val="26"/>
          <w:rtl/>
        </w:rPr>
        <w:t xml:space="preserve"> مي‌پردازد، مثل:</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كمونيسم و دين</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بودا و بوديسم و سياست</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از آنجا كه پاي فرقه‌هاي ديني خاص در ارتباط با يك موضوع در ميان است، كنگره مؤكداً توصيه مي‌كند تركيب پيشين موضوع را به تركيب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 جنبه‌هاي مذهبي - </w:t>
      </w:r>
      <w:r w:rsidRPr="000137F0">
        <w:rPr>
          <w:rFonts w:ascii="B Nazanin" w:hAnsi="B Nazanin" w:cs="B Nazanin"/>
          <w:color w:val="000000"/>
          <w:sz w:val="22"/>
        </w:rPr>
        <w:t>]</w:t>
      </w:r>
      <w:r w:rsidRPr="000137F0">
        <w:rPr>
          <w:rFonts w:ascii="B Nazanin" w:hAnsi="B Nazanin" w:cs="B Nazanin"/>
          <w:color w:val="000000"/>
          <w:sz w:val="22"/>
          <w:szCs w:val="26"/>
          <w:rtl/>
        </w:rPr>
        <w:t>نام مذهب يا فرقه ديني</w:t>
      </w:r>
      <w:r w:rsidRPr="000137F0">
        <w:rPr>
          <w:rFonts w:ascii="B Nazanin" w:hAnsi="B Nazanin" w:cs="B Nazanin"/>
          <w:color w:val="000000"/>
          <w:sz w:val="22"/>
        </w:rPr>
        <w:t>[</w:t>
      </w:r>
      <w:r w:rsidRPr="000137F0">
        <w:rPr>
          <w:rFonts w:ascii="B Nazanin" w:hAnsi="B Nazanin" w:cs="B Nazanin"/>
          <w:color w:val="000000"/>
          <w:sz w:val="22"/>
          <w:szCs w:val="26"/>
          <w:rtl/>
        </w:rPr>
        <w:t xml:space="preserve"> تغيير دهيم.</w:t>
      </w:r>
      <w:bookmarkStart w:id="6" w:name="_ftnref7"/>
      <w:r w:rsidRPr="000137F0">
        <w:rPr>
          <w:rFonts w:ascii="B Nazanin" w:hAnsi="B Nazanin" w:cs="B Nazanin"/>
          <w:color w:val="000000"/>
          <w:sz w:val="22"/>
          <w:szCs w:val="26"/>
          <w:rtl/>
        </w:rPr>
        <w:fldChar w:fldCharType="begin"/>
      </w:r>
      <w:r w:rsidRPr="000137F0">
        <w:rPr>
          <w:rFonts w:ascii="B Nazanin" w:hAnsi="B Nazanin" w:cs="B Nazanin"/>
          <w:color w:val="000000"/>
          <w:sz w:val="22"/>
          <w:szCs w:val="26"/>
          <w:rtl/>
        </w:rPr>
        <w:instrText xml:space="preserve"> </w:instrText>
      </w:r>
      <w:r w:rsidRPr="000137F0">
        <w:rPr>
          <w:rFonts w:ascii="B Nazanin" w:hAnsi="B Nazanin" w:cs="B Nazanin"/>
          <w:color w:val="000000"/>
          <w:sz w:val="22"/>
          <w:szCs w:val="26"/>
        </w:rPr>
        <w:instrText>HYPERLINK "http://www.aqlibrary.org/modules/FCKEditor/pnincludes/editor/fckeditor.html?InstanceName=desc&amp;Toolbar=Default" \l "_ftn7" \o</w:instrText>
      </w:r>
      <w:r w:rsidRPr="000137F0">
        <w:rPr>
          <w:rFonts w:ascii="B Nazanin" w:hAnsi="B Nazanin" w:cs="B Nazanin"/>
          <w:color w:val="000000"/>
          <w:sz w:val="22"/>
          <w:szCs w:val="26"/>
          <w:rtl/>
        </w:rPr>
        <w:instrText xml:space="preserve"> "" </w:instrText>
      </w:r>
      <w:r w:rsidRPr="000137F0">
        <w:rPr>
          <w:rFonts w:ascii="B Nazanin" w:hAnsi="B Nazanin" w:cs="B Nazanin"/>
          <w:color w:val="000000"/>
          <w:sz w:val="22"/>
          <w:szCs w:val="26"/>
          <w:rtl/>
        </w:rPr>
        <w:fldChar w:fldCharType="separate"/>
      </w:r>
      <w:r w:rsidRPr="000137F0">
        <w:rPr>
          <w:rStyle w:val="Hyperlink"/>
          <w:rFonts w:ascii="B Nazanin" w:hAnsi="B Nazanin" w:cs="B Nazanin"/>
          <w:sz w:val="22"/>
          <w:szCs w:val="24"/>
        </w:rPr>
        <w:t>[7]</w:t>
      </w:r>
      <w:r w:rsidRPr="000137F0">
        <w:rPr>
          <w:rFonts w:ascii="B Nazanin" w:hAnsi="B Nazanin" w:cs="B Nazanin"/>
          <w:color w:val="000000"/>
          <w:sz w:val="22"/>
          <w:szCs w:val="26"/>
          <w:rtl/>
        </w:rPr>
        <w:fldChar w:fldCharType="end"/>
      </w:r>
      <w:bookmarkEnd w:id="6"/>
    </w:p>
    <w:p w:rsidR="000137F0" w:rsidRPr="000137F0" w:rsidRDefault="000137F0" w:rsidP="000137F0">
      <w:pPr>
        <w:ind w:firstLine="567"/>
        <w:jc w:val="lowKashida"/>
        <w:rPr>
          <w:rFonts w:ascii="B Nazanin" w:hAnsi="B Nazanin" w:cs="B Nazanin"/>
          <w:color w:val="000000"/>
          <w:sz w:val="22"/>
          <w:szCs w:val="18"/>
          <w:rtl/>
        </w:rPr>
      </w:pPr>
      <w:r w:rsidRPr="000137F0">
        <w:rPr>
          <w:rStyle w:val="Strong"/>
          <w:rFonts w:ascii="B Nazanin" w:hAnsi="B Nazanin" w:cs="B Nazanin"/>
          <w:color w:val="000000"/>
          <w:sz w:val="22"/>
          <w:szCs w:val="18"/>
          <w:rtl/>
        </w:rPr>
        <w:t> </w:t>
      </w:r>
    </w:p>
    <w:p w:rsidR="000137F0" w:rsidRPr="000137F0" w:rsidRDefault="000137F0" w:rsidP="000137F0">
      <w:pPr>
        <w:jc w:val="lowKashida"/>
        <w:rPr>
          <w:rFonts w:ascii="B Nazanin" w:hAnsi="B Nazanin" w:cs="B Nazanin"/>
          <w:color w:val="000000"/>
          <w:sz w:val="22"/>
          <w:szCs w:val="18"/>
          <w:rtl/>
        </w:rPr>
      </w:pPr>
      <w:r w:rsidRPr="000137F0">
        <w:rPr>
          <w:rStyle w:val="Strong"/>
          <w:rFonts w:ascii="B Nazanin" w:hAnsi="B Nazanin" w:cs="B Nazanin"/>
          <w:color w:val="000000"/>
          <w:sz w:val="22"/>
          <w:szCs w:val="26"/>
          <w:rtl/>
        </w:rPr>
        <w:t>اسلام و سرعنوانهاي موضوعي فارسي</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در سرعنوانهاي موضوعي فارسي ذيل «اسلام»، ضمن توضيح موارد ديگر، به اين يادداشت برمي‌خوريم: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موضوعهاي خاص را با كلمة </w:t>
      </w:r>
      <w:r w:rsidRPr="000137F0">
        <w:rPr>
          <w:rStyle w:val="Strong"/>
          <w:rFonts w:ascii="B Nazanin" w:hAnsi="B Nazanin" w:cs="B Nazanin"/>
          <w:color w:val="000000"/>
          <w:sz w:val="22"/>
          <w:szCs w:val="22"/>
          <w:rtl/>
        </w:rPr>
        <w:t>اسلام</w:t>
      </w:r>
      <w:r w:rsidRPr="000137F0">
        <w:rPr>
          <w:rFonts w:ascii="B Nazanin" w:hAnsi="B Nazanin" w:cs="B Nazanin"/>
          <w:color w:val="000000"/>
          <w:sz w:val="22"/>
          <w:szCs w:val="26"/>
          <w:rtl/>
        </w:rPr>
        <w:t xml:space="preserve"> در پرانتز به‌كار ببريد. مثل زناشويي (اسلام)</w:t>
      </w:r>
      <w:bookmarkStart w:id="7" w:name="_ftnref8"/>
      <w:r w:rsidRPr="000137F0">
        <w:rPr>
          <w:rFonts w:ascii="B Nazanin" w:hAnsi="B Nazanin" w:cs="B Nazanin"/>
          <w:color w:val="000000"/>
          <w:sz w:val="22"/>
          <w:szCs w:val="26"/>
          <w:rtl/>
        </w:rPr>
        <w:fldChar w:fldCharType="begin"/>
      </w:r>
      <w:r w:rsidRPr="000137F0">
        <w:rPr>
          <w:rFonts w:ascii="B Nazanin" w:hAnsi="B Nazanin" w:cs="B Nazanin"/>
          <w:color w:val="000000"/>
          <w:sz w:val="22"/>
          <w:szCs w:val="26"/>
          <w:rtl/>
        </w:rPr>
        <w:instrText xml:space="preserve"> </w:instrText>
      </w:r>
      <w:r w:rsidRPr="000137F0">
        <w:rPr>
          <w:rFonts w:ascii="B Nazanin" w:hAnsi="B Nazanin" w:cs="B Nazanin"/>
          <w:color w:val="000000"/>
          <w:sz w:val="22"/>
          <w:szCs w:val="26"/>
        </w:rPr>
        <w:instrText>HYPERLINK "http://www.aqlibrary.org/modules/FCKEditor/pnincludes/editor/fckeditor.html?InstanceName=desc&amp;Toolbar=Default" \l "_ftn8" \o</w:instrText>
      </w:r>
      <w:r w:rsidRPr="000137F0">
        <w:rPr>
          <w:rFonts w:ascii="B Nazanin" w:hAnsi="B Nazanin" w:cs="B Nazanin"/>
          <w:color w:val="000000"/>
          <w:sz w:val="22"/>
          <w:szCs w:val="26"/>
          <w:rtl/>
        </w:rPr>
        <w:instrText xml:space="preserve"> "" </w:instrText>
      </w:r>
      <w:r w:rsidRPr="000137F0">
        <w:rPr>
          <w:rFonts w:ascii="B Nazanin" w:hAnsi="B Nazanin" w:cs="B Nazanin"/>
          <w:color w:val="000000"/>
          <w:sz w:val="22"/>
          <w:szCs w:val="26"/>
          <w:rtl/>
        </w:rPr>
        <w:fldChar w:fldCharType="separate"/>
      </w:r>
      <w:r w:rsidRPr="000137F0">
        <w:rPr>
          <w:rStyle w:val="Hyperlink"/>
          <w:rFonts w:ascii="B Nazanin" w:hAnsi="B Nazanin" w:cs="B Nazanin"/>
          <w:sz w:val="22"/>
          <w:szCs w:val="24"/>
        </w:rPr>
        <w:t>[8]</w:t>
      </w:r>
      <w:r w:rsidRPr="000137F0">
        <w:rPr>
          <w:rFonts w:ascii="B Nazanin" w:hAnsi="B Nazanin" w:cs="B Nazanin"/>
          <w:color w:val="000000"/>
          <w:sz w:val="22"/>
          <w:szCs w:val="26"/>
          <w:rtl/>
        </w:rPr>
        <w:fldChar w:fldCharType="end"/>
      </w:r>
      <w:bookmarkEnd w:id="7"/>
      <w:r w:rsidRPr="000137F0">
        <w:rPr>
          <w:rFonts w:ascii="B Nazanin" w:hAnsi="B Nazanin" w:cs="B Nazanin"/>
          <w:color w:val="000000"/>
          <w:sz w:val="22"/>
          <w:szCs w:val="26"/>
          <w:rtl/>
        </w:rPr>
        <w:t xml:space="preserve"> حال آنكه پس از نمونه‌گيري كامل از تمام ركوردهاي بانك مستند در اين چارچوب، به اين نتيجه مي‌رسيم كه سرعنوان موضوعي فارسي خود به هيچ وجه اين مسئله را در تمام موارد رعايت نكرده است. در ادامه، به اين نكته اشاره خواهيم كرد: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حال مروري داشته باشيم بر سرعنوانهاي موضوعي در چارچوب مبحث موردنظر مقاله</w:t>
      </w:r>
    </w:p>
    <w:p w:rsidR="000137F0" w:rsidRPr="000137F0" w:rsidRDefault="000137F0" w:rsidP="000137F0">
      <w:pPr>
        <w:ind w:firstLine="567"/>
        <w:jc w:val="lowKashida"/>
        <w:rPr>
          <w:rFonts w:ascii="B Nazanin" w:hAnsi="B Nazanin" w:cs="B Nazanin"/>
          <w:color w:val="000000"/>
          <w:sz w:val="22"/>
          <w:szCs w:val="18"/>
          <w:rtl/>
        </w:rPr>
      </w:pPr>
      <w:r w:rsidRPr="000137F0">
        <w:rPr>
          <w:rStyle w:val="Strong"/>
          <w:rFonts w:ascii="B Nazanin" w:hAnsi="B Nazanin" w:cs="B Nazanin"/>
          <w:color w:val="000000"/>
          <w:sz w:val="22"/>
          <w:rtl/>
        </w:rPr>
        <w:lastRenderedPageBreak/>
        <w:t>1-</w:t>
      </w:r>
      <w:r w:rsidRPr="000137F0">
        <w:rPr>
          <w:rStyle w:val="Strong"/>
          <w:rFonts w:ascii="B Nazanin" w:hAnsi="B Nazanin" w:cs="B Nazanin"/>
          <w:color w:val="000000"/>
          <w:sz w:val="22"/>
          <w:szCs w:val="14"/>
          <w:rtl/>
        </w:rPr>
        <w:t xml:space="preserve">                   </w:t>
      </w:r>
      <w:r w:rsidRPr="000137F0">
        <w:rPr>
          <w:rStyle w:val="Strong"/>
          <w:rFonts w:ascii="B Nazanin" w:hAnsi="B Nazanin" w:cs="B Nazanin"/>
          <w:color w:val="000000"/>
          <w:sz w:val="22"/>
          <w:szCs w:val="26"/>
          <w:rtl/>
        </w:rPr>
        <w:t> موضوع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در بانك مستند موضوع، 6 ركورد با اين ساختار وجود دارد.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در حوزة اخلاق، با مباحثي مثل «فروتني، فداكاري، دوستي، غرور و...» سروكار داريم. در فلسفه و كلام، با مباحثي همچون «انسان، بهشت، توبه، توكل و ...» و آنچه باقي مي‌ماند، در علوم اجتماعي و انساني مي‌گنجد. مثل تكامل اجتماعي، مديريت، بانك و بانكداري و ...</w:t>
      </w:r>
    </w:p>
    <w:tbl>
      <w:tblPr>
        <w:bidiVisual/>
        <w:tblW w:w="0" w:type="auto"/>
        <w:jc w:val="center"/>
        <w:tblInd w:w="1213" w:type="dxa"/>
        <w:tblCellMar>
          <w:left w:w="0" w:type="dxa"/>
          <w:right w:w="0" w:type="dxa"/>
        </w:tblCellMar>
        <w:tblLook w:val="04A0"/>
      </w:tblPr>
      <w:tblGrid>
        <w:gridCol w:w="2255"/>
        <w:gridCol w:w="2255"/>
        <w:gridCol w:w="2255"/>
      </w:tblGrid>
      <w:tr w:rsidR="000137F0" w:rsidRPr="000137F0">
        <w:trPr>
          <w:trHeight w:val="480"/>
          <w:jc w:val="center"/>
        </w:trPr>
        <w:tc>
          <w:tcPr>
            <w:tcW w:w="225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Style w:val="Strong"/>
                <w:rFonts w:ascii="B Nazanin" w:hAnsi="B Nazanin" w:cs="B Nazanin"/>
                <w:color w:val="333333"/>
                <w:sz w:val="22"/>
                <w:szCs w:val="18"/>
                <w:rtl/>
              </w:rPr>
              <w:t>رشتة موضوعي</w:t>
            </w:r>
          </w:p>
        </w:tc>
        <w:tc>
          <w:tcPr>
            <w:tcW w:w="225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Style w:val="Strong"/>
                <w:rFonts w:ascii="B Nazanin" w:hAnsi="B Nazanin" w:cs="B Nazanin"/>
                <w:color w:val="333333"/>
                <w:sz w:val="22"/>
                <w:szCs w:val="18"/>
                <w:rtl/>
              </w:rPr>
              <w:t>ركورد</w:t>
            </w:r>
          </w:p>
        </w:tc>
        <w:tc>
          <w:tcPr>
            <w:tcW w:w="225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Style w:val="Strong"/>
                <w:rFonts w:ascii="B Nazanin" w:hAnsi="B Nazanin" w:cs="B Nazanin"/>
                <w:color w:val="333333"/>
                <w:sz w:val="22"/>
                <w:szCs w:val="18"/>
                <w:rtl/>
              </w:rPr>
              <w:t>درصد</w:t>
            </w:r>
          </w:p>
        </w:tc>
      </w:tr>
      <w:tr w:rsidR="000137F0" w:rsidRPr="000137F0">
        <w:trPr>
          <w:trHeight w:val="420"/>
          <w:jc w:val="center"/>
        </w:trPr>
        <w:tc>
          <w:tcPr>
            <w:tcW w:w="22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Fonts w:ascii="B Nazanin" w:hAnsi="B Nazanin" w:cs="B Nazanin"/>
                <w:color w:val="333333"/>
                <w:sz w:val="22"/>
                <w:rtl/>
              </w:rPr>
              <w:t>علوم اجتماعي و انساني</w:t>
            </w:r>
          </w:p>
        </w:tc>
        <w:tc>
          <w:tcPr>
            <w:tcW w:w="2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Fonts w:ascii="B Nazanin" w:hAnsi="B Nazanin" w:cs="B Nazanin"/>
                <w:color w:val="333333"/>
                <w:sz w:val="22"/>
                <w:rtl/>
              </w:rPr>
              <w:t>25</w:t>
            </w:r>
          </w:p>
        </w:tc>
        <w:tc>
          <w:tcPr>
            <w:tcW w:w="2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Fonts w:ascii="B Nazanin" w:hAnsi="B Nazanin" w:cs="B Nazanin"/>
                <w:color w:val="333333"/>
                <w:sz w:val="22"/>
                <w:rtl/>
              </w:rPr>
              <w:t>42%</w:t>
            </w:r>
          </w:p>
        </w:tc>
      </w:tr>
      <w:tr w:rsidR="000137F0" w:rsidRPr="000137F0">
        <w:trPr>
          <w:trHeight w:val="426"/>
          <w:jc w:val="center"/>
        </w:trPr>
        <w:tc>
          <w:tcPr>
            <w:tcW w:w="22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Fonts w:ascii="B Nazanin" w:hAnsi="B Nazanin" w:cs="B Nazanin"/>
                <w:color w:val="333333"/>
                <w:sz w:val="22"/>
                <w:rtl/>
              </w:rPr>
              <w:t>اخلاق</w:t>
            </w:r>
          </w:p>
        </w:tc>
        <w:tc>
          <w:tcPr>
            <w:tcW w:w="2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Fonts w:ascii="B Nazanin" w:hAnsi="B Nazanin" w:cs="B Nazanin"/>
                <w:color w:val="333333"/>
                <w:sz w:val="22"/>
                <w:rtl/>
              </w:rPr>
              <w:t>18</w:t>
            </w:r>
          </w:p>
        </w:tc>
        <w:tc>
          <w:tcPr>
            <w:tcW w:w="2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Fonts w:ascii="B Nazanin" w:hAnsi="B Nazanin" w:cs="B Nazanin"/>
                <w:color w:val="333333"/>
                <w:sz w:val="22"/>
                <w:rtl/>
              </w:rPr>
              <w:t>30%</w:t>
            </w:r>
          </w:p>
        </w:tc>
      </w:tr>
      <w:tr w:rsidR="000137F0" w:rsidRPr="000137F0">
        <w:trPr>
          <w:trHeight w:val="419"/>
          <w:jc w:val="center"/>
        </w:trPr>
        <w:tc>
          <w:tcPr>
            <w:tcW w:w="22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Fonts w:ascii="B Nazanin" w:hAnsi="B Nazanin" w:cs="B Nazanin"/>
                <w:color w:val="333333"/>
                <w:sz w:val="22"/>
                <w:rtl/>
              </w:rPr>
              <w:t>فلسفه و كلام</w:t>
            </w:r>
          </w:p>
        </w:tc>
        <w:tc>
          <w:tcPr>
            <w:tcW w:w="2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Fonts w:ascii="B Nazanin" w:hAnsi="B Nazanin" w:cs="B Nazanin"/>
                <w:color w:val="333333"/>
                <w:sz w:val="22"/>
                <w:rtl/>
              </w:rPr>
              <w:t>17</w:t>
            </w:r>
          </w:p>
        </w:tc>
        <w:tc>
          <w:tcPr>
            <w:tcW w:w="22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line="216" w:lineRule="auto"/>
              <w:jc w:val="center"/>
              <w:rPr>
                <w:rFonts w:ascii="B Nazanin" w:hAnsi="B Nazanin" w:cs="B Nazanin"/>
                <w:color w:val="333333"/>
                <w:sz w:val="22"/>
                <w:szCs w:val="18"/>
              </w:rPr>
            </w:pPr>
            <w:r w:rsidRPr="000137F0">
              <w:rPr>
                <w:rFonts w:ascii="B Nazanin" w:hAnsi="B Nazanin" w:cs="B Nazanin"/>
                <w:color w:val="333333"/>
                <w:sz w:val="22"/>
                <w:rtl/>
              </w:rPr>
              <w:t>28%</w:t>
            </w:r>
          </w:p>
        </w:tc>
      </w:tr>
    </w:tbl>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spacing w:line="216" w:lineRule="auto"/>
        <w:jc w:val="lowKashida"/>
        <w:rPr>
          <w:rFonts w:ascii="B Nazanin" w:hAnsi="B Nazanin" w:cs="B Nazanin"/>
          <w:color w:val="000000"/>
          <w:sz w:val="22"/>
          <w:szCs w:val="18"/>
          <w:rtl/>
        </w:rPr>
      </w:pPr>
      <w:r w:rsidRPr="000137F0">
        <w:rPr>
          <w:rFonts w:ascii="B Nazanin" w:hAnsi="B Nazanin" w:cs="B Nazanin"/>
          <w:color w:val="000000"/>
          <w:sz w:val="22"/>
          <w:szCs w:val="26"/>
          <w:rtl/>
        </w:rPr>
        <w:t>جدول بالا نشان مي‌دهد در استفاده از اين تركيب براي مفاهيم مختلف در عرصة دانش بشري، تفاوت معناداري وجود ندارد؛ يعني تقريباً براي همه مفاهيم مي‌توان از اين تركيب استفاده كرد. اما آنچه مانع كار مي‌شود، اين است كه كنگره ديگر اين تركيب را به رسميت نمي‌شناسد.</w:t>
      </w:r>
    </w:p>
    <w:tbl>
      <w:tblPr>
        <w:bidiVisual/>
        <w:tblW w:w="7196" w:type="dxa"/>
        <w:tblCellMar>
          <w:left w:w="0" w:type="dxa"/>
          <w:right w:w="0" w:type="dxa"/>
        </w:tblCellMar>
        <w:tblLook w:val="04A0"/>
      </w:tblPr>
      <w:tblGrid>
        <w:gridCol w:w="1435"/>
        <w:gridCol w:w="1649"/>
        <w:gridCol w:w="1550"/>
        <w:gridCol w:w="2562"/>
      </w:tblGrid>
      <w:tr w:rsidR="000137F0" w:rsidRPr="000137F0">
        <w:trPr>
          <w:tblHeader/>
        </w:trPr>
        <w:tc>
          <w:tcPr>
            <w:tcW w:w="143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Style w:val="Strong"/>
                <w:rFonts w:ascii="B Nazanin" w:hAnsi="B Nazanin" w:cs="B Nazanin"/>
                <w:color w:val="333333"/>
                <w:sz w:val="22"/>
                <w:szCs w:val="18"/>
                <w:rtl/>
              </w:rPr>
              <w:t>سرعنوان فارسي</w:t>
            </w:r>
          </w:p>
        </w:tc>
        <w:tc>
          <w:tcPr>
            <w:tcW w:w="164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Style w:val="Strong"/>
                <w:rFonts w:ascii="B Nazanin" w:hAnsi="B Nazanin" w:cs="B Nazanin"/>
                <w:color w:val="333333"/>
                <w:sz w:val="22"/>
                <w:szCs w:val="18"/>
                <w:rtl/>
              </w:rPr>
              <w:t>سرعنوان لاتين</w:t>
            </w:r>
          </w:p>
        </w:tc>
        <w:tc>
          <w:tcPr>
            <w:tcW w:w="15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Style w:val="Strong"/>
                <w:rFonts w:ascii="B Nazanin" w:hAnsi="B Nazanin" w:cs="B Nazanin"/>
                <w:color w:val="333333"/>
                <w:sz w:val="22"/>
                <w:szCs w:val="16"/>
                <w:rtl/>
              </w:rPr>
              <w:t>تعداد ركورد موجود در بانك مستند موضوع</w:t>
            </w:r>
          </w:p>
        </w:tc>
        <w:tc>
          <w:tcPr>
            <w:tcW w:w="256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Style w:val="Strong"/>
                <w:rFonts w:ascii="B Nazanin" w:hAnsi="B Nazanin" w:cs="B Nazanin"/>
                <w:color w:val="333333"/>
                <w:sz w:val="22"/>
                <w:szCs w:val="18"/>
                <w:rtl/>
              </w:rPr>
              <w:t>ملاحظات</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[Topic] &amp; Islam</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3</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 </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w:t>
            </w: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در كنگره معادل ندارد</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7</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 </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[Topic] - Islam</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10</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lang w:bidi="fa-IR"/>
              </w:rPr>
              <w:t>۵</w:t>
            </w:r>
            <w:r w:rsidRPr="000137F0">
              <w:rPr>
                <w:rFonts w:ascii="B Nazanin" w:hAnsi="B Nazanin" w:cs="B Nazanin"/>
                <w:color w:val="333333"/>
                <w:sz w:val="22"/>
                <w:szCs w:val="18"/>
                <w:rtl/>
              </w:rPr>
              <w:t xml:space="preserve"> مورد از اين تعداد قبلاً در كنگره با تركيب </w:t>
            </w:r>
            <w:r w:rsidRPr="000137F0">
              <w:rPr>
                <w:rFonts w:ascii="B Nazanin" w:hAnsi="B Nazanin" w:cs="B Nazanin"/>
                <w:color w:val="333333"/>
                <w:sz w:val="22"/>
                <w:szCs w:val="18"/>
              </w:rPr>
              <w:t>[Topic] Islam</w:t>
            </w:r>
            <w:r w:rsidRPr="000137F0">
              <w:rPr>
                <w:rFonts w:ascii="B Nazanin" w:hAnsi="B Nazanin" w:cs="B Nazanin"/>
                <w:color w:val="333333"/>
                <w:sz w:val="22"/>
                <w:szCs w:val="18"/>
                <w:rtl/>
              </w:rPr>
              <w:t xml:space="preserve"> وجود داشته است</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تركيب اضافي</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1</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 </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[Topic] - Religious aspects - Islam</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16</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 </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[Topic] Islam</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8</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 xml:space="preserve">دومورد از اين تعداد يكي وفاداري است كه به نظر نمي‌آيد معادل درستي براي </w:t>
            </w:r>
            <w:r w:rsidRPr="000137F0">
              <w:rPr>
                <w:rFonts w:ascii="B Nazanin" w:hAnsi="B Nazanin" w:cs="B Nazanin"/>
                <w:color w:val="333333"/>
                <w:sz w:val="22"/>
                <w:szCs w:val="18"/>
              </w:rPr>
              <w:t>  devotion</w:t>
            </w:r>
            <w:r w:rsidRPr="000137F0">
              <w:rPr>
                <w:rFonts w:ascii="B Nazanin" w:hAnsi="B Nazanin" w:cs="B Nazanin"/>
                <w:color w:val="333333"/>
                <w:sz w:val="22"/>
                <w:szCs w:val="18"/>
                <w:rtl/>
              </w:rPr>
              <w:t xml:space="preserve"> باشد و ديگري«وسوسه» است كه در كنگره براي يهوديت با </w:t>
            </w:r>
            <w:r w:rsidRPr="000137F0">
              <w:rPr>
                <w:rFonts w:ascii="B Nazanin" w:hAnsi="B Nazanin" w:cs="B Nazanin"/>
                <w:color w:val="333333"/>
                <w:sz w:val="22"/>
                <w:szCs w:val="18"/>
              </w:rPr>
              <w:t>(Jewish Theology)</w:t>
            </w:r>
            <w:r w:rsidRPr="000137F0">
              <w:rPr>
                <w:rFonts w:ascii="B Nazanin" w:hAnsi="B Nazanin" w:cs="B Nazanin"/>
                <w:color w:val="333333"/>
                <w:sz w:val="22"/>
                <w:szCs w:val="18"/>
                <w:rtl/>
              </w:rPr>
              <w:t xml:space="preserve"> ساخته شده اما براي اسلام يا (اسلام) در پرانتز اين ناهماهنگي در سرعنوان كنگره را نشان مي‌دهد</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در كنگره، به هيچ شكل، تركيبي وجود ندارد كه جنبه‌هاي مذهبي اين موضوع را نشان دهد</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7</w:t>
            </w:r>
          </w:p>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 </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 </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 xml:space="preserve">كنگره اصولاً هيچ‌گونه </w:t>
            </w:r>
            <w:r w:rsidRPr="000137F0">
              <w:rPr>
                <w:rFonts w:ascii="B Nazanin" w:hAnsi="B Nazanin" w:cs="B Nazanin"/>
                <w:color w:val="333333"/>
                <w:sz w:val="22"/>
                <w:szCs w:val="18"/>
                <w:rtl/>
              </w:rPr>
              <w:lastRenderedPageBreak/>
              <w:t>معادلي براي سرعنوان اصلي ندارد</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lastRenderedPageBreak/>
              <w:t> </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2</w:t>
            </w:r>
          </w:p>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lastRenderedPageBreak/>
              <w:t> </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6"/>
                <w:rtl/>
              </w:rPr>
              <w:lastRenderedPageBreak/>
              <w:t xml:space="preserve">اين دو مورد عبارتند از: عصمت = با معادل </w:t>
            </w:r>
            <w:r w:rsidRPr="000137F0">
              <w:rPr>
                <w:rFonts w:ascii="B Nazanin" w:hAnsi="B Nazanin" w:cs="B Nazanin"/>
                <w:color w:val="333333"/>
                <w:sz w:val="22"/>
                <w:szCs w:val="16"/>
              </w:rPr>
              <w:t>immaculation</w:t>
            </w:r>
            <w:r w:rsidRPr="000137F0">
              <w:rPr>
                <w:rFonts w:ascii="B Nazanin" w:hAnsi="B Nazanin" w:cs="B Nazanin"/>
                <w:color w:val="333333"/>
                <w:sz w:val="22"/>
                <w:szCs w:val="16"/>
                <w:rtl/>
              </w:rPr>
              <w:t xml:space="preserve"> و </w:t>
            </w:r>
            <w:r w:rsidRPr="000137F0">
              <w:rPr>
                <w:rFonts w:ascii="B Nazanin" w:hAnsi="B Nazanin" w:cs="B Nazanin"/>
                <w:color w:val="333333"/>
                <w:sz w:val="22"/>
                <w:szCs w:val="16"/>
              </w:rPr>
              <w:t xml:space="preserve">sinlessness </w:t>
            </w:r>
            <w:r w:rsidRPr="000137F0">
              <w:rPr>
                <w:rFonts w:ascii="B Nazanin" w:hAnsi="B Nazanin" w:cs="B Nazanin"/>
                <w:color w:val="333333"/>
                <w:sz w:val="22"/>
                <w:szCs w:val="16"/>
                <w:rtl/>
              </w:rPr>
              <w:t xml:space="preserve"> كه هر دو ستاره‌دار است و در كنگره وجود ندارد، و ديگري «ميهن» </w:t>
            </w:r>
            <w:r w:rsidRPr="000137F0">
              <w:rPr>
                <w:rFonts w:ascii="B Nazanin" w:hAnsi="B Nazanin" w:cs="B Nazanin"/>
                <w:color w:val="333333"/>
                <w:sz w:val="22"/>
                <w:szCs w:val="16"/>
                <w:rtl/>
              </w:rPr>
              <w:lastRenderedPageBreak/>
              <w:t xml:space="preserve">كه هرچند ستارة آن فراموش شده، اما در سرعنوان كنگره وجود ندارد. سرعنوان فارسي بايد به تبع كنگره كه </w:t>
            </w:r>
            <w:r w:rsidRPr="000137F0">
              <w:rPr>
                <w:rFonts w:ascii="B Nazanin" w:hAnsi="B Nazanin" w:cs="B Nazanin"/>
                <w:color w:val="333333"/>
                <w:sz w:val="22"/>
                <w:szCs w:val="16"/>
              </w:rPr>
              <w:t>Homeland (Theology)</w:t>
            </w:r>
            <w:r w:rsidRPr="000137F0">
              <w:rPr>
                <w:rFonts w:ascii="B Nazanin" w:hAnsi="B Nazanin" w:cs="B Nazanin"/>
                <w:color w:val="333333"/>
                <w:sz w:val="22"/>
                <w:szCs w:val="16"/>
                <w:rtl/>
              </w:rPr>
              <w:t xml:space="preserve"> را به كار برده </w:t>
            </w:r>
            <w:r w:rsidRPr="000137F0">
              <w:rPr>
                <w:rFonts w:ascii="B Nazanin" w:hAnsi="B Nazanin" w:cs="B Nazanin"/>
                <w:color w:val="333333"/>
                <w:sz w:val="22"/>
                <w:szCs w:val="16"/>
              </w:rPr>
              <w:t>Homeland (Islamic Thoelogy)</w:t>
            </w:r>
            <w:r w:rsidRPr="000137F0">
              <w:rPr>
                <w:rFonts w:ascii="B Nazanin" w:hAnsi="B Nazanin" w:cs="B Nazanin"/>
                <w:color w:val="333333"/>
                <w:sz w:val="22"/>
                <w:szCs w:val="16"/>
                <w:rtl/>
              </w:rPr>
              <w:t xml:space="preserve"> را به عنوان مابه ازاي لاتين به‌كار برد.</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lastRenderedPageBreak/>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Islamic</w:t>
            </w:r>
            <w:r w:rsidRPr="000137F0">
              <w:rPr>
                <w:rFonts w:ascii="B Nazanin" w:hAnsi="B Nazanin" w:cs="B Nazanin"/>
                <w:color w:val="333333"/>
                <w:sz w:val="22"/>
                <w:szCs w:val="18"/>
                <w:rtl/>
              </w:rPr>
              <w:t xml:space="preserve"> و </w:t>
            </w: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1</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سازمانهاي مذهبي (اسلام)</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معادل لاتين در كنگره ارجاع قرارگرفته</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Pr>
              <w:t>Domestic education</w:t>
            </w:r>
          </w:p>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Home Schooling Homebound education</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1</w:t>
            </w:r>
          </w:p>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 </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تربيت خانوادگي (اسلام)</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(Islamic law)]</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2</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جاسوسي و غنايم</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به دو شكل در سرعنوان كنگره موجود است:</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Pr>
              <w:t>[Topic] (Islamic law)</w:t>
            </w:r>
          </w:p>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[Topic] - Religious aspects - Islam</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1</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والدين و كودك (اسلام)</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[Topic] in Islam</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lang w:bidi="fa-IR"/>
              </w:rPr>
              <w:t>۱</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 xml:space="preserve">آزادي بيان در اسلام = </w:t>
            </w:r>
            <w:r w:rsidRPr="000137F0">
              <w:rPr>
                <w:rFonts w:ascii="B Nazanin" w:hAnsi="B Nazanin" w:cs="B Nazanin"/>
                <w:color w:val="333333"/>
                <w:sz w:val="22"/>
                <w:szCs w:val="18"/>
              </w:rPr>
              <w:t>Freedom of Speech in Islam</w:t>
            </w:r>
            <w:r w:rsidRPr="000137F0">
              <w:rPr>
                <w:rFonts w:ascii="B Nazanin" w:hAnsi="B Nazanin" w:cs="B Nazanin"/>
                <w:color w:val="333333"/>
                <w:sz w:val="22"/>
                <w:szCs w:val="18"/>
                <w:rtl/>
              </w:rPr>
              <w:t> كه با توجه به قانون كنگره هم تركيبي غيرعادي است</w:t>
            </w:r>
          </w:p>
        </w:tc>
      </w:tr>
      <w:tr w:rsidR="000137F0" w:rsidRPr="000137F0">
        <w:tc>
          <w:tcPr>
            <w:tcW w:w="14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r w:rsidRPr="000137F0">
              <w:rPr>
                <w:rFonts w:ascii="B Nazanin" w:hAnsi="B Nazanin" w:cs="B Nazanin"/>
                <w:color w:val="333333"/>
                <w:sz w:val="22"/>
                <w:szCs w:val="18"/>
                <w:rtl/>
              </w:rPr>
              <w:t xml:space="preserve"> (اسلام)</w:t>
            </w:r>
          </w:p>
        </w:tc>
        <w:tc>
          <w:tcPr>
            <w:tcW w:w="16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Pr>
              <w:t>[Topic], Islamic</w:t>
            </w:r>
          </w:p>
        </w:tc>
        <w:tc>
          <w:tcPr>
            <w:tcW w:w="1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1</w:t>
            </w:r>
          </w:p>
        </w:tc>
        <w:tc>
          <w:tcPr>
            <w:tcW w:w="2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line="216" w:lineRule="auto"/>
              <w:jc w:val="center"/>
              <w:rPr>
                <w:rFonts w:ascii="B Nazanin" w:hAnsi="B Nazanin" w:cs="B Nazanin"/>
                <w:color w:val="333333"/>
                <w:sz w:val="22"/>
                <w:szCs w:val="18"/>
              </w:rPr>
            </w:pPr>
            <w:r w:rsidRPr="000137F0">
              <w:rPr>
                <w:rFonts w:ascii="B Nazanin" w:hAnsi="B Nazanin" w:cs="B Nazanin"/>
                <w:color w:val="333333"/>
                <w:sz w:val="22"/>
                <w:szCs w:val="18"/>
                <w:rtl/>
              </w:rPr>
              <w:t>زناشويي (اسلام) ـ آداب و رسوم</w:t>
            </w:r>
          </w:p>
        </w:tc>
      </w:tr>
    </w:tbl>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با توجه به جدول بالا، مي‌بينيم كه فقط در 3 ركورد يعني فقط 5% موارد، بين سرعنوان فارسي و كنگره تشابه وجود دارد و ساير ركوردها هيچ‌گونه مناسبتي با معادل كنگره ندارند.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با توجه به دستور كتابخانه كنگره كه از اين پس نبايد از تركيب </w:t>
      </w:r>
      <w:r w:rsidRPr="000137F0">
        <w:rPr>
          <w:rFonts w:ascii="B Nazanin" w:hAnsi="B Nazanin" w:cs="B Nazanin"/>
          <w:color w:val="000000"/>
          <w:sz w:val="22"/>
          <w:szCs w:val="18"/>
        </w:rPr>
        <w:t>]</w:t>
      </w:r>
      <w:r w:rsidRPr="000137F0">
        <w:rPr>
          <w:rFonts w:ascii="B Nazanin" w:hAnsi="B Nazanin" w:cs="B Nazanin"/>
          <w:color w:val="000000"/>
          <w:sz w:val="22"/>
          <w:szCs w:val="26"/>
          <w:rtl/>
        </w:rPr>
        <w:t>موضوع</w:t>
      </w:r>
      <w:r w:rsidRPr="000137F0">
        <w:rPr>
          <w:rFonts w:ascii="B Nazanin" w:hAnsi="B Nazanin" w:cs="B Nazanin"/>
          <w:color w:val="000000"/>
          <w:sz w:val="22"/>
          <w:szCs w:val="18"/>
        </w:rPr>
        <w:t>[</w:t>
      </w:r>
      <w:r w:rsidRPr="000137F0">
        <w:rPr>
          <w:rFonts w:ascii="B Nazanin" w:hAnsi="B Nazanin" w:cs="B Nazanin"/>
          <w:color w:val="000000"/>
          <w:sz w:val="22"/>
          <w:szCs w:val="26"/>
        </w:rPr>
        <w:t xml:space="preserve"> (</w:t>
      </w:r>
      <w:r w:rsidRPr="000137F0">
        <w:rPr>
          <w:rFonts w:ascii="B Nazanin" w:hAnsi="B Nazanin" w:cs="B Nazanin"/>
          <w:color w:val="000000"/>
          <w:sz w:val="22"/>
          <w:szCs w:val="26"/>
          <w:rtl/>
        </w:rPr>
        <w:t>اسلام) استفاده كنيم،</w:t>
      </w:r>
      <w:r w:rsidRPr="000137F0">
        <w:rPr>
          <w:rFonts w:ascii="B Nazanin" w:hAnsi="B Nazanin" w:cs="B Nazanin"/>
          <w:color w:val="000000"/>
          <w:sz w:val="22"/>
          <w:szCs w:val="26"/>
        </w:rPr>
        <w:t xml:space="preserve"> </w:t>
      </w:r>
      <w:r w:rsidRPr="000137F0">
        <w:rPr>
          <w:rFonts w:ascii="B Nazanin" w:hAnsi="B Nazanin" w:cs="B Nazanin"/>
          <w:color w:val="000000"/>
          <w:sz w:val="22"/>
          <w:szCs w:val="26"/>
          <w:rtl/>
        </w:rPr>
        <w:t>سرعنوان موضوعي فارسي قاعدتاً بايد تمام اين نوع ركوردها را به تركيب</w:t>
      </w:r>
      <w:r w:rsidRPr="000137F0">
        <w:rPr>
          <w:rFonts w:ascii="B Nazanin" w:hAnsi="B Nazanin" w:cs="B Nazanin"/>
          <w:color w:val="000000"/>
          <w:sz w:val="22"/>
          <w:szCs w:val="26"/>
        </w:rPr>
        <w:t xml:space="preserve"> </w:t>
      </w:r>
      <w:r w:rsidRPr="000137F0">
        <w:rPr>
          <w:rStyle w:val="Strong"/>
          <w:rFonts w:ascii="B Nazanin" w:hAnsi="B Nazanin" w:cs="B Nazanin"/>
          <w:color w:val="000000"/>
          <w:sz w:val="22"/>
          <w:szCs w:val="22"/>
        </w:rPr>
        <w:t>]</w:t>
      </w:r>
      <w:r w:rsidRPr="000137F0">
        <w:rPr>
          <w:rStyle w:val="Strong"/>
          <w:rFonts w:ascii="B Nazanin" w:hAnsi="B Nazanin" w:cs="B Nazanin"/>
          <w:color w:val="000000"/>
          <w:sz w:val="22"/>
          <w:szCs w:val="22"/>
          <w:rtl/>
        </w:rPr>
        <w:t>موضوع</w:t>
      </w:r>
      <w:r w:rsidRPr="000137F0">
        <w:rPr>
          <w:rStyle w:val="Strong"/>
          <w:rFonts w:ascii="B Nazanin" w:hAnsi="B Nazanin" w:cs="B Nazanin"/>
          <w:color w:val="000000"/>
          <w:sz w:val="22"/>
          <w:szCs w:val="22"/>
        </w:rPr>
        <w:t>[</w:t>
      </w:r>
      <w:r w:rsidRPr="000137F0">
        <w:rPr>
          <w:rFonts w:ascii="B Nazanin" w:hAnsi="B Nazanin" w:cs="B Nazanin"/>
          <w:color w:val="000000"/>
          <w:sz w:val="22"/>
          <w:szCs w:val="22"/>
          <w:rtl/>
        </w:rPr>
        <w:t>ـ</w:t>
      </w:r>
      <w:r w:rsidRPr="000137F0">
        <w:rPr>
          <w:rStyle w:val="Strong"/>
          <w:rFonts w:ascii="B Nazanin" w:hAnsi="B Nazanin" w:cs="B Nazanin"/>
          <w:color w:val="000000"/>
          <w:sz w:val="22"/>
          <w:szCs w:val="22"/>
        </w:rPr>
        <w:t xml:space="preserve"> </w:t>
      </w:r>
      <w:r w:rsidRPr="000137F0">
        <w:rPr>
          <w:rStyle w:val="Strong"/>
          <w:rFonts w:ascii="B Nazanin" w:hAnsi="B Nazanin" w:cs="B Nazanin"/>
          <w:color w:val="000000"/>
          <w:sz w:val="22"/>
          <w:szCs w:val="22"/>
          <w:rtl/>
        </w:rPr>
        <w:t>جنبه‌هاي مذهبي</w:t>
      </w:r>
      <w:r w:rsidRPr="000137F0">
        <w:rPr>
          <w:rStyle w:val="Strong"/>
          <w:rFonts w:ascii="B Nazanin" w:hAnsi="B Nazanin" w:cs="B Nazanin"/>
          <w:color w:val="000000"/>
          <w:sz w:val="22"/>
          <w:szCs w:val="22"/>
        </w:rPr>
        <w:t xml:space="preserve"> </w:t>
      </w:r>
      <w:r w:rsidRPr="000137F0">
        <w:rPr>
          <w:rFonts w:ascii="B Nazanin" w:hAnsi="B Nazanin" w:cs="B Nazanin"/>
          <w:color w:val="000000"/>
          <w:sz w:val="22"/>
          <w:szCs w:val="22"/>
          <w:rtl/>
        </w:rPr>
        <w:t>ـ</w:t>
      </w:r>
      <w:r w:rsidRPr="000137F0">
        <w:rPr>
          <w:rStyle w:val="Strong"/>
          <w:rFonts w:ascii="B Nazanin" w:hAnsi="B Nazanin" w:cs="B Nazanin"/>
          <w:color w:val="000000"/>
          <w:sz w:val="22"/>
          <w:szCs w:val="22"/>
        </w:rPr>
        <w:t xml:space="preserve"> </w:t>
      </w:r>
      <w:r w:rsidRPr="000137F0">
        <w:rPr>
          <w:rStyle w:val="Strong"/>
          <w:rFonts w:ascii="B Nazanin" w:hAnsi="B Nazanin" w:cs="B Nazanin"/>
          <w:color w:val="000000"/>
          <w:sz w:val="22"/>
          <w:szCs w:val="22"/>
          <w:rtl/>
        </w:rPr>
        <w:t>اسلام</w:t>
      </w:r>
      <w:r w:rsidRPr="000137F0">
        <w:rPr>
          <w:rFonts w:ascii="B Nazanin" w:hAnsi="B Nazanin" w:cs="B Nazanin"/>
          <w:color w:val="000000"/>
          <w:sz w:val="22"/>
          <w:szCs w:val="26"/>
        </w:rPr>
        <w:t xml:space="preserve"> </w:t>
      </w:r>
      <w:r w:rsidRPr="000137F0">
        <w:rPr>
          <w:rFonts w:ascii="B Nazanin" w:hAnsi="B Nazanin" w:cs="B Nazanin"/>
          <w:color w:val="000000"/>
          <w:sz w:val="22"/>
          <w:szCs w:val="26"/>
          <w:rtl/>
        </w:rPr>
        <w:t>تغيير دهد. موارد خاص، مثل</w:t>
      </w:r>
      <w:r w:rsidRPr="000137F0">
        <w:rPr>
          <w:rFonts w:ascii="B Nazanin" w:hAnsi="B Nazanin" w:cs="B Nazanin"/>
          <w:color w:val="000000"/>
          <w:sz w:val="22"/>
          <w:szCs w:val="26"/>
        </w:rPr>
        <w:t xml:space="preserve"> </w:t>
      </w:r>
      <w:r w:rsidRPr="000137F0">
        <w:rPr>
          <w:rFonts w:ascii="B Nazanin" w:hAnsi="B Nazanin" w:cs="B Nazanin"/>
          <w:color w:val="000000"/>
          <w:sz w:val="22"/>
          <w:szCs w:val="26"/>
          <w:rtl/>
        </w:rPr>
        <w:t>غنايم را با توضيحگر فقه به كار ببرد و زناشويي (اسلام) ـ آداب و رسوم را به</w:t>
      </w:r>
      <w:r w:rsidRPr="000137F0">
        <w:rPr>
          <w:rFonts w:ascii="B Nazanin" w:hAnsi="B Nazanin" w:cs="B Nazanin"/>
          <w:color w:val="000000"/>
          <w:sz w:val="22"/>
          <w:szCs w:val="26"/>
        </w:rPr>
        <w:t xml:space="preserve"> </w:t>
      </w:r>
      <w:r w:rsidRPr="000137F0">
        <w:rPr>
          <w:rStyle w:val="Strong"/>
          <w:rFonts w:ascii="B Nazanin" w:hAnsi="B Nazanin" w:cs="B Nazanin"/>
          <w:color w:val="000000"/>
          <w:sz w:val="22"/>
          <w:szCs w:val="22"/>
          <w:rtl/>
        </w:rPr>
        <w:t>زناشويي ـ آداب و رسوم</w:t>
      </w:r>
      <w:r w:rsidRPr="000137F0">
        <w:rPr>
          <w:rStyle w:val="Strong"/>
          <w:rFonts w:ascii="B Nazanin" w:hAnsi="B Nazanin" w:cs="B Nazanin"/>
          <w:color w:val="000000"/>
          <w:sz w:val="22"/>
          <w:szCs w:val="22"/>
        </w:rPr>
        <w:t xml:space="preserve"> </w:t>
      </w:r>
      <w:r w:rsidRPr="000137F0">
        <w:rPr>
          <w:rStyle w:val="Strong"/>
          <w:rFonts w:ascii="B Nazanin" w:hAnsi="B Nazanin" w:cs="B Nazanin"/>
          <w:color w:val="000000"/>
          <w:sz w:val="22"/>
          <w:szCs w:val="22"/>
          <w:rtl/>
        </w:rPr>
        <w:t>اسلامي</w:t>
      </w:r>
      <w:r w:rsidRPr="000137F0">
        <w:rPr>
          <w:rFonts w:ascii="B Nazanin" w:hAnsi="B Nazanin" w:cs="B Nazanin"/>
          <w:color w:val="000000"/>
          <w:sz w:val="22"/>
          <w:szCs w:val="26"/>
          <w:rtl/>
        </w:rPr>
        <w:t>تبديل</w:t>
      </w:r>
      <w:r w:rsidRPr="000137F0">
        <w:rPr>
          <w:rFonts w:ascii="B Nazanin" w:hAnsi="B Nazanin" w:cs="B Nazanin"/>
          <w:color w:val="000000"/>
          <w:sz w:val="22"/>
          <w:szCs w:val="26"/>
        </w:rPr>
        <w:t xml:space="preserve"> </w:t>
      </w:r>
      <w:r w:rsidRPr="000137F0">
        <w:rPr>
          <w:rFonts w:ascii="B Nazanin" w:hAnsi="B Nazanin" w:cs="B Nazanin"/>
          <w:color w:val="000000"/>
          <w:sz w:val="22"/>
          <w:szCs w:val="26"/>
          <w:rtl/>
        </w:rPr>
        <w:t>كند</w:t>
      </w:r>
      <w:r w:rsidRPr="000137F0">
        <w:rPr>
          <w:rFonts w:ascii="B Nazanin" w:hAnsi="B Nazanin" w:cs="B Nazanin"/>
          <w:color w:val="000000"/>
          <w:sz w:val="22"/>
          <w:szCs w:val="26"/>
        </w:rPr>
        <w:t>.</w:t>
      </w:r>
    </w:p>
    <w:p w:rsidR="000137F0" w:rsidRPr="000137F0" w:rsidRDefault="000137F0" w:rsidP="000137F0">
      <w:pPr>
        <w:ind w:firstLine="567"/>
        <w:jc w:val="lowKashida"/>
        <w:rPr>
          <w:rFonts w:ascii="B Nazanin" w:hAnsi="B Nazanin" w:cs="B Nazanin"/>
          <w:color w:val="000000"/>
          <w:sz w:val="22"/>
          <w:szCs w:val="18"/>
          <w:rtl/>
        </w:rPr>
      </w:pPr>
      <w:r w:rsidRPr="000137F0">
        <w:rPr>
          <w:rStyle w:val="Strong"/>
          <w:rFonts w:ascii="B Nazanin" w:hAnsi="B Nazanin" w:cs="B Nazanin"/>
          <w:color w:val="000000"/>
          <w:sz w:val="22"/>
          <w:szCs w:val="18"/>
          <w:rtl/>
        </w:rPr>
        <w:t>2-</w:t>
      </w:r>
      <w:r w:rsidRPr="000137F0">
        <w:rPr>
          <w:rStyle w:val="Strong"/>
          <w:rFonts w:ascii="B Nazanin" w:hAnsi="B Nazanin" w:cs="B Nazanin"/>
          <w:color w:val="000000"/>
          <w:sz w:val="22"/>
          <w:szCs w:val="14"/>
          <w:rtl/>
        </w:rPr>
        <w:t xml:space="preserve">                   </w:t>
      </w:r>
      <w:r w:rsidRPr="000137F0">
        <w:rPr>
          <w:rStyle w:val="Strong"/>
          <w:rFonts w:ascii="B Nazanin" w:hAnsi="B Nazanin" w:cs="B Nazanin"/>
          <w:color w:val="000000"/>
          <w:sz w:val="22"/>
          <w:szCs w:val="18"/>
        </w:rPr>
        <w:t xml:space="preserve">] </w:t>
      </w:r>
      <w:r w:rsidRPr="000137F0">
        <w:rPr>
          <w:rStyle w:val="Strong"/>
          <w:rFonts w:ascii="B Nazanin" w:hAnsi="B Nazanin" w:cs="B Nazanin"/>
          <w:color w:val="000000"/>
          <w:sz w:val="22"/>
          <w:szCs w:val="26"/>
          <w:rtl/>
        </w:rPr>
        <w:t>موضوع</w:t>
      </w:r>
      <w:r w:rsidRPr="000137F0">
        <w:rPr>
          <w:rStyle w:val="Strong"/>
          <w:rFonts w:ascii="B Nazanin" w:hAnsi="B Nazanin" w:cs="B Nazanin"/>
          <w:color w:val="000000"/>
          <w:sz w:val="22"/>
          <w:szCs w:val="18"/>
        </w:rPr>
        <w:t>[</w:t>
      </w:r>
      <w:r w:rsidRPr="000137F0">
        <w:rPr>
          <w:rStyle w:val="Strong"/>
          <w:rFonts w:ascii="B Nazanin" w:hAnsi="B Nazanin" w:cs="B Nazanin"/>
          <w:color w:val="000000"/>
          <w:sz w:val="22"/>
          <w:szCs w:val="26"/>
          <w:rtl/>
        </w:rPr>
        <w:t xml:space="preserve"> ـ جنبه‌هاي مذهبي ـ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lastRenderedPageBreak/>
        <w:t>الف) مواردي كه سرعنوانهاي موضوعي فارسي و كنگره هر دو از اين تركيب استفاده كرده‌اند: جمعاً 172 مورد از اين نوع سرعنوانها در بانك مستند موضوع كتابخانه ملي وجود دارد كه ترتيب پراكندگي موضوعي آن را در جدول زير ملاحظه مي‌فرماييد:</w:t>
      </w:r>
    </w:p>
    <w:tbl>
      <w:tblPr>
        <w:bidiVisual/>
        <w:tblW w:w="0" w:type="auto"/>
        <w:jc w:val="center"/>
        <w:tblInd w:w="532" w:type="dxa"/>
        <w:tblCellMar>
          <w:left w:w="0" w:type="dxa"/>
          <w:right w:w="0" w:type="dxa"/>
        </w:tblCellMar>
        <w:tblLook w:val="04A0"/>
      </w:tblPr>
      <w:tblGrid>
        <w:gridCol w:w="2835"/>
        <w:gridCol w:w="1169"/>
      </w:tblGrid>
      <w:tr w:rsidR="000137F0" w:rsidRPr="000137F0">
        <w:trPr>
          <w:jc w:val="center"/>
        </w:trPr>
        <w:tc>
          <w:tcPr>
            <w:tcW w:w="283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Style w:val="Strong"/>
                <w:rFonts w:ascii="B Nazanin" w:hAnsi="B Nazanin" w:cs="B Nazanin"/>
                <w:color w:val="333333"/>
                <w:sz w:val="22"/>
                <w:szCs w:val="18"/>
                <w:rtl/>
              </w:rPr>
              <w:t>دامنة موضوعي</w:t>
            </w:r>
          </w:p>
        </w:tc>
        <w:tc>
          <w:tcPr>
            <w:tcW w:w="116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Style w:val="Strong"/>
                <w:rFonts w:ascii="B Nazanin" w:hAnsi="B Nazanin" w:cs="B Nazanin"/>
                <w:color w:val="333333"/>
                <w:sz w:val="22"/>
                <w:szCs w:val="18"/>
                <w:rtl/>
              </w:rPr>
              <w:t>درصد</w:t>
            </w:r>
          </w:p>
        </w:tc>
      </w:tr>
      <w:tr w:rsidR="000137F0" w:rsidRPr="000137F0">
        <w:trPr>
          <w:jc w:val="center"/>
        </w:trPr>
        <w:tc>
          <w:tcPr>
            <w:tcW w:w="28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rtl/>
              </w:rPr>
              <w:t>علوم اجتماعي و انساني</w:t>
            </w:r>
          </w:p>
        </w:tc>
        <w:tc>
          <w:tcPr>
            <w:tcW w:w="11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rtl/>
              </w:rPr>
              <w:t>43%</w:t>
            </w:r>
          </w:p>
        </w:tc>
      </w:tr>
      <w:tr w:rsidR="000137F0" w:rsidRPr="000137F0">
        <w:trPr>
          <w:jc w:val="center"/>
        </w:trPr>
        <w:tc>
          <w:tcPr>
            <w:tcW w:w="28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rtl/>
              </w:rPr>
              <w:t>اخلاق و روانشناسي</w:t>
            </w:r>
          </w:p>
        </w:tc>
        <w:tc>
          <w:tcPr>
            <w:tcW w:w="11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rtl/>
              </w:rPr>
              <w:t>37%</w:t>
            </w:r>
          </w:p>
        </w:tc>
      </w:tr>
      <w:tr w:rsidR="000137F0" w:rsidRPr="000137F0">
        <w:trPr>
          <w:jc w:val="center"/>
        </w:trPr>
        <w:tc>
          <w:tcPr>
            <w:tcW w:w="283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rtl/>
              </w:rPr>
              <w:t>علوم و فنون و هنرها و صنايع</w:t>
            </w:r>
          </w:p>
        </w:tc>
        <w:tc>
          <w:tcPr>
            <w:tcW w:w="11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rtl/>
              </w:rPr>
              <w:t>20%</w:t>
            </w:r>
          </w:p>
        </w:tc>
      </w:tr>
    </w:tbl>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مي‌بينيم كه تفاوت فاحشي بين حوزه‌هاي مختلف دانش بشري به لحاظ ارتباط آنها با دين و مذهب وجود ندارد، تنها تفاوت محسوس در حوزة علوم و فنون وصنايع است كه طبيعي است، زيرا به دليل ماهيت و نوبودن اين عرصه‌ها، كمتر اثري نوشته مي‌شود كه آنها را از ديدگاه مذهب مورد ارزيابي قرار داده باشد.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اما مواردي در سرعنوانهاي موضوعي فارسي وجود دارد كه نياز به اصلاح دارد: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 </w:t>
      </w:r>
      <w:r w:rsidRPr="000137F0">
        <w:rPr>
          <w:rFonts w:ascii="B Nazanin" w:hAnsi="B Nazanin" w:cs="B Nazanin"/>
          <w:color w:val="000000"/>
          <w:sz w:val="22"/>
          <w:szCs w:val="26"/>
          <w:rtl/>
        </w:rPr>
        <w:t xml:space="preserve">تلويزيون ـ جنبه‌هاي مذهبي ـ اسلام </w:t>
      </w:r>
      <w:r w:rsidRPr="000137F0">
        <w:rPr>
          <w:rFonts w:ascii="B Nazanin" w:hAnsi="B Nazanin" w:cs="B Nazanin"/>
          <w:color w:val="000000"/>
          <w:sz w:val="22"/>
          <w:szCs w:val="22"/>
        </w:rPr>
        <w:t>Television - Religious aspects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در سرعنوانهاي كنگره چنين تركيبي وجود ندارد، و طبيعي هم هست، زيرا تلويزيون در معناي بالا و با شماره‌اي كه در مقابل آن قرار دارد؛ يعني تكنيك و دستگاه تلويزيون، نه برنامة تلويزيوني، به همين دليل است كه كنگره در اين‌گونه موارد از تركيب زير استفاده مي‌كند:</w:t>
      </w:r>
    </w:p>
    <w:p w:rsidR="000137F0" w:rsidRPr="000137F0" w:rsidRDefault="000137F0" w:rsidP="000137F0">
      <w:pPr>
        <w:ind w:firstLine="567"/>
        <w:rPr>
          <w:rFonts w:ascii="B Nazanin" w:hAnsi="B Nazanin" w:cs="B Nazanin"/>
          <w:color w:val="000000"/>
          <w:sz w:val="22"/>
          <w:szCs w:val="18"/>
          <w:rtl/>
        </w:rPr>
      </w:pPr>
      <w:r w:rsidRPr="000137F0">
        <w:rPr>
          <w:rFonts w:ascii="B Nazanin" w:hAnsi="B Nazanin" w:cs="B Nazanin"/>
          <w:color w:val="000000"/>
          <w:sz w:val="22"/>
        </w:rPr>
        <w:t>Television broadcasting - Religious aspects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يادداشت كنگره را زير اين موضوع (بدون تقسيم فرعي دين خاص) مي‌خوانيم: «آثار كلي در مورد رابطة بين پخش برنامه‌هاي تلويزيوني و دين و مذهب، همچنين پخش برنامه‌هاي تلويزيوني از منظر دين را در اينجا بياوريد. طرح مباحث ديني در تلويزيون را زير </w:t>
      </w:r>
      <w:r w:rsidRPr="000137F0">
        <w:rPr>
          <w:rFonts w:ascii="B Nazanin" w:hAnsi="B Nazanin" w:cs="B Nazanin"/>
          <w:color w:val="000000"/>
          <w:sz w:val="22"/>
        </w:rPr>
        <w:t xml:space="preserve">Religion on television </w:t>
      </w:r>
      <w:r w:rsidRPr="000137F0">
        <w:rPr>
          <w:rFonts w:ascii="B Nazanin" w:hAnsi="B Nazanin" w:cs="B Nazanin"/>
          <w:color w:val="000000"/>
          <w:sz w:val="22"/>
          <w:szCs w:val="26"/>
          <w:rtl/>
        </w:rPr>
        <w:t> </w:t>
      </w:r>
      <w:r w:rsidRPr="000137F0">
        <w:rPr>
          <w:rFonts w:ascii="B Nazanin" w:hAnsi="B Nazanin" w:cs="B Nazanin"/>
          <w:color w:val="000000"/>
          <w:sz w:val="22"/>
        </w:rPr>
        <w:t>]</w:t>
      </w:r>
      <w:r w:rsidRPr="000137F0">
        <w:rPr>
          <w:rFonts w:ascii="B Nazanin" w:hAnsi="B Nazanin" w:cs="B Nazanin"/>
          <w:color w:val="000000"/>
          <w:sz w:val="22"/>
          <w:szCs w:val="26"/>
          <w:rtl/>
        </w:rPr>
        <w:t>دين در تلويزيون</w:t>
      </w:r>
      <w:r w:rsidRPr="000137F0">
        <w:rPr>
          <w:rFonts w:ascii="B Nazanin" w:hAnsi="B Nazanin" w:cs="B Nazanin"/>
          <w:color w:val="000000"/>
          <w:sz w:val="22"/>
        </w:rPr>
        <w:t>[</w:t>
      </w:r>
      <w:r w:rsidRPr="000137F0">
        <w:rPr>
          <w:rFonts w:ascii="B Nazanin" w:hAnsi="B Nazanin" w:cs="B Nazanin"/>
          <w:color w:val="000000"/>
          <w:sz w:val="22"/>
          <w:szCs w:val="26"/>
          <w:rtl/>
        </w:rPr>
        <w:t xml:space="preserve"> بياوريد». </w:t>
      </w:r>
      <w:r w:rsidRPr="000137F0">
        <w:rPr>
          <w:rFonts w:ascii="B Nazanin" w:hAnsi="B Nazanin" w:cs="B Nazanin"/>
          <w:color w:val="000000"/>
          <w:sz w:val="22"/>
        </w:rPr>
        <w:t>]</w:t>
      </w:r>
      <w:r w:rsidRPr="000137F0">
        <w:rPr>
          <w:rFonts w:ascii="B Nazanin" w:hAnsi="B Nazanin" w:cs="B Nazanin"/>
          <w:color w:val="000000"/>
          <w:sz w:val="22"/>
          <w:szCs w:val="26"/>
          <w:rtl/>
        </w:rPr>
        <w:t>اين موضوع آخر در سرعنوانهاي موضوعي فارسي هنوز ساخته نشده است.</w:t>
      </w:r>
      <w:r w:rsidRPr="000137F0">
        <w:rPr>
          <w:rFonts w:ascii="B Nazanin" w:hAnsi="B Nazanin" w:cs="B Nazanin"/>
          <w:color w:val="000000"/>
          <w:sz w:val="22"/>
        </w:rPr>
        <w:t>[</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 </w:t>
      </w:r>
      <w:r w:rsidRPr="000137F0">
        <w:rPr>
          <w:rFonts w:ascii="B Nazanin" w:hAnsi="B Nazanin" w:cs="B Nazanin"/>
          <w:color w:val="000000"/>
          <w:sz w:val="22"/>
          <w:szCs w:val="26"/>
          <w:rtl/>
        </w:rPr>
        <w:t>احترام و تكريم ـ جنبه‌هاي مذهبي ـ اسلام</w:t>
      </w:r>
    </w:p>
    <w:p w:rsidR="000137F0" w:rsidRPr="000137F0" w:rsidRDefault="000137F0" w:rsidP="000137F0">
      <w:pPr>
        <w:ind w:firstLine="567"/>
        <w:rPr>
          <w:rFonts w:ascii="B Nazanin" w:hAnsi="B Nazanin" w:cs="B Nazanin"/>
          <w:color w:val="000000"/>
          <w:sz w:val="22"/>
          <w:szCs w:val="18"/>
          <w:rtl/>
        </w:rPr>
      </w:pPr>
      <w:r w:rsidRPr="000137F0">
        <w:rPr>
          <w:rFonts w:ascii="B Nazanin" w:hAnsi="B Nazanin" w:cs="B Nazanin"/>
          <w:color w:val="000000"/>
          <w:sz w:val="22"/>
        </w:rPr>
        <w:t>Respect - Religious aspects - Islam = Respect for persons - Religious aspects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معادل لاتين اول اشكالي ندارد، اما بهتر بود </w:t>
      </w:r>
      <w:r w:rsidRPr="000137F0">
        <w:rPr>
          <w:rFonts w:ascii="B Nazanin" w:hAnsi="B Nazanin" w:cs="B Nazanin"/>
          <w:color w:val="000000"/>
          <w:sz w:val="22"/>
        </w:rPr>
        <w:t>Respect</w:t>
      </w:r>
      <w:r w:rsidRPr="000137F0">
        <w:rPr>
          <w:rFonts w:ascii="B Nazanin" w:hAnsi="B Nazanin" w:cs="B Nazanin"/>
          <w:color w:val="000000"/>
          <w:sz w:val="22"/>
          <w:szCs w:val="26"/>
          <w:rtl/>
        </w:rPr>
        <w:t xml:space="preserve"> را با </w:t>
      </w:r>
      <w:r w:rsidRPr="000137F0">
        <w:rPr>
          <w:rFonts w:ascii="B Nazanin" w:hAnsi="B Nazanin" w:cs="B Nazanin"/>
          <w:color w:val="000000"/>
          <w:sz w:val="22"/>
        </w:rPr>
        <w:t>respect for persons</w:t>
      </w:r>
      <w:r w:rsidRPr="000137F0">
        <w:rPr>
          <w:rFonts w:ascii="B Nazanin" w:hAnsi="B Nazanin" w:cs="B Nazanin"/>
          <w:color w:val="000000"/>
          <w:sz w:val="22"/>
          <w:szCs w:val="26"/>
          <w:rtl/>
        </w:rPr>
        <w:t xml:space="preserve"> يكسان تلقي نمي‌كرديم، زيرا منظور از دومي بيشتر </w:t>
      </w:r>
      <w:r w:rsidRPr="000137F0">
        <w:rPr>
          <w:rStyle w:val="Strong"/>
          <w:rFonts w:ascii="B Nazanin" w:hAnsi="B Nazanin" w:cs="B Nazanin"/>
          <w:color w:val="000000"/>
          <w:sz w:val="22"/>
          <w:szCs w:val="22"/>
          <w:rtl/>
        </w:rPr>
        <w:t>حيثيت اشخاص</w:t>
      </w:r>
      <w:r w:rsidRPr="000137F0">
        <w:rPr>
          <w:rFonts w:ascii="B Nazanin" w:hAnsi="B Nazanin" w:cs="B Nazanin"/>
          <w:color w:val="000000"/>
          <w:sz w:val="22"/>
          <w:szCs w:val="26"/>
          <w:rtl/>
        </w:rPr>
        <w:t xml:space="preserve"> است، صرفاً به اين دليل كه كنگره آن را با </w:t>
      </w:r>
      <w:r w:rsidRPr="000137F0">
        <w:rPr>
          <w:rFonts w:ascii="B Nazanin" w:hAnsi="B Nazanin" w:cs="B Nazanin"/>
          <w:color w:val="000000"/>
          <w:sz w:val="22"/>
        </w:rPr>
        <w:t>(Jewish law)</w:t>
      </w:r>
      <w:r w:rsidRPr="000137F0">
        <w:rPr>
          <w:rFonts w:ascii="B Nazanin" w:hAnsi="B Nazanin" w:cs="B Nazanin"/>
          <w:color w:val="000000"/>
          <w:sz w:val="22"/>
          <w:szCs w:val="26"/>
          <w:rtl/>
        </w:rPr>
        <w:t xml:space="preserve"> و </w:t>
      </w:r>
      <w:r w:rsidRPr="000137F0">
        <w:rPr>
          <w:rFonts w:ascii="B Nazanin" w:hAnsi="B Nazanin" w:cs="B Nazanin"/>
          <w:color w:val="000000"/>
          <w:sz w:val="22"/>
        </w:rPr>
        <w:t>law&amp; legislation</w:t>
      </w:r>
      <w:r w:rsidRPr="000137F0">
        <w:rPr>
          <w:rFonts w:ascii="B Nazanin" w:hAnsi="B Nazanin" w:cs="B Nazanin"/>
          <w:color w:val="000000"/>
          <w:sz w:val="22"/>
          <w:szCs w:val="26"/>
          <w:rtl/>
        </w:rPr>
        <w:t xml:space="preserve"> ساخته، يعني بيشتر معناي فقهي و حقوقي مدنظر است تا معناي اخلاقي. در اين صورت، بايد از الگوي كنگره استفاده كنيم و در صورتي كه پشتوانة انتشاراتي لازم براي مفهوم حيثيت اشخاص در فقه اسلامي وجود داشته باشد، چنين تركيبي بسازيم.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حيثيت اشخاص (فقه)</w:t>
      </w:r>
      <w:r w:rsidRPr="000137F0">
        <w:rPr>
          <w:rFonts w:ascii="B Nazanin" w:hAnsi="B Nazanin" w:cs="B Nazanin"/>
          <w:color w:val="000000"/>
          <w:sz w:val="22"/>
        </w:rPr>
        <w:t xml:space="preserve"> respect for persons (Islamic law)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w:t>
      </w:r>
      <w:r w:rsidRPr="000137F0">
        <w:rPr>
          <w:rFonts w:ascii="B Nazanin" w:hAnsi="B Nazanin" w:cs="B Nazanin"/>
          <w:color w:val="000000"/>
          <w:sz w:val="22"/>
          <w:szCs w:val="26"/>
          <w:rtl/>
        </w:rPr>
        <w:t xml:space="preserve">مواردي در سرعنوانهاي موضوعي فارسي وجود دارد كه در كنگره ما به ازا ندارد. از آنجا كه اين موارد با دستور عام كنگره براي ساخت تركيب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ـ جنبه‌هاي مذهبي ـ </w:t>
      </w:r>
      <w:r w:rsidRPr="000137F0">
        <w:rPr>
          <w:rFonts w:ascii="B Nazanin" w:hAnsi="B Nazanin" w:cs="B Nazanin"/>
          <w:color w:val="000000"/>
          <w:sz w:val="22"/>
        </w:rPr>
        <w:t>]</w:t>
      </w:r>
      <w:r w:rsidRPr="000137F0">
        <w:rPr>
          <w:rFonts w:ascii="B Nazanin" w:hAnsi="B Nazanin" w:cs="B Nazanin"/>
          <w:color w:val="000000"/>
          <w:sz w:val="22"/>
          <w:szCs w:val="26"/>
          <w:rtl/>
        </w:rPr>
        <w:t>نام دين و فرقه ديني</w:t>
      </w:r>
      <w:r w:rsidRPr="000137F0">
        <w:rPr>
          <w:rFonts w:ascii="B Nazanin" w:hAnsi="B Nazanin" w:cs="B Nazanin"/>
          <w:color w:val="000000"/>
          <w:sz w:val="22"/>
        </w:rPr>
        <w:t>[</w:t>
      </w:r>
      <w:r w:rsidRPr="000137F0">
        <w:rPr>
          <w:rFonts w:ascii="B Nazanin" w:hAnsi="B Nazanin" w:cs="B Nazanin"/>
          <w:color w:val="000000"/>
          <w:sz w:val="22"/>
          <w:szCs w:val="26"/>
          <w:rtl/>
        </w:rPr>
        <w:t xml:space="preserve"> مطابقت دارد» منعي براي ساختن آنها وجود ندارد. اين مفاهيم عبارتند از: «درستكاري»، «رحمت»، «شب» و «مشاغل» كه موضوع آخر را كنگره با فرقه ديني خاص دارد، اما با دين خاص خير. مي‌توان قبول كرد كه اين مسئله صرفاً به پشتوانه انتشاراتي مربوط مي‌شود.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 </w:t>
      </w:r>
      <w:r w:rsidRPr="000137F0">
        <w:rPr>
          <w:rFonts w:ascii="B Nazanin" w:hAnsi="B Nazanin" w:cs="B Nazanin"/>
          <w:color w:val="000000"/>
          <w:sz w:val="22"/>
          <w:szCs w:val="26"/>
          <w:rtl/>
        </w:rPr>
        <w:t>كودكان ـ جنبه‌هاي مذهبي ـ اسلام</w:t>
      </w:r>
    </w:p>
    <w:p w:rsidR="000137F0" w:rsidRPr="000137F0" w:rsidRDefault="000137F0" w:rsidP="000137F0">
      <w:pPr>
        <w:rPr>
          <w:rFonts w:ascii="B Nazanin" w:hAnsi="B Nazanin" w:cs="B Nazanin"/>
          <w:color w:val="000000"/>
          <w:sz w:val="22"/>
          <w:szCs w:val="18"/>
          <w:rtl/>
        </w:rPr>
      </w:pPr>
      <w:r w:rsidRPr="000137F0">
        <w:rPr>
          <w:rFonts w:ascii="B Nazanin" w:hAnsi="B Nazanin" w:cs="B Nazanin"/>
          <w:color w:val="000000"/>
          <w:sz w:val="22"/>
          <w:szCs w:val="26"/>
          <w:rtl/>
        </w:rPr>
        <w:t> </w:t>
      </w:r>
      <w:r w:rsidRPr="000137F0">
        <w:rPr>
          <w:rFonts w:ascii="B Nazanin" w:hAnsi="B Nazanin" w:cs="B Nazanin"/>
          <w:color w:val="000000"/>
          <w:sz w:val="22"/>
        </w:rPr>
        <w:t>Children - Religious aspects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lastRenderedPageBreak/>
        <w:t xml:space="preserve">كنگرة ذيل موضوع </w:t>
      </w:r>
      <w:r w:rsidRPr="000137F0">
        <w:rPr>
          <w:rFonts w:ascii="B Nazanin" w:hAnsi="B Nazanin" w:cs="B Nazanin"/>
          <w:color w:val="000000"/>
          <w:sz w:val="22"/>
        </w:rPr>
        <w:t xml:space="preserve">"Children – Religious aspects" </w:t>
      </w:r>
      <w:r w:rsidRPr="000137F0">
        <w:rPr>
          <w:rFonts w:ascii="B Nazanin" w:hAnsi="B Nazanin" w:cs="B Nazanin"/>
          <w:color w:val="000000"/>
          <w:sz w:val="22"/>
          <w:szCs w:val="26"/>
          <w:rtl/>
        </w:rPr>
        <w:t> معناي دو سرعنوان متفاوت را از هم تفكيك كرده است: «كلام يا عقايد مذهبي» در مورد كودكان را در اينجا بياوريد. زندگي عبادي و مذهبي آنها را در «كودكان – زندگي مذهبي» وارد كنيد. حال آنكه ما در فارسي چنين نكرده‌ايم، و همين نقيصه، معناي موضوع بالا را هم دچار ابهام كرده است.</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 </w:t>
      </w:r>
      <w:r w:rsidRPr="000137F0">
        <w:rPr>
          <w:rFonts w:ascii="B Nazanin" w:hAnsi="B Nazanin" w:cs="B Nazanin"/>
          <w:color w:val="000000"/>
          <w:sz w:val="22"/>
          <w:szCs w:val="26"/>
          <w:rtl/>
        </w:rPr>
        <w:t xml:space="preserve">پوشاك ـ جنبه‌هاي مذهبي ـ اسلام </w:t>
      </w:r>
      <w:r w:rsidRPr="000137F0">
        <w:rPr>
          <w:rFonts w:ascii="B Nazanin" w:hAnsi="B Nazanin" w:cs="B Nazanin"/>
          <w:color w:val="000000"/>
          <w:sz w:val="22"/>
        </w:rPr>
        <w:t>Clothing &amp; dress = Costume - Religious aspects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سرعنوانهاي موضوعي فارسي، بين معادل اول و دوم لاتين تفاوتي قايل نشده است. در حالت عادي اين قضيه اشكالي ايجاد نمي‌كند، اما با توجه به يادداشت كنگره زير </w:t>
      </w:r>
      <w:r w:rsidRPr="000137F0">
        <w:rPr>
          <w:rFonts w:ascii="B Nazanin" w:hAnsi="B Nazanin" w:cs="B Nazanin"/>
          <w:color w:val="000000"/>
          <w:sz w:val="22"/>
        </w:rPr>
        <w:t>Costume</w:t>
      </w:r>
      <w:r w:rsidRPr="000137F0">
        <w:rPr>
          <w:rFonts w:ascii="B Nazanin" w:hAnsi="B Nazanin" w:cs="B Nazanin"/>
          <w:color w:val="000000"/>
          <w:sz w:val="22"/>
          <w:szCs w:val="26"/>
          <w:rtl/>
        </w:rPr>
        <w:t xml:space="preserve">، معلوم مي‌شود كه چرا كنگره زير اين موضوع از </w:t>
      </w:r>
      <w:r w:rsidRPr="000137F0">
        <w:rPr>
          <w:rStyle w:val="Strong"/>
          <w:rFonts w:ascii="B Nazanin" w:hAnsi="B Nazanin" w:cs="B Nazanin"/>
          <w:color w:val="000000"/>
          <w:sz w:val="22"/>
          <w:szCs w:val="22"/>
          <w:rtl/>
        </w:rPr>
        <w:t>جنبه‌هاي مذهبي</w:t>
      </w:r>
      <w:r w:rsidRPr="000137F0">
        <w:rPr>
          <w:rFonts w:ascii="B Nazanin" w:hAnsi="B Nazanin" w:cs="B Nazanin"/>
          <w:color w:val="000000"/>
          <w:sz w:val="22"/>
          <w:szCs w:val="26"/>
          <w:rtl/>
        </w:rPr>
        <w:t xml:space="preserve"> استفاده نكرده است: «لباس به عنوان يكي از اقلام هنري، همچنين لباس مخصوص صحنه نمايش، سينما و رويدادهاي خاص را زير اين موضوع بياوريد. جنبه‌هاي عملي و مفيد لباس، همچنين نحوه لباس پوشيدن را زير </w:t>
      </w:r>
      <w:r w:rsidRPr="000137F0">
        <w:rPr>
          <w:rFonts w:ascii="B Nazanin" w:hAnsi="B Nazanin" w:cs="B Nazanin"/>
          <w:color w:val="000000"/>
          <w:sz w:val="22"/>
        </w:rPr>
        <w:t>clothing &amp; dress</w:t>
      </w:r>
      <w:r w:rsidRPr="000137F0">
        <w:rPr>
          <w:rFonts w:ascii="B Nazanin" w:hAnsi="B Nazanin" w:cs="B Nazanin"/>
          <w:color w:val="000000"/>
          <w:sz w:val="22"/>
          <w:szCs w:val="26"/>
          <w:rtl/>
        </w:rPr>
        <w:t xml:space="preserve"> بياوريد».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ب) مواردي كه سرعنوانهاي موضوعي فارسي از اين تركيب استفاده كرده، اما در سرعنوانهاي كنگره چنين تركيبي وجود ندارد. جمعاً 128 مورد از اين نوع در بانك مستند موضوع كتابخانه ملي وجود دارد كه تركيب پراكندگي موضوعي آنها به قرار زير است:</w:t>
      </w:r>
    </w:p>
    <w:tbl>
      <w:tblPr>
        <w:bidiVisual/>
        <w:tblW w:w="0" w:type="auto"/>
        <w:jc w:val="center"/>
        <w:tblCellMar>
          <w:left w:w="0" w:type="dxa"/>
          <w:right w:w="0" w:type="dxa"/>
        </w:tblCellMar>
        <w:tblLook w:val="04A0"/>
      </w:tblPr>
      <w:tblGrid>
        <w:gridCol w:w="2654"/>
        <w:gridCol w:w="1260"/>
        <w:gridCol w:w="1260"/>
      </w:tblGrid>
      <w:tr w:rsidR="000137F0" w:rsidRPr="000137F0">
        <w:trPr>
          <w:jc w:val="center"/>
        </w:trPr>
        <w:tc>
          <w:tcPr>
            <w:tcW w:w="265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Style w:val="Strong"/>
                <w:rFonts w:ascii="B Nazanin" w:hAnsi="B Nazanin" w:cs="B Nazanin"/>
                <w:color w:val="333333"/>
                <w:sz w:val="22"/>
                <w:szCs w:val="22"/>
                <w:rtl/>
              </w:rPr>
              <w:t>دامنة موضوعي</w:t>
            </w:r>
          </w:p>
        </w:tc>
        <w:tc>
          <w:tcPr>
            <w:tcW w:w="12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Style w:val="Strong"/>
                <w:rFonts w:ascii="B Nazanin" w:hAnsi="B Nazanin" w:cs="B Nazanin"/>
                <w:color w:val="333333"/>
                <w:sz w:val="22"/>
                <w:szCs w:val="22"/>
                <w:rtl/>
              </w:rPr>
              <w:t>تعدادركورد</w:t>
            </w:r>
          </w:p>
        </w:tc>
        <w:tc>
          <w:tcPr>
            <w:tcW w:w="12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Style w:val="Strong"/>
                <w:rFonts w:ascii="B Nazanin" w:hAnsi="B Nazanin" w:cs="B Nazanin"/>
                <w:color w:val="333333"/>
                <w:sz w:val="22"/>
                <w:szCs w:val="22"/>
                <w:rtl/>
              </w:rPr>
              <w:t>درصد</w:t>
            </w:r>
          </w:p>
        </w:tc>
      </w:tr>
      <w:tr w:rsidR="000137F0" w:rsidRPr="000137F0">
        <w:trPr>
          <w:jc w:val="center"/>
        </w:trPr>
        <w:tc>
          <w:tcPr>
            <w:tcW w:w="26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علوم اجتماعي و انساني</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72</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2/56%</w:t>
            </w:r>
          </w:p>
        </w:tc>
      </w:tr>
      <w:tr w:rsidR="000137F0" w:rsidRPr="000137F0">
        <w:trPr>
          <w:jc w:val="center"/>
        </w:trPr>
        <w:tc>
          <w:tcPr>
            <w:tcW w:w="26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اخلاق</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20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6/15%</w:t>
            </w:r>
          </w:p>
        </w:tc>
      </w:tr>
      <w:tr w:rsidR="000137F0" w:rsidRPr="000137F0">
        <w:trPr>
          <w:jc w:val="center"/>
        </w:trPr>
        <w:tc>
          <w:tcPr>
            <w:tcW w:w="26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علوم و فنون</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14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11%</w:t>
            </w:r>
          </w:p>
        </w:tc>
      </w:tr>
      <w:tr w:rsidR="000137F0" w:rsidRPr="000137F0">
        <w:trPr>
          <w:jc w:val="center"/>
        </w:trPr>
        <w:tc>
          <w:tcPr>
            <w:tcW w:w="26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فلسفه و روانشناسي</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16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5/12%</w:t>
            </w:r>
          </w:p>
        </w:tc>
      </w:tr>
      <w:tr w:rsidR="000137F0" w:rsidRPr="000137F0">
        <w:trPr>
          <w:jc w:val="center"/>
        </w:trPr>
        <w:tc>
          <w:tcPr>
            <w:tcW w:w="26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متفرقه</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jc w:val="center"/>
              <w:rPr>
                <w:rFonts w:ascii="B Nazanin" w:hAnsi="B Nazanin" w:cs="B Nazanin"/>
                <w:color w:val="333333"/>
                <w:sz w:val="22"/>
                <w:szCs w:val="18"/>
              </w:rPr>
            </w:pPr>
            <w:r w:rsidRPr="000137F0">
              <w:rPr>
                <w:rFonts w:ascii="B Nazanin" w:hAnsi="B Nazanin" w:cs="B Nazanin"/>
                <w:color w:val="333333"/>
                <w:sz w:val="22"/>
                <w:rtl/>
              </w:rPr>
              <w:t>7/4%</w:t>
            </w:r>
          </w:p>
        </w:tc>
      </w:tr>
    </w:tbl>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از اين تعداد، 80 مورد، يعني حدود 5/62%، جاي هيچ‌گونه سؤالي ندارد. در واقع، موضوعهايي از قبيل نيكوكاري، آرامش و آسايش، عفت، وصيت، مناعت، يتيمان، امانت‌داري، حجامت، جامعه‌پذيري، اخلاق پرستاري، حافظه ـ تقويت، چشم زخم و از اين قبيل، هرچند در سرعنوانهاي كنگره موجود نيست، اما طبق دستور ساخت سرعنوانها كه در ابتداي مقاله بدان اشاره شد، هيچ‌گونه منع ساختاري براي ايجاد آنها وجود ندارد.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اما 48 مورد، يعني 5/37% از موارد، جاي ايراد دارد كه اين درصد بزرگي به شمار مي‌رود. به تعدادي از موارد اشاره خواهيم كرد.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 </w:t>
      </w:r>
      <w:r w:rsidRPr="000137F0">
        <w:rPr>
          <w:rFonts w:ascii="B Nazanin" w:hAnsi="B Nazanin" w:cs="B Nazanin"/>
          <w:color w:val="000000"/>
          <w:sz w:val="22"/>
          <w:szCs w:val="26"/>
          <w:rtl/>
        </w:rPr>
        <w:t xml:space="preserve">ظلم ـ جنبه‌هاي مذهبي ـ اسلام </w:t>
      </w:r>
      <w:r w:rsidRPr="000137F0">
        <w:rPr>
          <w:rFonts w:ascii="B Nazanin" w:hAnsi="B Nazanin" w:cs="B Nazanin"/>
          <w:color w:val="000000"/>
          <w:sz w:val="22"/>
        </w:rPr>
        <w:t>Injustice - Religious aspect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كنگره، ظلم را به عدالت </w:t>
      </w:r>
      <w:r w:rsidRPr="000137F0">
        <w:rPr>
          <w:rFonts w:ascii="B Nazanin" w:hAnsi="B Nazanin" w:cs="B Nazanin"/>
          <w:color w:val="000000"/>
          <w:sz w:val="22"/>
        </w:rPr>
        <w:t>(Justice)</w:t>
      </w:r>
      <w:r w:rsidRPr="000137F0">
        <w:rPr>
          <w:rFonts w:ascii="B Nazanin" w:hAnsi="B Nazanin" w:cs="B Nazanin"/>
          <w:color w:val="000000"/>
          <w:sz w:val="22"/>
          <w:szCs w:val="26"/>
          <w:rtl/>
        </w:rPr>
        <w:t xml:space="preserve"> ارجاع داده، اگر قرار است مطابق الگوي سرعنوانهاي كنگره رفتار كنيم. اساساً ساختن موضوع «ظلم» مناسبتي ندارد. بايد آن را به «عدالت» ارجاع دهيم و جنبه‌هاي مذهبي را با «عدالت» بسازيم.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 </w:t>
      </w:r>
      <w:r w:rsidRPr="000137F0">
        <w:rPr>
          <w:rFonts w:ascii="B Nazanin" w:hAnsi="B Nazanin" w:cs="B Nazanin"/>
          <w:color w:val="000000"/>
          <w:sz w:val="22"/>
          <w:szCs w:val="26"/>
          <w:rtl/>
        </w:rPr>
        <w:t xml:space="preserve">آثار فرهنگي ـ جنبه‌هاي مذهبي ـ اسلام </w:t>
      </w:r>
      <w:r w:rsidRPr="000137F0">
        <w:rPr>
          <w:rFonts w:ascii="B Nazanin" w:hAnsi="B Nazanin" w:cs="B Nazanin"/>
          <w:color w:val="000000"/>
          <w:sz w:val="22"/>
        </w:rPr>
        <w:t>Cultural Propety - Religious aspects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كنگره اين تقسيم فرعي را همراه با مفهوم حفاظت آثار فرهنگي به‌كار برده كه معناي درست‌تري پيدا مي‌كند. آنچه از نظر دين و آيين مطرح است، حفاظت آثار فرهنگي است نه خود آثار فرهنگي</w:t>
      </w:r>
    </w:p>
    <w:p w:rsidR="000137F0" w:rsidRPr="000137F0" w:rsidRDefault="000137F0" w:rsidP="000137F0">
      <w:pPr>
        <w:ind w:firstLine="567"/>
        <w:rPr>
          <w:rFonts w:ascii="B Nazanin" w:hAnsi="B Nazanin" w:cs="B Nazanin"/>
          <w:color w:val="000000"/>
          <w:sz w:val="22"/>
          <w:szCs w:val="18"/>
          <w:rtl/>
        </w:rPr>
      </w:pPr>
      <w:r w:rsidRPr="000137F0">
        <w:rPr>
          <w:rFonts w:ascii="B Nazanin" w:hAnsi="B Nazanin" w:cs="B Nazanin"/>
          <w:color w:val="000000"/>
          <w:sz w:val="22"/>
        </w:rPr>
        <w:t>Cultural Propety - Protection - Religious aspects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آثار فرهنگي ـ حفاظت ـ جنبه‌هاي مذهبي</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 </w:t>
      </w:r>
      <w:r w:rsidRPr="000137F0">
        <w:rPr>
          <w:rFonts w:ascii="B Nazanin" w:hAnsi="B Nazanin" w:cs="B Nazanin"/>
          <w:color w:val="000000"/>
          <w:sz w:val="22"/>
          <w:szCs w:val="26"/>
          <w:rtl/>
        </w:rPr>
        <w:t xml:space="preserve">زناشويي ـ روابط ـ جنبه‌هاي مذهبي ـ اسلام     </w:t>
      </w:r>
    </w:p>
    <w:p w:rsidR="000137F0" w:rsidRPr="000137F0" w:rsidRDefault="000137F0" w:rsidP="000137F0">
      <w:pPr>
        <w:ind w:firstLine="567"/>
        <w:rPr>
          <w:rFonts w:ascii="B Nazanin" w:hAnsi="B Nazanin" w:cs="B Nazanin"/>
          <w:color w:val="000000"/>
          <w:sz w:val="22"/>
          <w:szCs w:val="18"/>
          <w:rtl/>
        </w:rPr>
      </w:pPr>
      <w:r w:rsidRPr="000137F0">
        <w:rPr>
          <w:rFonts w:ascii="B Nazanin" w:hAnsi="B Nazanin" w:cs="B Nazanin"/>
          <w:color w:val="000000"/>
          <w:sz w:val="22"/>
        </w:rPr>
        <w:lastRenderedPageBreak/>
        <w:t>Communication in marriage - Religious aspects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وقتي موضوع «زناشويي - جنبه‌هاي مذهبي - اسلام» را داريم، ديگر نيازي به ساخت موضوع بالا نخواهيم داشت و اصولاً چنين موضوعي باعث پراكندگي بازيابي موضوعهايي مي‌شود كه از ديد مذهب ـ و در اينجا از ديد اسلام ـ به زناشويي نگريسته است.</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 </w:t>
      </w:r>
      <w:r w:rsidRPr="000137F0">
        <w:rPr>
          <w:rFonts w:ascii="B Nazanin" w:hAnsi="B Nazanin" w:cs="B Nazanin"/>
          <w:color w:val="000000"/>
          <w:sz w:val="22"/>
          <w:szCs w:val="26"/>
          <w:rtl/>
        </w:rPr>
        <w:t xml:space="preserve">ساختمان‌سازي ـ جنبه‌هاي مذهبي ـ اسلام     </w:t>
      </w:r>
    </w:p>
    <w:p w:rsidR="000137F0" w:rsidRPr="000137F0" w:rsidRDefault="000137F0" w:rsidP="000137F0">
      <w:pPr>
        <w:ind w:firstLine="567"/>
        <w:rPr>
          <w:rFonts w:ascii="B Nazanin" w:hAnsi="B Nazanin" w:cs="B Nazanin"/>
          <w:color w:val="000000"/>
          <w:sz w:val="22"/>
          <w:szCs w:val="18"/>
          <w:rtl/>
        </w:rPr>
      </w:pPr>
      <w:r w:rsidRPr="000137F0">
        <w:rPr>
          <w:rFonts w:ascii="B Nazanin" w:hAnsi="B Nazanin" w:cs="B Nazanin"/>
          <w:color w:val="000000"/>
          <w:sz w:val="22"/>
        </w:rPr>
        <w:t>Construction industry - Religious aspects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تصور مي‌كنيد اسلام در مورد صنعت ساختمان چه ديدگاهي دارد؟ اگر هم داشته باشد، در حوزة فقه است. بنابراين چنين موضوعي درواقع موضوعيت ندارد.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 </w:t>
      </w:r>
      <w:r w:rsidRPr="000137F0">
        <w:rPr>
          <w:rFonts w:ascii="B Nazanin" w:hAnsi="B Nazanin" w:cs="B Nazanin"/>
          <w:color w:val="000000"/>
          <w:sz w:val="22"/>
          <w:szCs w:val="26"/>
          <w:rtl/>
        </w:rPr>
        <w:t>شب‌زنده‌داري ـ جنبه‌هاي مذهبي ـ اسلام</w:t>
      </w:r>
    </w:p>
    <w:p w:rsidR="000137F0" w:rsidRPr="000137F0" w:rsidRDefault="000137F0" w:rsidP="000137F0">
      <w:pPr>
        <w:rPr>
          <w:rFonts w:ascii="B Nazanin" w:hAnsi="B Nazanin" w:cs="B Nazanin"/>
          <w:color w:val="000000"/>
          <w:sz w:val="22"/>
          <w:szCs w:val="18"/>
          <w:rtl/>
        </w:rPr>
      </w:pPr>
      <w:r w:rsidRPr="000137F0">
        <w:rPr>
          <w:rFonts w:ascii="B Nazanin" w:hAnsi="B Nazanin" w:cs="B Nazanin"/>
          <w:color w:val="000000"/>
          <w:sz w:val="22"/>
          <w:szCs w:val="26"/>
          <w:rtl/>
        </w:rPr>
        <w:t xml:space="preserve">  </w:t>
      </w:r>
      <w:r w:rsidRPr="000137F0">
        <w:rPr>
          <w:rFonts w:ascii="B Nazanin" w:hAnsi="B Nazanin" w:cs="B Nazanin"/>
          <w:color w:val="000000"/>
          <w:sz w:val="22"/>
        </w:rPr>
        <w:t xml:space="preserve">Vigils (Liturgy) - Religious aspects - Islam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معادل لاتين نشان مي‌دهد با شب‌زنده‌داري و بيدارماني به عنوان يك مراسم عبادي در كليسا سروكار داريم. تازه اگر بخواهيم به اين مراسم عبادي مسيحي تعميم بدهيم، ديگر جنبه‌هاي مذهبي نخواهد داشت چون </w:t>
      </w:r>
      <w:r w:rsidRPr="000137F0">
        <w:rPr>
          <w:rStyle w:val="Strong"/>
          <w:rFonts w:ascii="B Nazanin" w:hAnsi="B Nazanin" w:cs="B Nazanin"/>
          <w:color w:val="000000"/>
          <w:sz w:val="22"/>
          <w:szCs w:val="22"/>
          <w:rtl/>
        </w:rPr>
        <w:t>ماهيتاً مذهبي</w:t>
      </w:r>
      <w:r w:rsidRPr="000137F0">
        <w:rPr>
          <w:rFonts w:ascii="B Nazanin" w:hAnsi="B Nazanin" w:cs="B Nazanin"/>
          <w:color w:val="000000"/>
          <w:sz w:val="22"/>
          <w:szCs w:val="26"/>
          <w:rtl/>
        </w:rPr>
        <w:t xml:space="preserve"> است و طبق قواعد ساخت سرعنوان، همراه كردن آن با «جنبه‌هاي مذهبي» معنا ندارد. در نهايت، بايد چنين موضوعي بسازيم: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شب‌زنده‌داري ـ اسلام </w:t>
      </w:r>
      <w:r w:rsidRPr="000137F0">
        <w:rPr>
          <w:rFonts w:ascii="B Nazanin" w:hAnsi="B Nazanin" w:cs="B Nazanin"/>
          <w:color w:val="000000"/>
          <w:sz w:val="22"/>
        </w:rPr>
        <w:t>Vigils (Liturgy) - Islam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 </w:t>
      </w:r>
      <w:r w:rsidRPr="000137F0">
        <w:rPr>
          <w:rFonts w:ascii="B Nazanin" w:hAnsi="B Nazanin" w:cs="B Nazanin"/>
          <w:color w:val="000000"/>
          <w:sz w:val="22"/>
          <w:szCs w:val="26"/>
          <w:rtl/>
        </w:rPr>
        <w:t>كراوات ـ جنبه‌هاي مذهبي ـ اسلام       </w:t>
      </w:r>
      <w:r w:rsidRPr="000137F0">
        <w:rPr>
          <w:rFonts w:ascii="B Nazanin" w:hAnsi="B Nazanin" w:cs="B Nazanin"/>
          <w:color w:val="000000"/>
          <w:sz w:val="22"/>
          <w:szCs w:val="22"/>
          <w:rtl/>
        </w:rPr>
        <w:t>  </w:t>
      </w:r>
      <w:r w:rsidRPr="000137F0">
        <w:rPr>
          <w:rFonts w:ascii="B Nazanin" w:hAnsi="B Nazanin" w:cs="B Nazanin"/>
          <w:color w:val="000000"/>
          <w:sz w:val="22"/>
          <w:szCs w:val="22"/>
        </w:rPr>
        <w:t>Neckties-Religious aspects-Islam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طبق قانوني كه در كتابخانة ملي مرسوم است، براي نشان دادن آثاري كه موضوعي را از ديدگاه قرآن و احاديث و روايات بررسي كرده باشد از تركيب «جنبه‌هاي مذهبي- اسلام» استفاده مي‌كنند و در صورتي كه اثري موضوعي را در فقه پيگيري كند، تا حد مجاز از تركيب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(فقه) استفاده مي‌شود. معلوم است كه كراوات را مي‌توان فقط از ديدگاه فقه امروز بررسي كرد. در واقع، جزء مسائل </w:t>
      </w:r>
      <w:r w:rsidRPr="000137F0">
        <w:rPr>
          <w:rStyle w:val="Strong"/>
          <w:rFonts w:ascii="B Nazanin" w:hAnsi="B Nazanin" w:cs="B Nazanin"/>
          <w:color w:val="000000"/>
          <w:sz w:val="22"/>
          <w:szCs w:val="22"/>
          <w:rtl/>
        </w:rPr>
        <w:t>مستحدثه</w:t>
      </w:r>
      <w:r w:rsidRPr="000137F0">
        <w:rPr>
          <w:rFonts w:ascii="B Nazanin" w:hAnsi="B Nazanin" w:cs="B Nazanin"/>
          <w:color w:val="000000"/>
          <w:sz w:val="22"/>
          <w:szCs w:val="26"/>
          <w:rtl/>
        </w:rPr>
        <w:t xml:space="preserve"> محسوب مي‌شود. هر چهار ركورد موجود در كتابشناسي ملي زير اين موضوع، همين نكته را نشان مي‌دهند. اين قضيه به نوعي به آداب لباس پوشيدن مربوط مي‌شود كه كنگره پوشاك را براي آن انتخاب كرده است. در اين صورت </w:t>
      </w:r>
      <w:r w:rsidRPr="000137F0">
        <w:rPr>
          <w:rStyle w:val="Strong"/>
          <w:rFonts w:ascii="B Nazanin" w:hAnsi="B Nazanin" w:cs="B Nazanin"/>
          <w:color w:val="000000"/>
          <w:sz w:val="22"/>
          <w:szCs w:val="22"/>
          <w:rtl/>
        </w:rPr>
        <w:t>پوشاك ـ جنبه‌هاي مذهبي ـ اسلام</w:t>
      </w:r>
      <w:r w:rsidRPr="000137F0">
        <w:rPr>
          <w:rFonts w:ascii="B Nazanin" w:hAnsi="B Nazanin" w:cs="B Nazanin"/>
          <w:color w:val="000000"/>
          <w:sz w:val="22"/>
          <w:szCs w:val="26"/>
          <w:rtl/>
        </w:rPr>
        <w:t xml:space="preserve"> براي نشان دادن چنين منظوري كافي است و كراوات را مي‌توان جداگانه به عنوان موضوع دوم به اثر مورد نظر تخصيص داد.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 </w:t>
      </w:r>
      <w:r w:rsidRPr="000137F0">
        <w:rPr>
          <w:rFonts w:ascii="B Nazanin" w:hAnsi="B Nazanin" w:cs="B Nazanin"/>
          <w:color w:val="000000"/>
          <w:sz w:val="22"/>
          <w:szCs w:val="26"/>
          <w:rtl/>
        </w:rPr>
        <w:t>رياضيات ـ جنبه‌هاي مذهبي ـ اسلام</w:t>
      </w:r>
    </w:p>
    <w:p w:rsidR="000137F0" w:rsidRPr="000137F0" w:rsidRDefault="000137F0" w:rsidP="000137F0">
      <w:pPr>
        <w:rPr>
          <w:rFonts w:ascii="B Nazanin" w:hAnsi="B Nazanin" w:cs="B Nazanin"/>
          <w:color w:val="000000"/>
          <w:sz w:val="22"/>
          <w:szCs w:val="18"/>
          <w:rtl/>
        </w:rPr>
      </w:pPr>
      <w:r w:rsidRPr="000137F0">
        <w:rPr>
          <w:rFonts w:ascii="B Nazanin" w:hAnsi="B Nazanin" w:cs="B Nazanin"/>
          <w:color w:val="000000"/>
          <w:sz w:val="22"/>
          <w:szCs w:val="26"/>
          <w:rtl/>
        </w:rPr>
        <w:t xml:space="preserve">  </w:t>
      </w:r>
      <w:r w:rsidRPr="000137F0">
        <w:rPr>
          <w:rFonts w:ascii="B Nazanin" w:hAnsi="B Nazanin" w:cs="B Nazanin"/>
          <w:color w:val="000000"/>
          <w:sz w:val="22"/>
        </w:rPr>
        <w:t>Mathematics-Religious aspects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اگر منظور رياضيات اسلامي است كه چنين سرعنواني را با معادل </w:t>
      </w:r>
      <w:r w:rsidRPr="000137F0">
        <w:rPr>
          <w:rFonts w:ascii="B Nazanin" w:hAnsi="B Nazanin" w:cs="B Nazanin"/>
          <w:color w:val="000000"/>
          <w:sz w:val="22"/>
        </w:rPr>
        <w:t>Mathematics, Arabic</w:t>
      </w:r>
      <w:r w:rsidRPr="000137F0">
        <w:rPr>
          <w:rFonts w:ascii="B Nazanin" w:hAnsi="B Nazanin" w:cs="B Nazanin"/>
          <w:color w:val="000000"/>
          <w:sz w:val="22"/>
          <w:szCs w:val="26"/>
          <w:rtl/>
        </w:rPr>
        <w:t xml:space="preserve"> در سرعنوانهاي فارسي و كنگره داريم؛ در غير اين‌صورت، رياضيات از نظر اسلام، با همان تعريفي كه در صفحات قبل از آن ارائه شد (يعني به عنوان يك درونمايه در باورها و مراسم مذهبي، اهميت موضوع در عقايد مذهبي يا رابطه با مذهب)، مفهوم چنداني ندارد. اگر هم چنين اثري داشته باشيم، مي‌توانيم با موضوع «اسلام و علوم» آن را پوشش دهيم.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3</w:t>
      </w:r>
      <w:r w:rsidRPr="000137F0">
        <w:rPr>
          <w:rStyle w:val="Strong"/>
          <w:rFonts w:ascii="B Nazanin" w:hAnsi="B Nazanin" w:cs="B Nazanin"/>
          <w:color w:val="000000"/>
          <w:sz w:val="22"/>
          <w:szCs w:val="26"/>
          <w:rtl/>
        </w:rPr>
        <w:t xml:space="preserve">. اسلام و </w:t>
      </w:r>
      <w:r w:rsidRPr="000137F0">
        <w:rPr>
          <w:rStyle w:val="Strong"/>
          <w:rFonts w:ascii="B Nazanin" w:hAnsi="B Nazanin" w:cs="B Nazanin"/>
          <w:color w:val="000000"/>
          <w:sz w:val="22"/>
        </w:rPr>
        <w:t>]</w:t>
      </w:r>
      <w:r w:rsidRPr="000137F0">
        <w:rPr>
          <w:rStyle w:val="Strong"/>
          <w:rFonts w:ascii="B Nazanin" w:hAnsi="B Nazanin" w:cs="B Nazanin"/>
          <w:color w:val="000000"/>
          <w:sz w:val="22"/>
          <w:szCs w:val="26"/>
          <w:rtl/>
        </w:rPr>
        <w:t>موضوع</w:t>
      </w:r>
      <w:r w:rsidRPr="000137F0">
        <w:rPr>
          <w:rFonts w:ascii="B Nazanin" w:hAnsi="B Nazanin" w:cs="B Nazanin"/>
          <w:color w:val="000000"/>
          <w:sz w:val="22"/>
        </w:rPr>
        <w:t>[</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در سرعنوانهاي موضوعي فارسي، 40 موضوع با تركيب بالا وجود دارد. در          13 مورد، يعني حدود 32% موضوعها، شكل و تركيب سرعنوانهاي فارسي و كنگره عيناً مشابه هم است، و در 38 مورد، يعني 68% باقيمانده، شكل و تركيب سرعنوانهاي فارسي با كنگره متفاوت است كه اين رقم بالايي است و بايد به شكلي اصلاح شود.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از اين تعداد، در 17 مورد، كنگره از تركيب </w:t>
      </w:r>
      <w:r w:rsidRPr="000137F0">
        <w:rPr>
          <w:rFonts w:ascii="B Nazanin" w:hAnsi="B Nazanin" w:cs="B Nazanin"/>
          <w:color w:val="000000"/>
          <w:sz w:val="22"/>
        </w:rPr>
        <w:t>[Topic] - Religious aspects - Islam</w:t>
      </w:r>
      <w:r w:rsidRPr="000137F0">
        <w:rPr>
          <w:rFonts w:ascii="B Nazanin" w:hAnsi="B Nazanin" w:cs="B Nazanin"/>
          <w:color w:val="000000"/>
          <w:sz w:val="22"/>
          <w:szCs w:val="26"/>
          <w:rtl/>
        </w:rPr>
        <w:t xml:space="preserve"> استفاده كرده است كه با شكل فارسي و لاتين سرعنوانهاي فارسي مطابقت ندارد. اين موارد عبارتند از: اسلام و بهداشت رواني، ... و خانواده، ... و </w:t>
      </w:r>
      <w:r w:rsidRPr="000137F0">
        <w:rPr>
          <w:rFonts w:ascii="B Nazanin" w:hAnsi="B Nazanin" w:cs="B Nazanin"/>
          <w:color w:val="000000"/>
          <w:sz w:val="22"/>
          <w:szCs w:val="26"/>
          <w:rtl/>
        </w:rPr>
        <w:lastRenderedPageBreak/>
        <w:t>دموكراسي، ... و اقتصاد، ... و پزشكي، .... و بهداشت، ... و استعمار، ... و جنگ، ... و سرمايه‌داري، ... و صلح، ... و مالكيت، ... و مشروطيت، ... و ملي‌گرايي، ... و موسيقي، .... و نژادپرستي، ...و مسائل جنسي، ... و ورزش.</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از 10 مورد باقي‌مانده، در 5 مورد اصلاً معادلي در كنگره براي اين سرعنوانها وجود ندارد ، كه عبارتند از: 1) اسلام و اخلاق 2) اسلام و حقوق 3) اسلام و اگزيستانسياليسم   4) اسلام و ماترياليسم و 5) اسلام و آموزش و پرورش. قاعدتاً توصيه مي‌شود موضوعهاي مزبور به اين شكل اصلاح شوند: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1)</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 xml:space="preserve">اسلام و اخلاق </w:t>
      </w:r>
      <w:r w:rsidRPr="000137F0">
        <w:rPr>
          <w:rStyle w:val="Strong"/>
          <w:rFonts w:ascii="B Nazanin" w:hAnsi="B Nazanin" w:cs="B Nazanin"/>
          <w:color w:val="000000"/>
          <w:sz w:val="22"/>
          <w:szCs w:val="26"/>
          <w:rtl/>
        </w:rPr>
        <w:t> اخلاق اسلامي</w:t>
      </w:r>
      <w:r w:rsidRPr="000137F0">
        <w:rPr>
          <w:rFonts w:ascii="B Nazanin" w:hAnsi="B Nazanin" w:cs="B Nazanin"/>
          <w:color w:val="000000"/>
          <w:sz w:val="22"/>
          <w:szCs w:val="26"/>
          <w:rtl/>
        </w:rPr>
        <w:t>   چرا كه در مفهوم فرقي با هم ندارند.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2)</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اسلام و حقوق  اگر منظور حقوق اسلامي است كه براي اين مفهوم سرعنوان «</w:t>
      </w:r>
      <w:r w:rsidRPr="000137F0">
        <w:rPr>
          <w:rStyle w:val="Strong"/>
          <w:rFonts w:ascii="B Nazanin" w:hAnsi="B Nazanin" w:cs="B Nazanin"/>
          <w:color w:val="000000"/>
          <w:sz w:val="22"/>
          <w:szCs w:val="22"/>
          <w:rtl/>
        </w:rPr>
        <w:t>فقه</w:t>
      </w:r>
      <w:r w:rsidRPr="000137F0">
        <w:rPr>
          <w:rFonts w:ascii="B Nazanin" w:hAnsi="B Nazanin" w:cs="B Nazanin"/>
          <w:color w:val="000000"/>
          <w:sz w:val="22"/>
          <w:szCs w:val="26"/>
          <w:rtl/>
        </w:rPr>
        <w:t>» را داريم و اگر منظور رابطة اسلام و حقوق است كه چنين تركيبي براي اديان خاص در كنگره وجود ندارد. براي چنين مواردي كنگره سرعنوان «</w:t>
      </w:r>
      <w:r w:rsidRPr="000137F0">
        <w:rPr>
          <w:rStyle w:val="Strong"/>
          <w:rFonts w:ascii="B Nazanin" w:hAnsi="B Nazanin" w:cs="B Nazanin"/>
          <w:color w:val="000000"/>
          <w:sz w:val="22"/>
          <w:szCs w:val="22"/>
          <w:rtl/>
        </w:rPr>
        <w:t>دين و حقوق</w:t>
      </w:r>
      <w:r w:rsidRPr="000137F0">
        <w:rPr>
          <w:rFonts w:ascii="B Nazanin" w:hAnsi="B Nazanin" w:cs="B Nazanin"/>
          <w:color w:val="000000"/>
          <w:sz w:val="22"/>
          <w:szCs w:val="26"/>
          <w:rtl/>
        </w:rPr>
        <w:t>» را برگزيده است.</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3)</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 xml:space="preserve">اسلام و اگزيستانسياليسم </w:t>
      </w:r>
      <w:r w:rsidRPr="000137F0">
        <w:rPr>
          <w:rStyle w:val="Strong"/>
          <w:rFonts w:ascii="B Nazanin" w:hAnsi="B Nazanin" w:cs="B Nazanin"/>
          <w:color w:val="000000"/>
          <w:sz w:val="22"/>
          <w:szCs w:val="22"/>
          <w:rtl/>
        </w:rPr>
        <w:t>اگزيستانسياليسم - جنبه‌هاي مذهبي -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4)</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اسلام و ملي‌گرايي  </w:t>
      </w:r>
      <w:r w:rsidRPr="000137F0">
        <w:rPr>
          <w:rStyle w:val="Strong"/>
          <w:rFonts w:ascii="B Nazanin" w:hAnsi="B Nazanin" w:cs="B Nazanin"/>
          <w:color w:val="000000"/>
          <w:sz w:val="22"/>
          <w:szCs w:val="22"/>
          <w:rtl/>
        </w:rPr>
        <w:t>ملي‌گرايي- جنبه‌هاي مذهبي -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با توجه به دستور كنگره در اين خصوص (ص 60)، تنها در صورتي كه يك رشته كلي موضوعي از منظر اديان خاص بررسي شود، مي‌توانيم از تركيب </w:t>
      </w:r>
      <w:r w:rsidRPr="000137F0">
        <w:rPr>
          <w:rFonts w:ascii="B Nazanin" w:hAnsi="B Nazanin" w:cs="B Nazanin"/>
          <w:color w:val="000000"/>
          <w:sz w:val="22"/>
        </w:rPr>
        <w:t>]</w:t>
      </w:r>
      <w:r w:rsidRPr="000137F0">
        <w:rPr>
          <w:rFonts w:ascii="B Nazanin" w:hAnsi="B Nazanin" w:cs="B Nazanin"/>
          <w:color w:val="000000"/>
          <w:sz w:val="22"/>
          <w:szCs w:val="26"/>
          <w:rtl/>
        </w:rPr>
        <w:t>نام دين</w:t>
      </w:r>
      <w:r w:rsidRPr="000137F0">
        <w:rPr>
          <w:rFonts w:ascii="B Nazanin" w:hAnsi="B Nazanin" w:cs="B Nazanin"/>
          <w:color w:val="000000"/>
          <w:sz w:val="22"/>
        </w:rPr>
        <w:t>[</w:t>
      </w:r>
      <w:r w:rsidRPr="000137F0">
        <w:rPr>
          <w:rFonts w:ascii="B Nazanin" w:hAnsi="B Nazanin" w:cs="B Nazanin"/>
          <w:color w:val="000000"/>
          <w:sz w:val="22"/>
          <w:szCs w:val="26"/>
          <w:rtl/>
        </w:rPr>
        <w:t xml:space="preserve"> و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استفاده كنيم. آيا اگزيستانسياليسم، ملي‌گرايي و مباحثي از اين قبيل رشته كلي موضوعي محسوب مي‌شوند؟ اگر اين طور باشد، تركيب اسلام و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را براي بسياري از مفاهيم مي‌توانيم به كار ببريم و تشخيص رسته‌هاي كلي موضوعي كار دشواري خواهد بود. پس بهتر است از تركيب پيشنهادي كنگره، يعني تركيبي كه بعدها وجه غالب پيدا خواهد كرد، استفاده كنيم، و آن </w:t>
      </w:r>
      <w:r w:rsidRPr="000137F0">
        <w:rPr>
          <w:rStyle w:val="Strong"/>
          <w:rFonts w:ascii="B Nazanin" w:hAnsi="B Nazanin" w:cs="B Nazanin"/>
          <w:color w:val="000000"/>
          <w:sz w:val="22"/>
          <w:szCs w:val="22"/>
        </w:rPr>
        <w:t>]</w:t>
      </w:r>
      <w:r w:rsidRPr="000137F0">
        <w:rPr>
          <w:rStyle w:val="Strong"/>
          <w:rFonts w:ascii="B Nazanin" w:hAnsi="B Nazanin" w:cs="B Nazanin"/>
          <w:color w:val="000000"/>
          <w:sz w:val="22"/>
          <w:szCs w:val="22"/>
          <w:rtl/>
        </w:rPr>
        <w:t>موضوع</w:t>
      </w:r>
      <w:r w:rsidRPr="000137F0">
        <w:rPr>
          <w:rStyle w:val="Strong"/>
          <w:rFonts w:ascii="B Nazanin" w:hAnsi="B Nazanin" w:cs="B Nazanin"/>
          <w:color w:val="000000"/>
          <w:sz w:val="22"/>
          <w:szCs w:val="22"/>
        </w:rPr>
        <w:t>[</w:t>
      </w:r>
      <w:r w:rsidRPr="000137F0">
        <w:rPr>
          <w:rStyle w:val="Strong"/>
          <w:rFonts w:ascii="B Nazanin" w:hAnsi="B Nazanin" w:cs="B Nazanin"/>
          <w:color w:val="000000"/>
          <w:sz w:val="22"/>
          <w:szCs w:val="22"/>
          <w:rtl/>
        </w:rPr>
        <w:t xml:space="preserve"> + جنبه‌هاي مذهبي - اسلام</w:t>
      </w:r>
      <w:r w:rsidRPr="000137F0">
        <w:rPr>
          <w:rFonts w:ascii="B Nazanin" w:hAnsi="B Nazanin" w:cs="B Nazanin"/>
          <w:color w:val="000000"/>
          <w:sz w:val="22"/>
          <w:szCs w:val="26"/>
          <w:rtl/>
        </w:rPr>
        <w:t xml:space="preserve"> خواهد بود.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5)</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 xml:space="preserve">اسلام و آموزش و پرورش </w:t>
      </w:r>
      <w:r w:rsidRPr="000137F0">
        <w:rPr>
          <w:rFonts w:ascii="B Nazanin" w:hAnsi="B Nazanin" w:cs="B Nazanin"/>
          <w:color w:val="000000"/>
          <w:sz w:val="22"/>
        </w:rPr>
        <w:t>Islamic education</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كه معادل مناسب‌تر براي عبارت لاتين، </w:t>
      </w:r>
      <w:r w:rsidRPr="000137F0">
        <w:rPr>
          <w:rFonts w:ascii="B Nazanin" w:hAnsi="B Nazanin" w:cs="B Nazanin"/>
          <w:color w:val="000000"/>
          <w:sz w:val="22"/>
          <w:szCs w:val="22"/>
          <w:rtl/>
        </w:rPr>
        <w:t>«</w:t>
      </w:r>
      <w:r w:rsidRPr="000137F0">
        <w:rPr>
          <w:rStyle w:val="Strong"/>
          <w:rFonts w:ascii="B Nazanin" w:hAnsi="B Nazanin" w:cs="B Nazanin"/>
          <w:color w:val="000000"/>
          <w:sz w:val="22"/>
          <w:szCs w:val="22"/>
          <w:rtl/>
        </w:rPr>
        <w:t>آموزش و پرورش اسلامي</w:t>
      </w:r>
      <w:r w:rsidRPr="000137F0">
        <w:rPr>
          <w:rFonts w:ascii="B Nazanin" w:hAnsi="B Nazanin" w:cs="B Nazanin"/>
          <w:color w:val="000000"/>
          <w:sz w:val="22"/>
          <w:szCs w:val="22"/>
          <w:rtl/>
        </w:rPr>
        <w:t>»</w:t>
      </w:r>
      <w:r w:rsidRPr="000137F0">
        <w:rPr>
          <w:rFonts w:ascii="B Nazanin" w:hAnsi="B Nazanin" w:cs="B Nazanin"/>
          <w:color w:val="000000"/>
          <w:sz w:val="22"/>
          <w:szCs w:val="26"/>
          <w:rtl/>
        </w:rPr>
        <w:t xml:space="preserve"> است.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در 3 مورد، رابطة اسلام با اديان و آيين‌هاي ديگر مطرح است؛ در سرعنوانهاي فارسي در اين گونه موارد، </w:t>
      </w:r>
      <w:r w:rsidRPr="000137F0">
        <w:rPr>
          <w:rFonts w:ascii="B Nazanin" w:hAnsi="B Nazanin" w:cs="B Nazanin"/>
          <w:color w:val="000000"/>
          <w:sz w:val="22"/>
        </w:rPr>
        <w:t>relations</w:t>
      </w:r>
      <w:r w:rsidRPr="000137F0">
        <w:rPr>
          <w:rFonts w:ascii="B Nazanin" w:hAnsi="B Nazanin" w:cs="B Nazanin"/>
          <w:color w:val="000000"/>
          <w:sz w:val="22"/>
          <w:szCs w:val="26"/>
          <w:rtl/>
        </w:rPr>
        <w:t>، «و» معنا شده كه معادل مناسبي محسوب مي‌شود.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و در 1 مورد باقي‌مانده نيز سرعنوان فارسي مفهوم عام‌تري براي عبارت كنگره درنظر گرفته است كه چندان بي‌مناسبت نيست.</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اسلام و اجتماع </w:t>
      </w:r>
      <w:r w:rsidRPr="000137F0">
        <w:rPr>
          <w:rFonts w:ascii="B Nazanin" w:hAnsi="B Nazanin" w:cs="B Nazanin"/>
          <w:color w:val="000000"/>
          <w:sz w:val="22"/>
        </w:rPr>
        <w:t>Islam &amp; Social Problems</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 </w:t>
      </w:r>
    </w:p>
    <w:tbl>
      <w:tblPr>
        <w:bidiVisual/>
        <w:tblW w:w="0" w:type="auto"/>
        <w:jc w:val="center"/>
        <w:tblInd w:w="404" w:type="dxa"/>
        <w:tblCellMar>
          <w:left w:w="0" w:type="dxa"/>
          <w:right w:w="0" w:type="dxa"/>
        </w:tblCellMar>
        <w:tblLook w:val="04A0"/>
      </w:tblPr>
      <w:tblGrid>
        <w:gridCol w:w="2268"/>
        <w:gridCol w:w="2963"/>
        <w:gridCol w:w="1276"/>
        <w:gridCol w:w="2423"/>
      </w:tblGrid>
      <w:tr w:rsidR="000137F0" w:rsidRPr="000137F0">
        <w:trPr>
          <w:jc w:val="center"/>
        </w:trPr>
        <w:tc>
          <w:tcPr>
            <w:tcW w:w="226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Style w:val="Strong"/>
                <w:rFonts w:ascii="B Nazanin" w:hAnsi="B Nazanin" w:cs="B Nazanin"/>
                <w:color w:val="333333"/>
                <w:sz w:val="22"/>
                <w:szCs w:val="18"/>
                <w:rtl/>
              </w:rPr>
              <w:t>سرعنوان فارسي</w:t>
            </w:r>
          </w:p>
        </w:tc>
        <w:tc>
          <w:tcPr>
            <w:tcW w:w="29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Style w:val="Strong"/>
                <w:rFonts w:ascii="B Nazanin" w:hAnsi="B Nazanin" w:cs="B Nazanin"/>
                <w:color w:val="333333"/>
                <w:sz w:val="22"/>
                <w:szCs w:val="18"/>
                <w:rtl/>
              </w:rPr>
              <w:t>سرعنوان كنگره</w:t>
            </w:r>
          </w:p>
        </w:tc>
        <w:tc>
          <w:tcPr>
            <w:tcW w:w="12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Style w:val="Strong"/>
                <w:rFonts w:ascii="B Nazanin" w:hAnsi="B Nazanin" w:cs="B Nazanin"/>
                <w:color w:val="333333"/>
                <w:sz w:val="22"/>
                <w:szCs w:val="18"/>
                <w:rtl/>
              </w:rPr>
              <w:t>تعداد</w:t>
            </w:r>
          </w:p>
        </w:tc>
        <w:tc>
          <w:tcPr>
            <w:tcW w:w="242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Style w:val="Strong"/>
                <w:rFonts w:ascii="B Nazanin" w:hAnsi="B Nazanin" w:cs="B Nazanin"/>
                <w:color w:val="333333"/>
                <w:sz w:val="22"/>
                <w:szCs w:val="18"/>
                <w:rtl/>
              </w:rPr>
              <w:t>ملاحظات</w:t>
            </w:r>
          </w:p>
        </w:tc>
      </w:tr>
      <w:tr w:rsidR="000137F0" w:rsidRPr="000137F0">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 xml:space="preserve">اسلام و </w:t>
            </w:r>
            <w:r w:rsidRPr="000137F0">
              <w:rPr>
                <w:rFonts w:ascii="B Nazanin" w:hAnsi="B Nazanin" w:cs="B Nazanin"/>
                <w:color w:val="333333"/>
                <w:sz w:val="22"/>
                <w:szCs w:val="18"/>
              </w:rPr>
              <w:t>]</w:t>
            </w:r>
            <w:r w:rsidRPr="000137F0">
              <w:rPr>
                <w:rFonts w:ascii="B Nazanin" w:hAnsi="B Nazanin" w:cs="B Nazanin"/>
                <w:color w:val="333333"/>
                <w:sz w:val="22"/>
                <w:szCs w:val="18"/>
                <w:rtl/>
              </w:rPr>
              <w:t>موضوع</w:t>
            </w:r>
            <w:r w:rsidRPr="000137F0">
              <w:rPr>
                <w:rFonts w:ascii="B Nazanin" w:hAnsi="B Nazanin" w:cs="B Nazanin"/>
                <w:color w:val="333333"/>
                <w:sz w:val="22"/>
                <w:szCs w:val="18"/>
              </w:rPr>
              <w:t>[</w:t>
            </w:r>
          </w:p>
        </w:tc>
        <w:tc>
          <w:tcPr>
            <w:tcW w:w="2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Pr>
              <w:t>Islam &amp; [Topic]</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lang w:bidi="fa-IR"/>
              </w:rPr>
              <w:t>۱۳</w:t>
            </w:r>
          </w:p>
        </w:tc>
        <w:tc>
          <w:tcPr>
            <w:tcW w:w="24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 </w:t>
            </w:r>
          </w:p>
        </w:tc>
      </w:tr>
      <w:tr w:rsidR="000137F0" w:rsidRPr="000137F0">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            »</w:t>
            </w:r>
          </w:p>
        </w:tc>
        <w:tc>
          <w:tcPr>
            <w:tcW w:w="2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Pr>
              <w:t>[Topic] - Religious aspects - Islam</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17</w:t>
            </w:r>
          </w:p>
        </w:tc>
        <w:tc>
          <w:tcPr>
            <w:tcW w:w="24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 </w:t>
            </w:r>
          </w:p>
        </w:tc>
      </w:tr>
      <w:tr w:rsidR="000137F0" w:rsidRPr="000137F0">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            »</w:t>
            </w:r>
          </w:p>
        </w:tc>
        <w:tc>
          <w:tcPr>
            <w:tcW w:w="2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معادل ندارد</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6</w:t>
            </w:r>
          </w:p>
        </w:tc>
        <w:tc>
          <w:tcPr>
            <w:tcW w:w="24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 </w:t>
            </w:r>
          </w:p>
        </w:tc>
      </w:tr>
      <w:tr w:rsidR="000137F0" w:rsidRPr="000137F0">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            »</w:t>
            </w:r>
          </w:p>
        </w:tc>
        <w:tc>
          <w:tcPr>
            <w:tcW w:w="2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tl/>
              </w:rPr>
            </w:pPr>
            <w:r w:rsidRPr="000137F0">
              <w:rPr>
                <w:rFonts w:ascii="B Nazanin" w:hAnsi="B Nazanin" w:cs="B Nazanin"/>
                <w:color w:val="333333"/>
                <w:sz w:val="22"/>
                <w:szCs w:val="18"/>
                <w:rtl/>
              </w:rPr>
              <w:t> </w:t>
            </w:r>
          </w:p>
          <w:p w:rsidR="000137F0" w:rsidRPr="000137F0" w:rsidRDefault="000137F0" w:rsidP="000137F0">
            <w:pPr>
              <w:spacing w:before="100" w:beforeAutospacing="1" w:after="100" w:afterAutospacing="1"/>
              <w:jc w:val="center"/>
              <w:rPr>
                <w:rFonts w:ascii="B Nazanin" w:hAnsi="B Nazanin" w:cs="B Nazanin"/>
                <w:color w:val="333333"/>
                <w:sz w:val="22"/>
                <w:szCs w:val="18"/>
                <w:rtl/>
              </w:rPr>
            </w:pPr>
            <w:r w:rsidRPr="000137F0">
              <w:rPr>
                <w:rFonts w:ascii="B Nazanin" w:hAnsi="B Nazanin" w:cs="B Nazanin"/>
                <w:color w:val="333333"/>
                <w:sz w:val="22"/>
                <w:szCs w:val="18"/>
              </w:rPr>
              <w:t>Islam - Relations - [Topic]</w:t>
            </w:r>
          </w:p>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 </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3</w:t>
            </w:r>
          </w:p>
        </w:tc>
        <w:tc>
          <w:tcPr>
            <w:tcW w:w="24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 xml:space="preserve">اين تركيب براي بيان رابطه اسلام با اديان و مذاهب ديگر به كار مي‌رود و </w:t>
            </w:r>
            <w:r w:rsidRPr="000137F0">
              <w:rPr>
                <w:rFonts w:ascii="B Nazanin" w:hAnsi="B Nazanin" w:cs="B Nazanin"/>
                <w:color w:val="333333"/>
                <w:sz w:val="22"/>
                <w:szCs w:val="18"/>
              </w:rPr>
              <w:t>relation</w:t>
            </w:r>
            <w:r w:rsidRPr="000137F0">
              <w:rPr>
                <w:rFonts w:ascii="B Nazanin" w:hAnsi="B Nazanin" w:cs="B Nazanin"/>
                <w:color w:val="333333"/>
                <w:sz w:val="22"/>
                <w:szCs w:val="18"/>
                <w:rtl/>
              </w:rPr>
              <w:t xml:space="preserve"> در فارسي «و» معنا شده است</w:t>
            </w:r>
          </w:p>
        </w:tc>
      </w:tr>
      <w:tr w:rsidR="000137F0" w:rsidRPr="000137F0">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            »</w:t>
            </w:r>
          </w:p>
        </w:tc>
        <w:tc>
          <w:tcPr>
            <w:tcW w:w="29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سرعنوان كنگره نسبت به فارسي اخص است</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1</w:t>
            </w:r>
          </w:p>
        </w:tc>
        <w:tc>
          <w:tcPr>
            <w:tcW w:w="24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137F0" w:rsidRPr="000137F0" w:rsidRDefault="000137F0" w:rsidP="000137F0">
            <w:pPr>
              <w:spacing w:before="100" w:beforeAutospacing="1" w:after="100" w:afterAutospacing="1"/>
              <w:jc w:val="center"/>
              <w:rPr>
                <w:rFonts w:ascii="B Nazanin" w:hAnsi="B Nazanin" w:cs="B Nazanin"/>
                <w:color w:val="333333"/>
                <w:sz w:val="22"/>
                <w:szCs w:val="18"/>
              </w:rPr>
            </w:pPr>
            <w:r w:rsidRPr="000137F0">
              <w:rPr>
                <w:rFonts w:ascii="B Nazanin" w:hAnsi="B Nazanin" w:cs="B Nazanin"/>
                <w:color w:val="333333"/>
                <w:sz w:val="22"/>
                <w:szCs w:val="18"/>
                <w:rtl/>
              </w:rPr>
              <w:t xml:space="preserve">اسلام و اجتماع = </w:t>
            </w:r>
            <w:r w:rsidRPr="000137F0">
              <w:rPr>
                <w:rFonts w:ascii="B Nazanin" w:hAnsi="B Nazanin" w:cs="B Nazanin"/>
                <w:color w:val="333333"/>
                <w:sz w:val="22"/>
                <w:szCs w:val="18"/>
              </w:rPr>
              <w:t xml:space="preserve">Islam &amp; </w:t>
            </w:r>
            <w:r w:rsidRPr="000137F0">
              <w:rPr>
                <w:rFonts w:ascii="B Nazanin" w:hAnsi="B Nazanin" w:cs="B Nazanin"/>
                <w:color w:val="333333"/>
                <w:sz w:val="22"/>
                <w:szCs w:val="18"/>
              </w:rPr>
              <w:lastRenderedPageBreak/>
              <w:t>Social Problems</w:t>
            </w:r>
          </w:p>
        </w:tc>
      </w:tr>
    </w:tbl>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lastRenderedPageBreak/>
        <w:t>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4.</w:t>
      </w:r>
      <w:r w:rsidRPr="000137F0">
        <w:rPr>
          <w:rFonts w:ascii="B Nazanin" w:hAnsi="B Nazanin" w:cs="B Nazanin"/>
          <w:color w:val="000000"/>
          <w:sz w:val="22"/>
          <w:szCs w:val="14"/>
          <w:rtl/>
        </w:rPr>
        <w:t xml:space="preserve">                   </w:t>
      </w:r>
      <w:r w:rsidRPr="000137F0">
        <w:rPr>
          <w:rFonts w:ascii="B Nazanin" w:hAnsi="B Nazanin" w:cs="B Nazanin"/>
          <w:color w:val="000000"/>
          <w:sz w:val="22"/>
          <w:szCs w:val="18"/>
        </w:rPr>
        <w:t>]</w:t>
      </w:r>
      <w:r w:rsidRPr="000137F0">
        <w:rPr>
          <w:rStyle w:val="Strong"/>
          <w:rFonts w:ascii="B Nazanin" w:hAnsi="B Nazanin" w:cs="B Nazanin"/>
          <w:color w:val="000000"/>
          <w:sz w:val="22"/>
          <w:szCs w:val="26"/>
          <w:rtl/>
        </w:rPr>
        <w:t>موضوع</w:t>
      </w:r>
      <w:r w:rsidRPr="000137F0">
        <w:rPr>
          <w:rStyle w:val="Strong"/>
          <w:rFonts w:ascii="B Nazanin" w:hAnsi="B Nazanin" w:cs="B Nazanin"/>
          <w:color w:val="000000"/>
          <w:sz w:val="22"/>
          <w:szCs w:val="18"/>
        </w:rPr>
        <w:t>[</w:t>
      </w:r>
      <w:r w:rsidRPr="000137F0">
        <w:rPr>
          <w:rStyle w:val="Strong"/>
          <w:rFonts w:ascii="B Nazanin" w:hAnsi="B Nazanin" w:cs="B Nazanin"/>
          <w:color w:val="000000"/>
          <w:sz w:val="22"/>
          <w:szCs w:val="26"/>
          <w:rtl/>
        </w:rPr>
        <w:t xml:space="preserve"> -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مجموعاً 8 ركورد با اين تركيب در بانك مستند موضوع وجود دارد. اصولاً در سرعنوانهاي موضوعي كنگره تنها در مواردي از تركيب موضوع - </w:t>
      </w:r>
      <w:r w:rsidRPr="000137F0">
        <w:rPr>
          <w:rFonts w:ascii="B Nazanin" w:hAnsi="B Nazanin" w:cs="B Nazanin"/>
          <w:color w:val="000000"/>
          <w:sz w:val="22"/>
          <w:szCs w:val="18"/>
        </w:rPr>
        <w:t>]</w:t>
      </w:r>
      <w:r w:rsidRPr="000137F0">
        <w:rPr>
          <w:rFonts w:ascii="B Nazanin" w:hAnsi="B Nazanin" w:cs="B Nazanin"/>
          <w:color w:val="000000"/>
          <w:sz w:val="22"/>
          <w:szCs w:val="26"/>
          <w:rtl/>
        </w:rPr>
        <w:t>نام</w:t>
      </w:r>
      <w:r w:rsidRPr="000137F0">
        <w:rPr>
          <w:rFonts w:ascii="B Nazanin" w:hAnsi="B Nazanin" w:cs="B Nazanin"/>
          <w:color w:val="000000"/>
          <w:sz w:val="22"/>
          <w:szCs w:val="26"/>
        </w:rPr>
        <w:t xml:space="preserve"> </w:t>
      </w:r>
      <w:r w:rsidRPr="000137F0">
        <w:rPr>
          <w:rFonts w:ascii="B Nazanin" w:hAnsi="B Nazanin" w:cs="B Nazanin"/>
          <w:color w:val="000000"/>
          <w:sz w:val="22"/>
          <w:szCs w:val="26"/>
          <w:rtl/>
        </w:rPr>
        <w:t>دين</w:t>
      </w:r>
      <w:r w:rsidRPr="000137F0">
        <w:rPr>
          <w:rFonts w:ascii="B Nazanin" w:hAnsi="B Nazanin" w:cs="B Nazanin"/>
          <w:color w:val="000000"/>
          <w:sz w:val="22"/>
          <w:szCs w:val="18"/>
        </w:rPr>
        <w:t>[</w:t>
      </w:r>
      <w:r w:rsidRPr="000137F0">
        <w:rPr>
          <w:rFonts w:ascii="B Nazanin" w:hAnsi="B Nazanin" w:cs="B Nazanin"/>
          <w:color w:val="000000"/>
          <w:sz w:val="22"/>
          <w:szCs w:val="26"/>
        </w:rPr>
        <w:t xml:space="preserve"> </w:t>
      </w:r>
      <w:r w:rsidRPr="000137F0">
        <w:rPr>
          <w:rFonts w:ascii="B Nazanin" w:hAnsi="B Nazanin" w:cs="B Nazanin"/>
          <w:color w:val="000000"/>
          <w:sz w:val="22"/>
          <w:szCs w:val="26"/>
          <w:rtl/>
        </w:rPr>
        <w:t>استفاده مي‌شود كه موضوع اصلي خود ماهيت مذهبي داشته</w:t>
      </w:r>
      <w:r w:rsidRPr="000137F0">
        <w:rPr>
          <w:rFonts w:ascii="B Nazanin" w:hAnsi="B Nazanin" w:cs="B Nazanin"/>
          <w:color w:val="000000"/>
          <w:sz w:val="22"/>
          <w:szCs w:val="26"/>
        </w:rPr>
        <w:t xml:space="preserve"> </w:t>
      </w:r>
      <w:r w:rsidRPr="000137F0">
        <w:rPr>
          <w:rFonts w:ascii="B Nazanin" w:hAnsi="B Nazanin" w:cs="B Nazanin"/>
          <w:color w:val="000000"/>
          <w:sz w:val="22"/>
          <w:szCs w:val="26"/>
          <w:rtl/>
        </w:rPr>
        <w:t>باشد، زيرا در اين صورت نيازي به استفاده از تركيب</w:t>
      </w:r>
      <w:r w:rsidRPr="000137F0">
        <w:rPr>
          <w:rFonts w:ascii="B Nazanin" w:hAnsi="B Nazanin" w:cs="B Nazanin"/>
          <w:color w:val="000000"/>
          <w:sz w:val="22"/>
          <w:szCs w:val="26"/>
        </w:rPr>
        <w:t xml:space="preserve"> </w:t>
      </w:r>
      <w:r w:rsidRPr="000137F0">
        <w:rPr>
          <w:rFonts w:ascii="B Nazanin" w:hAnsi="B Nazanin" w:cs="B Nazanin"/>
          <w:color w:val="000000"/>
          <w:sz w:val="22"/>
          <w:szCs w:val="18"/>
        </w:rPr>
        <w:t>]</w:t>
      </w:r>
      <w:r w:rsidRPr="000137F0">
        <w:rPr>
          <w:rFonts w:ascii="B Nazanin" w:hAnsi="B Nazanin" w:cs="B Nazanin"/>
          <w:color w:val="000000"/>
          <w:sz w:val="22"/>
          <w:szCs w:val="26"/>
          <w:rtl/>
        </w:rPr>
        <w:t>موضوع</w:t>
      </w:r>
      <w:r w:rsidRPr="000137F0">
        <w:rPr>
          <w:rFonts w:ascii="B Nazanin" w:hAnsi="B Nazanin" w:cs="B Nazanin"/>
          <w:color w:val="000000"/>
          <w:sz w:val="22"/>
          <w:szCs w:val="18"/>
        </w:rPr>
        <w:t>[</w:t>
      </w:r>
      <w:r w:rsidRPr="000137F0">
        <w:rPr>
          <w:rFonts w:ascii="B Nazanin" w:hAnsi="B Nazanin" w:cs="B Nazanin"/>
          <w:color w:val="000000"/>
          <w:sz w:val="22"/>
          <w:szCs w:val="26"/>
        </w:rPr>
        <w:t xml:space="preserve"> - </w:t>
      </w:r>
      <w:r w:rsidRPr="000137F0">
        <w:rPr>
          <w:rFonts w:ascii="B Nazanin" w:hAnsi="B Nazanin" w:cs="B Nazanin"/>
          <w:color w:val="000000"/>
          <w:sz w:val="22"/>
          <w:szCs w:val="26"/>
          <w:rtl/>
        </w:rPr>
        <w:t>جنبه‌هاي</w:t>
      </w:r>
      <w:r w:rsidRPr="000137F0">
        <w:rPr>
          <w:rFonts w:ascii="B Nazanin" w:hAnsi="B Nazanin" w:cs="B Nazanin"/>
          <w:color w:val="000000"/>
          <w:sz w:val="22"/>
          <w:szCs w:val="26"/>
        </w:rPr>
        <w:t xml:space="preserve"> </w:t>
      </w:r>
      <w:r w:rsidRPr="000137F0">
        <w:rPr>
          <w:rFonts w:ascii="B Nazanin" w:hAnsi="B Nazanin" w:cs="B Nazanin"/>
          <w:color w:val="000000"/>
          <w:sz w:val="22"/>
          <w:szCs w:val="26"/>
          <w:rtl/>
        </w:rPr>
        <w:t>مذهبي</w:t>
      </w:r>
      <w:r w:rsidRPr="000137F0">
        <w:rPr>
          <w:rFonts w:ascii="B Nazanin" w:hAnsi="B Nazanin" w:cs="B Nazanin"/>
          <w:color w:val="000000"/>
          <w:sz w:val="22"/>
          <w:szCs w:val="26"/>
        </w:rPr>
        <w:t xml:space="preserve"> - </w:t>
      </w:r>
      <w:r w:rsidRPr="000137F0">
        <w:rPr>
          <w:rFonts w:ascii="B Nazanin" w:hAnsi="B Nazanin" w:cs="B Nazanin"/>
          <w:color w:val="000000"/>
          <w:sz w:val="22"/>
          <w:szCs w:val="18"/>
        </w:rPr>
        <w:t>]</w:t>
      </w:r>
      <w:r w:rsidRPr="000137F0">
        <w:rPr>
          <w:rFonts w:ascii="B Nazanin" w:hAnsi="B Nazanin" w:cs="B Nazanin"/>
          <w:color w:val="000000"/>
          <w:sz w:val="22"/>
          <w:szCs w:val="26"/>
          <w:rtl/>
        </w:rPr>
        <w:t>نام دين و فرقه ديني</w:t>
      </w:r>
      <w:r w:rsidRPr="000137F0">
        <w:rPr>
          <w:rFonts w:ascii="B Nazanin" w:hAnsi="B Nazanin" w:cs="B Nazanin"/>
          <w:color w:val="000000"/>
          <w:sz w:val="22"/>
          <w:szCs w:val="18"/>
        </w:rPr>
        <w:t>[</w:t>
      </w:r>
      <w:r w:rsidRPr="000137F0">
        <w:rPr>
          <w:rFonts w:ascii="B Nazanin" w:hAnsi="B Nazanin" w:cs="B Nazanin"/>
          <w:color w:val="000000"/>
          <w:sz w:val="22"/>
          <w:szCs w:val="26"/>
        </w:rPr>
        <w:t xml:space="preserve"> </w:t>
      </w:r>
      <w:r w:rsidRPr="000137F0">
        <w:rPr>
          <w:rFonts w:ascii="B Nazanin" w:hAnsi="B Nazanin" w:cs="B Nazanin"/>
          <w:color w:val="000000"/>
          <w:sz w:val="22"/>
          <w:szCs w:val="26"/>
          <w:rtl/>
        </w:rPr>
        <w:t>وجود ندارد. اين  8 ركورد</w:t>
      </w:r>
      <w:r w:rsidRPr="000137F0">
        <w:rPr>
          <w:rFonts w:ascii="B Nazanin" w:hAnsi="B Nazanin" w:cs="B Nazanin"/>
          <w:color w:val="000000"/>
          <w:sz w:val="22"/>
          <w:szCs w:val="26"/>
        </w:rPr>
        <w:t xml:space="preserve"> </w:t>
      </w:r>
      <w:r w:rsidRPr="000137F0">
        <w:rPr>
          <w:rFonts w:ascii="B Nazanin" w:hAnsi="B Nazanin" w:cs="B Nazanin"/>
          <w:color w:val="000000"/>
          <w:sz w:val="22"/>
          <w:szCs w:val="26"/>
          <w:rtl/>
        </w:rPr>
        <w:t>عبار‌تند از</w:t>
      </w:r>
      <w:r w:rsidRPr="000137F0">
        <w:rPr>
          <w:rFonts w:ascii="B Nazanin" w:hAnsi="B Nazanin" w:cs="B Nazanin"/>
          <w:color w:val="000000"/>
          <w:sz w:val="22"/>
          <w:szCs w:val="26"/>
        </w:rPr>
        <w:t>:</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 xml:space="preserve">تناسخ ـ اسلام </w:t>
      </w:r>
      <w:r w:rsidRPr="000137F0">
        <w:rPr>
          <w:rFonts w:ascii="B Nazanin" w:hAnsi="B Nazanin" w:cs="B Nazanin"/>
          <w:color w:val="000000"/>
          <w:sz w:val="22"/>
        </w:rPr>
        <w:t xml:space="preserve">Reincarnation - Islam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تساهل ديني ـ اسلام  </w:t>
      </w:r>
      <w:r w:rsidRPr="000137F0">
        <w:rPr>
          <w:rFonts w:ascii="B Nazanin" w:hAnsi="B Nazanin" w:cs="B Nazanin"/>
          <w:color w:val="000000"/>
          <w:sz w:val="22"/>
        </w:rPr>
        <w:t>Religious tolerance - Islam</w:t>
      </w:r>
      <w:r w:rsidRPr="000137F0">
        <w:rPr>
          <w:rFonts w:ascii="B Nazanin" w:hAnsi="B Nazanin" w:cs="B Nazanin"/>
          <w:color w:val="000000"/>
          <w:sz w:val="22"/>
          <w:szCs w:val="26"/>
          <w:rtl/>
        </w:rPr>
        <w:t xml:space="preserve">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زندگي معنوي ـ اسلام </w:t>
      </w:r>
      <w:r w:rsidRPr="000137F0">
        <w:rPr>
          <w:rFonts w:ascii="B Nazanin" w:hAnsi="B Nazanin" w:cs="B Nazanin"/>
          <w:color w:val="000000"/>
          <w:sz w:val="22"/>
        </w:rPr>
        <w:t xml:space="preserve">Spiritual life - Islam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 xml:space="preserve">ثواب و عقاب ـ اسلام      </w:t>
      </w:r>
      <w:r w:rsidRPr="000137F0">
        <w:rPr>
          <w:rFonts w:ascii="B Nazanin" w:hAnsi="B Nazanin" w:cs="B Nazanin"/>
          <w:color w:val="000000"/>
          <w:sz w:val="22"/>
        </w:rPr>
        <w:t>Future punishment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كثرت گرايي مذهبي ـ اسلام</w:t>
      </w:r>
      <w:r w:rsidRPr="000137F0">
        <w:rPr>
          <w:rFonts w:ascii="B Nazanin" w:hAnsi="B Nazanin" w:cs="B Nazanin"/>
          <w:color w:val="000000"/>
          <w:sz w:val="22"/>
        </w:rPr>
        <w:t>Religious pluralism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 xml:space="preserve">عقل و ايمان ـ اسلام </w:t>
      </w:r>
      <w:r w:rsidRPr="000137F0">
        <w:rPr>
          <w:rFonts w:ascii="B Nazanin" w:hAnsi="B Nazanin" w:cs="B Nazanin"/>
          <w:color w:val="000000"/>
          <w:sz w:val="22"/>
        </w:rPr>
        <w:t>Faith &amp; reason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 xml:space="preserve">جشنها ـ اسلام   </w:t>
      </w:r>
      <w:r w:rsidRPr="000137F0">
        <w:rPr>
          <w:rFonts w:ascii="B Nazanin" w:hAnsi="B Nazanin" w:cs="B Nazanin"/>
          <w:color w:val="000000"/>
          <w:sz w:val="22"/>
        </w:rPr>
        <w:t>Fasts &amp; Feasts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 xml:space="preserve">عشق (دين) - اسلام   </w:t>
      </w:r>
      <w:r w:rsidRPr="000137F0">
        <w:rPr>
          <w:rFonts w:ascii="B Nazanin" w:hAnsi="B Nazanin" w:cs="B Nazanin"/>
          <w:color w:val="000000"/>
          <w:sz w:val="22"/>
        </w:rPr>
        <w:t>Love - Religious aspects - Islam</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مي‌بينيد كه همة سرعنوانهاي اصلي، به جز مورد آخر، مفهوم مذهبي دارند. فقط در مورد آخر اشتباهي صورت گرفته است: به جاي آنكه </w:t>
      </w:r>
      <w:r w:rsidRPr="000137F0">
        <w:rPr>
          <w:rFonts w:ascii="B Nazanin" w:hAnsi="B Nazanin" w:cs="B Nazanin"/>
          <w:color w:val="000000"/>
          <w:sz w:val="22"/>
        </w:rPr>
        <w:t>Love - Religious aspects</w:t>
      </w:r>
      <w:r w:rsidRPr="000137F0">
        <w:rPr>
          <w:rFonts w:ascii="B Nazanin" w:hAnsi="B Nazanin" w:cs="B Nazanin"/>
          <w:color w:val="000000"/>
          <w:sz w:val="22"/>
          <w:szCs w:val="26"/>
          <w:rtl/>
        </w:rPr>
        <w:t xml:space="preserve"> يكجا عشق (دين) معنا مي‌شد، بهتر مي‌بود كه تركيب مزبور را اين‌گونه معنا مي‌كرديم.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عشق ـ جنبه‌هاي مذهبي ـ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يعني از همان تركيب دلخواه و آشنا و در آينده پراستفادة كنگره استفاده مي‌كرديم.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و سؤال نهايي اينكه، مگر جشنها مفهوم مذهبي است كه آن را يكسره با تقسيم فرعي «اسلام» به‌كار برده‌ايم. جواب اين است كه </w:t>
      </w:r>
      <w:r w:rsidRPr="000137F0">
        <w:rPr>
          <w:rFonts w:ascii="B Nazanin" w:hAnsi="B Nazanin" w:cs="B Nazanin"/>
          <w:color w:val="000000"/>
          <w:sz w:val="22"/>
        </w:rPr>
        <w:t>Fasts &amp; Feasts</w:t>
      </w:r>
      <w:r w:rsidRPr="000137F0">
        <w:rPr>
          <w:rFonts w:ascii="B Nazanin" w:hAnsi="B Nazanin" w:cs="B Nazanin"/>
          <w:color w:val="000000"/>
          <w:sz w:val="22"/>
          <w:szCs w:val="26"/>
          <w:rtl/>
        </w:rPr>
        <w:t xml:space="preserve"> را اگر نه «روزه‌ها و اعياد مذهبي»، دست كم بهتر بود «جشنهاي مذهبي» معنا كنيم.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پيشنهاد اين است كه از اين پس، هر موضوع مفروض با ماهيت مذهبي را از ديدگاه دين و آيين خاص با همين تركيب </w:t>
      </w:r>
      <w:r w:rsidRPr="000137F0">
        <w:rPr>
          <w:rFonts w:ascii="B Nazanin" w:hAnsi="B Nazanin" w:cs="B Nazanin"/>
          <w:color w:val="000000"/>
          <w:sz w:val="22"/>
        </w:rPr>
        <w:t>]</w:t>
      </w:r>
      <w:r w:rsidRPr="000137F0">
        <w:rPr>
          <w:rStyle w:val="Strong"/>
          <w:rFonts w:ascii="B Nazanin" w:hAnsi="B Nazanin" w:cs="B Nazanin"/>
          <w:color w:val="000000"/>
          <w:sz w:val="22"/>
          <w:szCs w:val="22"/>
          <w:rtl/>
        </w:rPr>
        <w:t>موضوع</w:t>
      </w:r>
      <w:r w:rsidRPr="000137F0">
        <w:rPr>
          <w:rFonts w:ascii="B Nazanin" w:hAnsi="B Nazanin" w:cs="B Nazanin"/>
          <w:color w:val="000000"/>
          <w:sz w:val="22"/>
        </w:rPr>
        <w:t>[</w:t>
      </w:r>
      <w:r w:rsidRPr="000137F0">
        <w:rPr>
          <w:rFonts w:ascii="B Nazanin" w:hAnsi="B Nazanin" w:cs="B Nazanin"/>
          <w:color w:val="000000"/>
          <w:sz w:val="22"/>
          <w:szCs w:val="22"/>
          <w:rtl/>
        </w:rPr>
        <w:t xml:space="preserve"> - </w:t>
      </w:r>
      <w:r w:rsidRPr="000137F0">
        <w:rPr>
          <w:rFonts w:ascii="B Nazanin" w:hAnsi="B Nazanin" w:cs="B Nazanin"/>
          <w:color w:val="000000"/>
          <w:sz w:val="22"/>
        </w:rPr>
        <w:t>]</w:t>
      </w:r>
      <w:r w:rsidRPr="000137F0">
        <w:rPr>
          <w:rStyle w:val="Strong"/>
          <w:rFonts w:ascii="B Nazanin" w:hAnsi="B Nazanin" w:cs="B Nazanin"/>
          <w:color w:val="000000"/>
          <w:sz w:val="22"/>
          <w:szCs w:val="22"/>
          <w:rtl/>
        </w:rPr>
        <w:t>نام دين</w:t>
      </w:r>
      <w:r w:rsidRPr="000137F0">
        <w:rPr>
          <w:rFonts w:ascii="B Nazanin" w:hAnsi="B Nazanin" w:cs="B Nazanin"/>
          <w:color w:val="000000"/>
          <w:sz w:val="22"/>
        </w:rPr>
        <w:t>[</w:t>
      </w:r>
      <w:r w:rsidRPr="000137F0">
        <w:rPr>
          <w:rFonts w:ascii="B Nazanin" w:hAnsi="B Nazanin" w:cs="B Nazanin"/>
          <w:color w:val="000000"/>
          <w:sz w:val="22"/>
          <w:szCs w:val="26"/>
          <w:rtl/>
        </w:rPr>
        <w:t xml:space="preserve"> بسازيم.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spacing w:line="216" w:lineRule="auto"/>
        <w:jc w:val="lowKashida"/>
        <w:rPr>
          <w:rFonts w:ascii="B Nazanin" w:hAnsi="B Nazanin" w:cs="B Nazanin"/>
          <w:color w:val="000000"/>
          <w:sz w:val="22"/>
          <w:szCs w:val="18"/>
          <w:rtl/>
        </w:rPr>
      </w:pPr>
      <w:r w:rsidRPr="000137F0">
        <w:rPr>
          <w:rStyle w:val="Strong"/>
          <w:rFonts w:ascii="B Nazanin" w:hAnsi="B Nazanin" w:cs="B Nazanin"/>
          <w:color w:val="000000"/>
          <w:sz w:val="22"/>
          <w:szCs w:val="26"/>
          <w:rtl/>
        </w:rPr>
        <w:t>نتيجه‌گيري</w:t>
      </w:r>
    </w:p>
    <w:p w:rsidR="000137F0" w:rsidRPr="000137F0" w:rsidRDefault="000137F0" w:rsidP="000137F0">
      <w:pPr>
        <w:spacing w:line="216" w:lineRule="auto"/>
        <w:ind w:firstLine="567"/>
        <w:jc w:val="lowKashida"/>
        <w:rPr>
          <w:rFonts w:ascii="B Nazanin" w:hAnsi="B Nazanin" w:cs="B Nazanin"/>
          <w:color w:val="000000"/>
          <w:sz w:val="22"/>
          <w:szCs w:val="18"/>
          <w:rtl/>
        </w:rPr>
      </w:pPr>
      <w:r w:rsidRPr="000137F0">
        <w:rPr>
          <w:rFonts w:ascii="B Nazanin" w:hAnsi="B Nazanin" w:cs="B Nazanin"/>
          <w:color w:val="000000"/>
          <w:sz w:val="22"/>
          <w:rtl/>
        </w:rPr>
        <w:t>1.</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در سرعنوانهاي موضوعي فارسي، در موضوعهاي مربوط به اسلام كه واژه اسلام در تقسيم فرعي آنها به كاررفته يا به صورت توضيحگر خود را نشان مي‌دهد، ناهمگوني‌هايي چند راه پيدا كرده كه در بعضي تركيب‌ها درصد بالايي را به خود اختصاص داده است.</w:t>
      </w:r>
    </w:p>
    <w:p w:rsidR="000137F0" w:rsidRPr="000137F0" w:rsidRDefault="000137F0" w:rsidP="000137F0">
      <w:pPr>
        <w:spacing w:line="216" w:lineRule="auto"/>
        <w:ind w:firstLine="567"/>
        <w:jc w:val="lowKashida"/>
        <w:rPr>
          <w:rFonts w:ascii="B Nazanin" w:hAnsi="B Nazanin" w:cs="B Nazanin"/>
          <w:color w:val="000000"/>
          <w:sz w:val="22"/>
          <w:szCs w:val="18"/>
          <w:rtl/>
        </w:rPr>
      </w:pPr>
      <w:r w:rsidRPr="000137F0">
        <w:rPr>
          <w:rFonts w:ascii="B Nazanin" w:hAnsi="B Nazanin" w:cs="B Nazanin"/>
          <w:color w:val="000000"/>
          <w:sz w:val="22"/>
          <w:rtl/>
        </w:rPr>
        <w:t>2.</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در ساختار سرعنوانهاي كنگره نيز در حوزة مباحثي كه از نقطه نظر دين و آيين خاص به آنها نگاه شده، ناهمگوني و عدم قانونمندي راه پيداكرده كه دامنة آن به سرعنوان موضوعي نيز كشيده شده است. البته، دستنامة كنگره براي رفع اين نواقص تدابيري انديشيده كه بهتر است مدنظر دست‌اندركاران ساخت سرعنوانهاي موضوعي فارسي قرارگيرد.</w:t>
      </w:r>
    </w:p>
    <w:p w:rsidR="000137F0" w:rsidRPr="000137F0" w:rsidRDefault="000137F0" w:rsidP="000137F0">
      <w:pPr>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jc w:val="lowKashida"/>
        <w:rPr>
          <w:rFonts w:ascii="B Nazanin" w:hAnsi="B Nazanin" w:cs="B Nazanin"/>
          <w:color w:val="000000"/>
          <w:sz w:val="22"/>
          <w:szCs w:val="18"/>
          <w:rtl/>
        </w:rPr>
      </w:pPr>
      <w:r w:rsidRPr="000137F0">
        <w:rPr>
          <w:rStyle w:val="Strong"/>
          <w:rFonts w:ascii="B Nazanin" w:hAnsi="B Nazanin" w:cs="B Nazanin"/>
          <w:color w:val="000000"/>
          <w:sz w:val="22"/>
          <w:szCs w:val="26"/>
          <w:rtl/>
        </w:rPr>
        <w:lastRenderedPageBreak/>
        <w:t>پيشنهاد</w:t>
      </w:r>
    </w:p>
    <w:p w:rsidR="000137F0" w:rsidRPr="000137F0" w:rsidRDefault="000137F0" w:rsidP="000137F0">
      <w:pPr>
        <w:spacing w:line="216" w:lineRule="auto"/>
        <w:ind w:firstLine="567"/>
        <w:jc w:val="lowKashida"/>
        <w:rPr>
          <w:rFonts w:ascii="B Nazanin" w:hAnsi="B Nazanin" w:cs="B Nazanin"/>
          <w:color w:val="000000"/>
          <w:sz w:val="22"/>
          <w:szCs w:val="18"/>
          <w:rtl/>
        </w:rPr>
      </w:pPr>
      <w:r w:rsidRPr="000137F0">
        <w:rPr>
          <w:rFonts w:ascii="B Nazanin" w:hAnsi="B Nazanin" w:cs="B Nazanin"/>
          <w:color w:val="000000"/>
          <w:sz w:val="22"/>
          <w:rtl/>
        </w:rPr>
        <w:t>1.</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 xml:space="preserve">بخش سرعنوانهاي موضوعي، براي گرايش به طرف يكدستي و قانونمندي هرچه بيشتر در مبحث موردنظر مقاله، بايد تركيبات جديد خود را به صورت </w:t>
      </w:r>
      <w:r w:rsidRPr="000137F0">
        <w:rPr>
          <w:rFonts w:ascii="B Nazanin" w:hAnsi="B Nazanin" w:cs="B Nazanin"/>
          <w:color w:val="000000"/>
          <w:sz w:val="22"/>
          <w:szCs w:val="22"/>
        </w:rPr>
        <w:t>]</w:t>
      </w:r>
      <w:r w:rsidRPr="000137F0">
        <w:rPr>
          <w:rStyle w:val="Strong"/>
          <w:rFonts w:ascii="B Nazanin" w:hAnsi="B Nazanin" w:cs="B Nazanin"/>
          <w:color w:val="000000"/>
          <w:sz w:val="22"/>
          <w:szCs w:val="22"/>
          <w:rtl/>
        </w:rPr>
        <w:t>موضوع</w:t>
      </w:r>
      <w:r w:rsidRPr="000137F0">
        <w:rPr>
          <w:rFonts w:ascii="B Nazanin" w:hAnsi="B Nazanin" w:cs="B Nazanin"/>
          <w:color w:val="000000"/>
          <w:sz w:val="22"/>
          <w:szCs w:val="22"/>
        </w:rPr>
        <w:t>[</w:t>
      </w:r>
      <w:r w:rsidRPr="000137F0">
        <w:rPr>
          <w:rStyle w:val="Strong"/>
          <w:rFonts w:ascii="B Nazanin" w:hAnsi="B Nazanin" w:cs="B Nazanin"/>
          <w:color w:val="000000"/>
          <w:sz w:val="22"/>
          <w:szCs w:val="22"/>
          <w:rtl/>
        </w:rPr>
        <w:t>- جنبه‌هاي مذهبي - اسلام</w:t>
      </w:r>
      <w:r w:rsidRPr="000137F0">
        <w:rPr>
          <w:rFonts w:ascii="B Nazanin" w:hAnsi="B Nazanin" w:cs="B Nazanin"/>
          <w:color w:val="000000"/>
          <w:sz w:val="22"/>
          <w:szCs w:val="26"/>
          <w:rtl/>
        </w:rPr>
        <w:t xml:space="preserve"> بسازد و ركوردهاي پيشين را نيز بتدريج تغيير دهد.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2.</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همان‌طور كه كنگره مؤكداً توصيه مي‌كند، صرفاً در مباحث كلي مي‌توان از تركيب اسلام و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استفاده كرد. مباحثي مثل: اسلام و سياست و اسلام و فلسفه، اسلام و هنر، گواينكه </w:t>
      </w:r>
      <w:r w:rsidRPr="000137F0">
        <w:rPr>
          <w:rFonts w:ascii="B Nazanin" w:hAnsi="B Nazanin" w:cs="B Nazanin"/>
          <w:color w:val="000000"/>
          <w:sz w:val="22"/>
        </w:rPr>
        <w:t>LSCH</w:t>
      </w:r>
      <w:r w:rsidRPr="000137F0">
        <w:rPr>
          <w:rFonts w:ascii="B Nazanin" w:hAnsi="B Nazanin" w:cs="B Nazanin"/>
          <w:color w:val="000000"/>
          <w:sz w:val="22"/>
          <w:szCs w:val="26"/>
          <w:rtl/>
        </w:rPr>
        <w:t xml:space="preserve"> خود نيز از اين قانون عدول كرده و سرعنوانهايي مثل </w:t>
      </w:r>
      <w:r w:rsidRPr="000137F0">
        <w:rPr>
          <w:rFonts w:ascii="B Nazanin" w:hAnsi="B Nazanin" w:cs="B Nazanin"/>
          <w:color w:val="000000"/>
          <w:sz w:val="22"/>
        </w:rPr>
        <w:t>Islam &amp; Poetry</w:t>
      </w:r>
      <w:r w:rsidRPr="000137F0">
        <w:rPr>
          <w:rFonts w:ascii="B Nazanin" w:hAnsi="B Nazanin" w:cs="B Nazanin"/>
          <w:color w:val="000000"/>
          <w:sz w:val="22"/>
          <w:szCs w:val="26"/>
          <w:rtl/>
        </w:rPr>
        <w:t xml:space="preserve"> و </w:t>
      </w:r>
      <w:r w:rsidRPr="000137F0">
        <w:rPr>
          <w:rFonts w:ascii="B Nazanin" w:hAnsi="B Nazanin" w:cs="B Nazanin"/>
          <w:color w:val="000000"/>
          <w:sz w:val="22"/>
        </w:rPr>
        <w:t>Islam &amp; Labor</w:t>
      </w:r>
      <w:r w:rsidRPr="000137F0">
        <w:rPr>
          <w:rFonts w:ascii="B Nazanin" w:hAnsi="B Nazanin" w:cs="B Nazanin"/>
          <w:color w:val="000000"/>
          <w:sz w:val="22"/>
          <w:szCs w:val="26"/>
          <w:rtl/>
        </w:rPr>
        <w:t xml:space="preserve"> را در تركيب خود دارد. در هر صورت اين‌گونه تركيبها نيز در نهايت بايد به سمت </w:t>
      </w:r>
      <w:r w:rsidRPr="000137F0">
        <w:rPr>
          <w:rStyle w:val="Strong"/>
          <w:rFonts w:ascii="B Nazanin" w:hAnsi="B Nazanin" w:cs="B Nazanin"/>
          <w:color w:val="000000"/>
          <w:sz w:val="22"/>
          <w:szCs w:val="22"/>
        </w:rPr>
        <w:t>]</w:t>
      </w:r>
      <w:r w:rsidRPr="000137F0">
        <w:rPr>
          <w:rStyle w:val="Strong"/>
          <w:rFonts w:ascii="B Nazanin" w:hAnsi="B Nazanin" w:cs="B Nazanin"/>
          <w:color w:val="000000"/>
          <w:sz w:val="22"/>
          <w:szCs w:val="22"/>
          <w:rtl/>
        </w:rPr>
        <w:t>موضوع</w:t>
      </w:r>
      <w:r w:rsidRPr="000137F0">
        <w:rPr>
          <w:rStyle w:val="Strong"/>
          <w:rFonts w:ascii="B Nazanin" w:hAnsi="B Nazanin" w:cs="B Nazanin"/>
          <w:color w:val="000000"/>
          <w:sz w:val="22"/>
          <w:szCs w:val="22"/>
        </w:rPr>
        <w:t>[</w:t>
      </w:r>
      <w:r w:rsidRPr="000137F0">
        <w:rPr>
          <w:rStyle w:val="Strong"/>
          <w:rFonts w:ascii="B Nazanin" w:hAnsi="B Nazanin" w:cs="B Nazanin"/>
          <w:color w:val="000000"/>
          <w:sz w:val="22"/>
          <w:szCs w:val="22"/>
          <w:rtl/>
        </w:rPr>
        <w:t xml:space="preserve"> - جنبه‌هاي مذهبي - اسلام</w:t>
      </w:r>
      <w:r w:rsidRPr="000137F0">
        <w:rPr>
          <w:rFonts w:ascii="B Nazanin" w:hAnsi="B Nazanin" w:cs="B Nazanin"/>
          <w:color w:val="000000"/>
          <w:sz w:val="22"/>
          <w:szCs w:val="26"/>
          <w:rtl/>
        </w:rPr>
        <w:t>برود.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3.</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 xml:space="preserve">براي سرعنوانهايي كه ماهيت مذهبي دارند، به هيچ وجه نبايد از تقسيم فرعي جنبه‌هاي مذهبي - اسلام استفاده كرد. در چنين مواردي، طبق روش كنگره كه در صفحات پيشين ديديم، تركيب درست به اين صورت خواهد بود. </w:t>
      </w:r>
    </w:p>
    <w:p w:rsidR="000137F0" w:rsidRPr="000137F0" w:rsidRDefault="000137F0" w:rsidP="000137F0">
      <w:pPr>
        <w:ind w:firstLine="567"/>
        <w:jc w:val="lowKashida"/>
        <w:rPr>
          <w:rFonts w:ascii="B Nazanin" w:hAnsi="B Nazanin" w:cs="B Nazanin"/>
          <w:color w:val="000000"/>
          <w:sz w:val="22"/>
          <w:szCs w:val="18"/>
          <w:rtl/>
        </w:rPr>
      </w:pPr>
      <w:r w:rsidRPr="000137F0">
        <w:rPr>
          <w:rStyle w:val="Strong"/>
          <w:rFonts w:ascii="B Nazanin" w:hAnsi="B Nazanin" w:cs="B Nazanin"/>
          <w:color w:val="000000"/>
          <w:sz w:val="22"/>
        </w:rPr>
        <w:t>]</w:t>
      </w:r>
      <w:r w:rsidRPr="000137F0">
        <w:rPr>
          <w:rStyle w:val="Strong"/>
          <w:rFonts w:ascii="B Nazanin" w:hAnsi="B Nazanin" w:cs="B Nazanin"/>
          <w:color w:val="000000"/>
          <w:sz w:val="22"/>
          <w:szCs w:val="26"/>
          <w:rtl/>
        </w:rPr>
        <w:t>موضوع</w:t>
      </w:r>
      <w:r w:rsidRPr="000137F0">
        <w:rPr>
          <w:rStyle w:val="Strong"/>
          <w:rFonts w:ascii="B Nazanin" w:hAnsi="B Nazanin" w:cs="B Nazanin"/>
          <w:color w:val="000000"/>
          <w:sz w:val="22"/>
        </w:rPr>
        <w:t>[</w:t>
      </w:r>
      <w:r w:rsidRPr="000137F0">
        <w:rPr>
          <w:rStyle w:val="Strong"/>
          <w:rFonts w:ascii="B Nazanin" w:hAnsi="B Nazanin" w:cs="B Nazanin"/>
          <w:color w:val="000000"/>
          <w:sz w:val="22"/>
          <w:szCs w:val="26"/>
          <w:rtl/>
        </w:rPr>
        <w:t xml:space="preserve"> -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4.</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براي مواردي كه تنها فقه اسلامي عارض آن شده و مي‌شود، لزومي به ساختن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 جنبه‌هاي مذهبي - اسلام نيست. براي اين گونه موارد تركيب </w:t>
      </w:r>
      <w:r w:rsidRPr="000137F0">
        <w:rPr>
          <w:rFonts w:ascii="B Nazanin" w:hAnsi="B Nazanin" w:cs="B Nazanin"/>
          <w:color w:val="000000"/>
          <w:sz w:val="22"/>
        </w:rPr>
        <w:t>]</w:t>
      </w:r>
      <w:r w:rsidRPr="000137F0">
        <w:rPr>
          <w:rFonts w:ascii="B Nazanin" w:hAnsi="B Nazanin" w:cs="B Nazanin"/>
          <w:color w:val="000000"/>
          <w:sz w:val="22"/>
          <w:szCs w:val="26"/>
          <w:rtl/>
        </w:rPr>
        <w:t>موضوع</w:t>
      </w:r>
      <w:r w:rsidRPr="000137F0">
        <w:rPr>
          <w:rFonts w:ascii="B Nazanin" w:hAnsi="B Nazanin" w:cs="B Nazanin"/>
          <w:color w:val="000000"/>
          <w:sz w:val="22"/>
        </w:rPr>
        <w:t>[</w:t>
      </w:r>
      <w:r w:rsidRPr="000137F0">
        <w:rPr>
          <w:rFonts w:ascii="B Nazanin" w:hAnsi="B Nazanin" w:cs="B Nazanin"/>
          <w:color w:val="000000"/>
          <w:sz w:val="22"/>
          <w:szCs w:val="26"/>
          <w:rtl/>
        </w:rPr>
        <w:t xml:space="preserve"> (فقه) = </w:t>
      </w:r>
      <w:r w:rsidRPr="000137F0">
        <w:rPr>
          <w:rFonts w:ascii="B Nazanin" w:hAnsi="B Nazanin" w:cs="B Nazanin"/>
          <w:color w:val="000000"/>
          <w:sz w:val="22"/>
        </w:rPr>
        <w:t xml:space="preserve">[Topic] (Islamic Law) </w:t>
      </w:r>
      <w:r w:rsidRPr="000137F0">
        <w:rPr>
          <w:rFonts w:ascii="B Nazanin" w:hAnsi="B Nazanin" w:cs="B Nazanin"/>
          <w:color w:val="000000"/>
          <w:sz w:val="22"/>
          <w:szCs w:val="26"/>
          <w:rtl/>
        </w:rPr>
        <w:t xml:space="preserve"> كفايت مي‌كند، اين تركيب حتي اگر در بانك مستندات كنگره نباشد، به لحاظ قانوني منعي براي ساخته شدن ندارد. در اين‌گونه موارد، كنگره معمولا با توضيحگرهاي </w:t>
      </w:r>
      <w:r w:rsidRPr="000137F0">
        <w:rPr>
          <w:rFonts w:ascii="B Nazanin" w:hAnsi="B Nazanin" w:cs="B Nazanin"/>
          <w:color w:val="000000"/>
          <w:sz w:val="22"/>
        </w:rPr>
        <w:t xml:space="preserve">Canon law </w:t>
      </w:r>
      <w:r w:rsidRPr="000137F0">
        <w:rPr>
          <w:rFonts w:ascii="B Nazanin" w:hAnsi="B Nazanin" w:cs="B Nazanin"/>
          <w:color w:val="000000"/>
          <w:sz w:val="22"/>
          <w:szCs w:val="26"/>
          <w:rtl/>
        </w:rPr>
        <w:t xml:space="preserve"> و </w:t>
      </w:r>
      <w:r w:rsidRPr="000137F0">
        <w:rPr>
          <w:rFonts w:ascii="B Nazanin" w:hAnsi="B Nazanin" w:cs="B Nazanin"/>
          <w:color w:val="000000"/>
          <w:sz w:val="22"/>
        </w:rPr>
        <w:t>Jewish law</w:t>
      </w:r>
      <w:r w:rsidRPr="000137F0">
        <w:rPr>
          <w:rFonts w:ascii="B Nazanin" w:hAnsi="B Nazanin" w:cs="B Nazanin"/>
          <w:color w:val="000000"/>
          <w:sz w:val="22"/>
          <w:szCs w:val="26"/>
          <w:rtl/>
        </w:rPr>
        <w:t xml:space="preserve"> نمونه را به ما ارائه مي</w:t>
      </w:r>
      <w:r w:rsidRPr="000137F0">
        <w:rPr>
          <w:rFonts w:ascii="B Nazanin" w:hAnsi="B Nazanin" w:cs="B Nazanin"/>
          <w:color w:val="000000"/>
          <w:sz w:val="22"/>
          <w:szCs w:val="26"/>
          <w:rtl/>
        </w:rPr>
        <w:softHyphen/>
        <w:t>كند.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5. بين زندگي مذهبي و جنبه</w:t>
      </w:r>
      <w:r w:rsidRPr="000137F0">
        <w:rPr>
          <w:rFonts w:ascii="B Nazanin" w:hAnsi="B Nazanin" w:cs="B Nazanin"/>
          <w:color w:val="000000"/>
          <w:sz w:val="22"/>
          <w:szCs w:val="26"/>
          <w:rtl/>
        </w:rPr>
        <w:softHyphen/>
        <w:t>هاي مذهبي بايد تفاوت قايل شد.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«زندگي مذهبي» همراه با گروه افراد، معناي بديهي خود را دارد، اما استفاده از «جنبه</w:t>
      </w:r>
      <w:r w:rsidRPr="000137F0">
        <w:rPr>
          <w:rFonts w:ascii="B Nazanin" w:hAnsi="B Nazanin" w:cs="B Nazanin"/>
          <w:color w:val="000000"/>
          <w:sz w:val="22"/>
          <w:szCs w:val="26"/>
          <w:rtl/>
        </w:rPr>
        <w:softHyphen/>
        <w:t>هاي مذهبي» به عنوان تقسيم فرعي زير گروه افراد، نگاه دين و مذهب را نسبت به آنان نشان مي‌دهد.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6.</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كنگره در بسياري از موارد از تركيب موضوع – جنبه</w:t>
      </w:r>
      <w:r w:rsidRPr="000137F0">
        <w:rPr>
          <w:rFonts w:ascii="B Nazanin" w:hAnsi="B Nazanin" w:cs="B Nazanin"/>
          <w:color w:val="000000"/>
          <w:sz w:val="22"/>
          <w:szCs w:val="26"/>
          <w:rtl/>
        </w:rPr>
        <w:softHyphen/>
        <w:t>هاي مذهبي – [نام فرقه ديني] استفاده مي</w:t>
      </w:r>
      <w:r w:rsidRPr="000137F0">
        <w:rPr>
          <w:rFonts w:ascii="B Nazanin" w:hAnsi="B Nazanin" w:cs="B Nazanin"/>
          <w:color w:val="000000"/>
          <w:sz w:val="22"/>
          <w:szCs w:val="26"/>
          <w:rtl/>
        </w:rPr>
        <w:softHyphen/>
        <w:t>كند. جاي اين تركيب، با وجود داشتن پشتوانه انتشاراتي، در سرعنوانهاي موضوعي خالي است. بنابراين، دور از ذهن نخواهد بود اگر فهرست</w:t>
      </w:r>
      <w:r w:rsidRPr="000137F0">
        <w:rPr>
          <w:rFonts w:ascii="B Nazanin" w:hAnsi="B Nazanin" w:cs="B Nazanin"/>
          <w:color w:val="000000"/>
          <w:sz w:val="22"/>
          <w:szCs w:val="26"/>
          <w:rtl/>
        </w:rPr>
        <w:softHyphen/>
        <w:t>نويسان موضوعي بعدها تركيبهايي از اين قبيل را براي آثار در دست فهرست</w:t>
      </w:r>
      <w:r w:rsidRPr="000137F0">
        <w:rPr>
          <w:rFonts w:ascii="B Nazanin" w:hAnsi="B Nazanin" w:cs="B Nazanin"/>
          <w:color w:val="000000"/>
          <w:sz w:val="22"/>
          <w:szCs w:val="26"/>
          <w:rtl/>
        </w:rPr>
        <w:softHyphen/>
        <w:t>نويسي پيشنهاد كنند.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مرگ مغزي ـ جنبه</w:t>
      </w:r>
      <w:r w:rsidRPr="000137F0">
        <w:rPr>
          <w:rFonts w:ascii="B Nazanin" w:hAnsi="B Nazanin" w:cs="B Nazanin"/>
          <w:color w:val="000000"/>
          <w:sz w:val="22"/>
          <w:szCs w:val="26"/>
          <w:rtl/>
        </w:rPr>
        <w:softHyphen/>
        <w:t>هاي مذهبي ـ شيعه</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چرا كه در كنگره نيز به موضوعهايي تثبيت شده</w:t>
      </w:r>
      <w:r w:rsidRPr="000137F0">
        <w:rPr>
          <w:rFonts w:ascii="B Nazanin" w:hAnsi="B Nazanin" w:cs="B Nazanin"/>
          <w:color w:val="000000"/>
          <w:sz w:val="22"/>
          <w:szCs w:val="26"/>
          <w:rtl/>
        </w:rPr>
        <w:softHyphen/>
        <w:t>اي از اين دست برمي</w:t>
      </w:r>
      <w:r w:rsidRPr="000137F0">
        <w:rPr>
          <w:rFonts w:ascii="B Nazanin" w:hAnsi="B Nazanin" w:cs="B Nazanin"/>
          <w:color w:val="000000"/>
          <w:sz w:val="22"/>
          <w:szCs w:val="26"/>
          <w:rtl/>
        </w:rPr>
        <w:softHyphen/>
        <w:t>خوريم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Pr>
        <w:t>Brain death– Religious aspects – Baptists (Catholic church, etc.)</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7.</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بايد از سرايت عدم يكدستي موضوعهاي كنگره به سرعنوانهاي فارسي جلوگيري كرد. موضوعهايي از اين قبيل:</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بردگي (اسلام) </w:t>
      </w:r>
      <w:r w:rsidRPr="000137F0">
        <w:rPr>
          <w:rFonts w:ascii="B Nazanin" w:hAnsi="B Nazanin" w:cs="B Nazanin"/>
          <w:color w:val="000000"/>
          <w:sz w:val="22"/>
        </w:rPr>
        <w:t xml:space="preserve">Slavery &amp; Islam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در اين مورد ما نه تنها اشتباه كنگره را نديده گرفته</w:t>
      </w:r>
      <w:r w:rsidRPr="000137F0">
        <w:rPr>
          <w:rFonts w:ascii="B Nazanin" w:hAnsi="B Nazanin" w:cs="B Nazanin"/>
          <w:color w:val="000000"/>
          <w:sz w:val="22"/>
          <w:szCs w:val="26"/>
          <w:rtl/>
        </w:rPr>
        <w:softHyphen/>
        <w:t>ايم، بلكه در معادل</w:t>
      </w:r>
      <w:r w:rsidRPr="000137F0">
        <w:rPr>
          <w:rFonts w:ascii="B Nazanin" w:hAnsi="B Nazanin" w:cs="B Nazanin"/>
          <w:color w:val="000000"/>
          <w:sz w:val="22"/>
          <w:szCs w:val="26"/>
          <w:rtl/>
        </w:rPr>
        <w:softHyphen/>
        <w:t>سازي فارسي هم روش خاص خودمان را در پيش گرفته</w:t>
      </w:r>
      <w:r w:rsidRPr="000137F0">
        <w:rPr>
          <w:rFonts w:ascii="B Nazanin" w:hAnsi="B Nazanin" w:cs="B Nazanin"/>
          <w:color w:val="000000"/>
          <w:sz w:val="22"/>
          <w:szCs w:val="26"/>
          <w:rtl/>
        </w:rPr>
        <w:softHyphen/>
        <w:t xml:space="preserve">ايم. بهترين پيشنهاد به جاي موضوع بالا چنين است: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بردگي ـ جنبه</w:t>
      </w:r>
      <w:r w:rsidRPr="000137F0">
        <w:rPr>
          <w:rFonts w:ascii="B Nazanin" w:hAnsi="B Nazanin" w:cs="B Nazanin"/>
          <w:color w:val="000000"/>
          <w:sz w:val="22"/>
          <w:szCs w:val="26"/>
          <w:rtl/>
        </w:rPr>
        <w:softHyphen/>
        <w:t>هاي مذهبي ـ اسلام</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tl/>
        </w:rPr>
        <w:t>8.</w:t>
      </w:r>
      <w:r w:rsidRPr="000137F0">
        <w:rPr>
          <w:rFonts w:ascii="B Nazanin" w:hAnsi="B Nazanin" w:cs="B Nazanin"/>
          <w:color w:val="000000"/>
          <w:sz w:val="22"/>
          <w:szCs w:val="14"/>
          <w:rtl/>
        </w:rPr>
        <w:t xml:space="preserve">    </w:t>
      </w:r>
      <w:r w:rsidRPr="000137F0">
        <w:rPr>
          <w:rFonts w:ascii="B Nazanin" w:hAnsi="B Nazanin" w:cs="B Nazanin"/>
          <w:color w:val="000000"/>
          <w:sz w:val="22"/>
          <w:szCs w:val="26"/>
          <w:rtl/>
        </w:rPr>
        <w:t>مواردي هست كه سرعنوانهاي موضوعي فارسي در معادل</w:t>
      </w:r>
      <w:r w:rsidRPr="000137F0">
        <w:rPr>
          <w:rFonts w:ascii="B Nazanin" w:hAnsi="B Nazanin" w:cs="B Nazanin"/>
          <w:color w:val="000000"/>
          <w:sz w:val="22"/>
          <w:szCs w:val="26"/>
          <w:rtl/>
        </w:rPr>
        <w:softHyphen/>
        <w:t>سازي و ترتيب درج مفاهيم دچار اشتباه شده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جوانان و اسلام [به جاي جوانان مسلمان] </w:t>
      </w:r>
      <w:r w:rsidRPr="000137F0">
        <w:rPr>
          <w:rFonts w:ascii="B Nazanin" w:hAnsi="B Nazanin" w:cs="B Nazanin"/>
          <w:color w:val="000000"/>
          <w:sz w:val="22"/>
        </w:rPr>
        <w:t xml:space="preserve">Muslim Youth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فلسفه واسلام [به جاي اسلام و فلسفه] </w:t>
      </w:r>
      <w:r w:rsidRPr="000137F0">
        <w:rPr>
          <w:rFonts w:ascii="B Nazanin" w:hAnsi="B Nazanin" w:cs="B Nazanin"/>
          <w:color w:val="000000"/>
          <w:sz w:val="22"/>
        </w:rPr>
        <w:t xml:space="preserve">Islam &amp; Philosophy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lastRenderedPageBreak/>
        <w:t>اميد است اين گونه ناهماهنگي</w:t>
      </w:r>
      <w:r w:rsidRPr="000137F0">
        <w:rPr>
          <w:rFonts w:ascii="B Nazanin" w:hAnsi="B Nazanin" w:cs="B Nazanin"/>
          <w:color w:val="000000"/>
          <w:sz w:val="22"/>
          <w:szCs w:val="26"/>
          <w:rtl/>
        </w:rPr>
        <w:softHyphen/>
        <w:t>ها در ويرايش 4 سرعنوانهاي فارسي كه چاپ آن برنامه در دست اقدام بخش مستندسازي كتابخانه ملي است، رفع شود.</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jc w:val="center"/>
        <w:rPr>
          <w:rFonts w:ascii="B Nazanin" w:hAnsi="B Nazanin" w:cs="B Nazanin"/>
          <w:color w:val="000000"/>
          <w:sz w:val="22"/>
          <w:szCs w:val="18"/>
          <w:rtl/>
        </w:rPr>
      </w:pPr>
      <w:r w:rsidRPr="000137F0">
        <w:rPr>
          <w:rStyle w:val="Strong"/>
          <w:rFonts w:ascii="B Nazanin" w:hAnsi="B Nazanin" w:cs="B Nazanin"/>
          <w:color w:val="000000"/>
          <w:sz w:val="22"/>
          <w:szCs w:val="26"/>
          <w:rtl/>
        </w:rPr>
        <w:t>منابع</w:t>
      </w:r>
    </w:p>
    <w:p w:rsidR="000137F0" w:rsidRPr="000137F0" w:rsidRDefault="000137F0" w:rsidP="000137F0">
      <w:pPr>
        <w:jc w:val="center"/>
        <w:rPr>
          <w:rFonts w:ascii="B Nazanin" w:hAnsi="B Nazanin" w:cs="B Nazanin"/>
          <w:color w:val="000000"/>
          <w:sz w:val="22"/>
          <w:szCs w:val="18"/>
          <w:rtl/>
        </w:rPr>
      </w:pPr>
      <w:r w:rsidRPr="000137F0">
        <w:rPr>
          <w:rStyle w:val="Strong"/>
          <w:rFonts w:ascii="B Nazanin" w:hAnsi="B Nazanin" w:cs="B Nazanin"/>
          <w:color w:val="000000"/>
          <w:sz w:val="22"/>
          <w:szCs w:val="18"/>
          <w:rtl/>
        </w:rPr>
        <w:t>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ـ سلطاني، پوري و كامران فاني</w:t>
      </w:r>
      <w:r w:rsidRPr="000137F0">
        <w:rPr>
          <w:rStyle w:val="Emphasis"/>
          <w:rFonts w:ascii="B Nazanin" w:hAnsi="B Nazanin" w:cs="B Nazanin"/>
          <w:color w:val="000000"/>
          <w:sz w:val="22"/>
          <w:szCs w:val="26"/>
          <w:rtl/>
        </w:rPr>
        <w:t xml:space="preserve"> (1373). سرعنوانهاي موضوعي فارسي</w:t>
      </w:r>
      <w:r w:rsidRPr="000137F0">
        <w:rPr>
          <w:rFonts w:ascii="B Nazanin" w:hAnsi="B Nazanin" w:cs="B Nazanin"/>
          <w:color w:val="000000"/>
          <w:sz w:val="22"/>
          <w:szCs w:val="26"/>
          <w:rtl/>
        </w:rPr>
        <w:t xml:space="preserve">. ويراست دوم. تهران: كتابخانه ملي ايران.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26"/>
          <w:rtl/>
        </w:rPr>
        <w:t xml:space="preserve">ـ ـــــــــــــــــــــــــــــــــ (1381). </w:t>
      </w:r>
      <w:r w:rsidRPr="000137F0">
        <w:rPr>
          <w:rStyle w:val="Emphasis"/>
          <w:rFonts w:ascii="B Nazanin" w:hAnsi="B Nazanin" w:cs="B Nazanin"/>
          <w:color w:val="000000"/>
          <w:sz w:val="22"/>
          <w:szCs w:val="26"/>
          <w:rtl/>
        </w:rPr>
        <w:t>سرعنوانهاي موضوعي فارسي</w:t>
      </w:r>
      <w:r w:rsidRPr="000137F0">
        <w:rPr>
          <w:rFonts w:ascii="B Nazanin" w:hAnsi="B Nazanin" w:cs="B Nazanin"/>
          <w:color w:val="000000"/>
          <w:sz w:val="22"/>
          <w:szCs w:val="26"/>
          <w:rtl/>
        </w:rPr>
        <w:t>. ويراست سوم. تهران: كتابخانه ملي جمهوري اسلامي ايران، 1381.</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szCs w:val="18"/>
          <w:rtl/>
        </w:rPr>
        <w:t> </w:t>
      </w:r>
    </w:p>
    <w:p w:rsidR="000137F0" w:rsidRPr="000137F0" w:rsidRDefault="000137F0" w:rsidP="000137F0">
      <w:pPr>
        <w:ind w:firstLine="567"/>
        <w:jc w:val="lowKashida"/>
        <w:rPr>
          <w:rFonts w:ascii="B Nazanin" w:hAnsi="B Nazanin" w:cs="B Nazanin"/>
          <w:color w:val="000000"/>
          <w:sz w:val="22"/>
          <w:szCs w:val="18"/>
          <w:rtl/>
        </w:rPr>
      </w:pPr>
      <w:r w:rsidRPr="000137F0">
        <w:rPr>
          <w:rFonts w:ascii="B Nazanin" w:hAnsi="B Nazanin" w:cs="B Nazanin"/>
          <w:color w:val="000000"/>
          <w:sz w:val="22"/>
        </w:rPr>
        <w:t>- Library of Congress Classification Web: http://classification web.net</w:t>
      </w:r>
    </w:p>
    <w:p w:rsidR="000137F0" w:rsidRPr="000137F0" w:rsidRDefault="000137F0" w:rsidP="000137F0">
      <w:pPr>
        <w:ind w:firstLine="567"/>
        <w:jc w:val="lowKashida"/>
        <w:rPr>
          <w:rFonts w:ascii="B Nazanin" w:hAnsi="B Nazanin" w:cs="B Nazanin"/>
          <w:color w:val="000000"/>
          <w:sz w:val="22"/>
          <w:szCs w:val="18"/>
        </w:rPr>
      </w:pPr>
      <w:r w:rsidRPr="000137F0">
        <w:rPr>
          <w:rFonts w:ascii="B Nazanin" w:hAnsi="B Nazanin" w:cs="B Nazanin"/>
          <w:color w:val="000000"/>
          <w:sz w:val="22"/>
        </w:rPr>
        <w:t>- Subject Cataloging Manual: Subject Headings. 5</w:t>
      </w:r>
      <w:r w:rsidRPr="000137F0">
        <w:rPr>
          <w:rFonts w:ascii="B Nazanin" w:hAnsi="B Nazanin" w:cs="B Nazanin"/>
          <w:color w:val="000000"/>
          <w:sz w:val="22"/>
          <w:vertAlign w:val="superscript"/>
        </w:rPr>
        <w:t>th</w:t>
      </w:r>
      <w:r w:rsidRPr="000137F0">
        <w:rPr>
          <w:rFonts w:ascii="B Nazanin" w:hAnsi="B Nazanin" w:cs="B Nazanin"/>
          <w:color w:val="000000"/>
          <w:sz w:val="22"/>
        </w:rPr>
        <w:t xml:space="preserve"> ed. Washington, D.C. Library of Congress, Cataloging Distribution Service, 1996.</w:t>
      </w:r>
    </w:p>
    <w:p w:rsidR="000137F0" w:rsidRPr="000137F0" w:rsidRDefault="000137F0" w:rsidP="000137F0">
      <w:pPr>
        <w:jc w:val="both"/>
        <w:rPr>
          <w:rFonts w:ascii="B Nazanin" w:hAnsi="B Nazanin" w:cs="B Nazanin"/>
          <w:color w:val="000000"/>
          <w:sz w:val="22"/>
          <w:szCs w:val="18"/>
        </w:rPr>
      </w:pPr>
      <w:r w:rsidRPr="000137F0">
        <w:rPr>
          <w:rFonts w:ascii="B Nazanin" w:hAnsi="B Nazanin" w:cs="B Nazanin"/>
          <w:color w:val="000000"/>
          <w:sz w:val="22"/>
          <w:szCs w:val="18"/>
        </w:rPr>
        <w:br w:type="textWrapping" w:clear="all"/>
      </w:r>
    </w:p>
    <w:p w:rsidR="000137F0" w:rsidRPr="000137F0" w:rsidRDefault="000137F0" w:rsidP="000137F0">
      <w:pPr>
        <w:jc w:val="both"/>
        <w:rPr>
          <w:rFonts w:ascii="B Nazanin" w:hAnsi="B Nazanin" w:cs="B Nazanin"/>
          <w:color w:val="000000"/>
          <w:sz w:val="22"/>
          <w:szCs w:val="18"/>
        </w:rPr>
      </w:pPr>
      <w:r w:rsidRPr="000137F0">
        <w:rPr>
          <w:rFonts w:ascii="B Nazanin" w:hAnsi="B Nazanin" w:cs="B Nazanin"/>
          <w:color w:val="000000"/>
          <w:sz w:val="22"/>
          <w:szCs w:val="18"/>
        </w:rPr>
        <w:pict>
          <v:rect id="_x0000_i1025" style="width:154.45pt;height:.75pt" o:hrpct="330" o:hrstd="t" o:hrnoshade="t" o:hr="t" fillcolor="black" stroked="f"/>
        </w:pict>
      </w:r>
    </w:p>
    <w:p w:rsidR="000137F0" w:rsidRPr="000137F0" w:rsidRDefault="000137F0" w:rsidP="000137F0">
      <w:pPr>
        <w:jc w:val="lowKashida"/>
        <w:rPr>
          <w:rFonts w:ascii="B Nazanin" w:hAnsi="B Nazanin" w:cs="B Nazanin"/>
          <w:color w:val="000000"/>
          <w:sz w:val="22"/>
          <w:szCs w:val="18"/>
        </w:rPr>
      </w:pPr>
      <w:r w:rsidRPr="000137F0">
        <w:rPr>
          <w:rFonts w:ascii="B Nazanin" w:hAnsi="B Nazanin" w:cs="B Nazanin"/>
          <w:color w:val="000000"/>
          <w:sz w:val="22"/>
          <w:szCs w:val="18"/>
          <w:rtl/>
        </w:rPr>
        <w:t>1. پوري سلطاني، كامران فاني، سرعنوانهاي موضوعي فارسي. ويراست 2. تهران: كتابخانه ملي ايران، 1373</w:t>
      </w:r>
    </w:p>
    <w:p w:rsidR="000137F0" w:rsidRPr="000137F0" w:rsidRDefault="000137F0" w:rsidP="000137F0">
      <w:pPr>
        <w:jc w:val="both"/>
        <w:rPr>
          <w:rFonts w:ascii="B Nazanin" w:hAnsi="B Nazanin" w:cs="B Nazanin"/>
          <w:color w:val="000000"/>
          <w:sz w:val="22"/>
          <w:szCs w:val="18"/>
          <w:rtl/>
        </w:rPr>
      </w:pPr>
      <w:r w:rsidRPr="000137F0">
        <w:rPr>
          <w:rFonts w:ascii="B Nazanin" w:hAnsi="B Nazanin" w:cs="B Nazanin"/>
          <w:color w:val="000000"/>
          <w:sz w:val="22"/>
          <w:szCs w:val="18"/>
        </w:rPr>
        <w:t>1. Subject Cataloging Manual: Subject Heading. (5</w:t>
      </w:r>
      <w:r w:rsidRPr="000137F0">
        <w:rPr>
          <w:rFonts w:ascii="B Nazanin" w:hAnsi="B Nazanin" w:cs="B Nazanin"/>
          <w:color w:val="000000"/>
          <w:sz w:val="22"/>
          <w:szCs w:val="18"/>
          <w:vertAlign w:val="superscript"/>
        </w:rPr>
        <w:t>th</w:t>
      </w:r>
      <w:r w:rsidRPr="000137F0">
        <w:rPr>
          <w:rFonts w:ascii="B Nazanin" w:hAnsi="B Nazanin" w:cs="B Nazanin"/>
          <w:color w:val="000000"/>
          <w:sz w:val="22"/>
          <w:szCs w:val="18"/>
        </w:rPr>
        <w:t xml:space="preserve"> ed.; Washington, D.C.: Library of Congress; LC Cataloging Distribution Service [1996], V. 3, H1627</w:t>
      </w:r>
    </w:p>
    <w:p w:rsidR="000137F0" w:rsidRPr="000137F0" w:rsidRDefault="000137F0" w:rsidP="000137F0">
      <w:pPr>
        <w:jc w:val="both"/>
        <w:rPr>
          <w:rFonts w:ascii="B Nazanin" w:hAnsi="B Nazanin" w:cs="B Nazanin"/>
          <w:color w:val="000000"/>
          <w:sz w:val="22"/>
          <w:szCs w:val="18"/>
        </w:rPr>
      </w:pPr>
      <w:r w:rsidRPr="000137F0">
        <w:rPr>
          <w:rFonts w:ascii="B Nazanin" w:hAnsi="B Nazanin" w:cs="B Nazanin"/>
          <w:color w:val="000000"/>
          <w:sz w:val="22"/>
          <w:szCs w:val="18"/>
        </w:rPr>
        <w:t>1. Ibid, V.4, H1998, P.1.</w:t>
      </w:r>
    </w:p>
    <w:p w:rsidR="000137F0" w:rsidRPr="000137F0" w:rsidRDefault="000137F0" w:rsidP="000137F0">
      <w:pPr>
        <w:jc w:val="both"/>
        <w:rPr>
          <w:rFonts w:ascii="B Nazanin" w:hAnsi="B Nazanin" w:cs="B Nazanin"/>
          <w:color w:val="000000"/>
          <w:sz w:val="22"/>
          <w:szCs w:val="18"/>
        </w:rPr>
      </w:pPr>
      <w:r w:rsidRPr="000137F0">
        <w:rPr>
          <w:rFonts w:ascii="B Nazanin" w:hAnsi="B Nazanin" w:cs="B Nazanin"/>
          <w:color w:val="000000"/>
          <w:sz w:val="22"/>
          <w:szCs w:val="18"/>
        </w:rPr>
        <w:t>2. Ibid.</w:t>
      </w:r>
    </w:p>
    <w:p w:rsidR="000137F0" w:rsidRPr="000137F0" w:rsidRDefault="000137F0" w:rsidP="000137F0">
      <w:pPr>
        <w:jc w:val="both"/>
        <w:rPr>
          <w:rFonts w:ascii="B Nazanin" w:hAnsi="B Nazanin" w:cs="B Nazanin"/>
          <w:color w:val="000000"/>
          <w:sz w:val="22"/>
          <w:szCs w:val="18"/>
        </w:rPr>
      </w:pPr>
      <w:r w:rsidRPr="000137F0">
        <w:rPr>
          <w:rFonts w:ascii="B Nazanin" w:hAnsi="B Nazanin" w:cs="B Nazanin"/>
          <w:color w:val="000000"/>
          <w:sz w:val="22"/>
          <w:szCs w:val="18"/>
        </w:rPr>
        <w:t>1. Ibid. V. 4, H1998. P.2</w:t>
      </w:r>
      <w:r w:rsidRPr="000137F0">
        <w:rPr>
          <w:rFonts w:ascii="B Nazanin" w:hAnsi="B Nazanin" w:cs="B Nazanin"/>
          <w:color w:val="000000"/>
          <w:sz w:val="22"/>
          <w:szCs w:val="18"/>
          <w:rtl/>
        </w:rPr>
        <w:t xml:space="preserve">. </w:t>
      </w:r>
    </w:p>
    <w:p w:rsidR="000137F0" w:rsidRPr="000137F0" w:rsidRDefault="000137F0" w:rsidP="000137F0">
      <w:pPr>
        <w:jc w:val="both"/>
        <w:rPr>
          <w:rFonts w:ascii="B Nazanin" w:hAnsi="B Nazanin" w:cs="B Nazanin"/>
          <w:color w:val="000000"/>
          <w:sz w:val="22"/>
          <w:szCs w:val="18"/>
        </w:rPr>
      </w:pPr>
      <w:r w:rsidRPr="000137F0">
        <w:rPr>
          <w:rFonts w:ascii="B Nazanin" w:hAnsi="B Nazanin" w:cs="B Nazanin"/>
          <w:color w:val="000000"/>
          <w:sz w:val="22"/>
          <w:szCs w:val="18"/>
        </w:rPr>
        <w:t>1. Ibid. V. 4, H1998. P.5</w:t>
      </w:r>
      <w:r w:rsidRPr="000137F0">
        <w:rPr>
          <w:rFonts w:ascii="B Nazanin" w:hAnsi="B Nazanin" w:cs="B Nazanin"/>
          <w:color w:val="000000"/>
          <w:sz w:val="22"/>
          <w:szCs w:val="18"/>
          <w:rtl/>
        </w:rPr>
        <w:t xml:space="preserve">. </w:t>
      </w:r>
    </w:p>
    <w:p w:rsidR="000137F0" w:rsidRPr="000137F0" w:rsidRDefault="000137F0" w:rsidP="000137F0">
      <w:pPr>
        <w:jc w:val="both"/>
        <w:rPr>
          <w:rFonts w:ascii="B Nazanin" w:hAnsi="B Nazanin" w:cs="B Nazanin"/>
          <w:color w:val="000000"/>
          <w:sz w:val="22"/>
          <w:szCs w:val="18"/>
        </w:rPr>
      </w:pPr>
      <w:r w:rsidRPr="000137F0">
        <w:rPr>
          <w:rFonts w:ascii="B Nazanin" w:hAnsi="B Nazanin" w:cs="B Nazanin"/>
          <w:color w:val="000000"/>
          <w:sz w:val="22"/>
          <w:szCs w:val="18"/>
        </w:rPr>
        <w:t> </w:t>
      </w:r>
    </w:p>
    <w:p w:rsidR="000137F0" w:rsidRPr="000137F0" w:rsidRDefault="000137F0" w:rsidP="000137F0">
      <w:pPr>
        <w:jc w:val="both"/>
        <w:rPr>
          <w:rFonts w:ascii="B Nazanin" w:hAnsi="B Nazanin" w:cs="B Nazanin"/>
          <w:color w:val="000000"/>
          <w:sz w:val="22"/>
          <w:szCs w:val="18"/>
        </w:rPr>
      </w:pPr>
      <w:r w:rsidRPr="000137F0">
        <w:rPr>
          <w:rFonts w:ascii="B Nazanin" w:hAnsi="B Nazanin" w:cs="B Nazanin"/>
          <w:color w:val="000000"/>
          <w:sz w:val="22"/>
          <w:szCs w:val="18"/>
        </w:rPr>
        <w:t>2. Ibid.</w:t>
      </w:r>
    </w:p>
    <w:p w:rsidR="000137F0" w:rsidRDefault="000137F0" w:rsidP="000137F0">
      <w:pPr>
        <w:jc w:val="lowKashida"/>
        <w:rPr>
          <w:rFonts w:ascii="B Nazanin" w:hAnsi="B Nazanin" w:cs="B Nazanin"/>
          <w:color w:val="000000"/>
          <w:sz w:val="22"/>
          <w:szCs w:val="18"/>
        </w:rPr>
      </w:pPr>
      <w:r w:rsidRPr="000137F0">
        <w:rPr>
          <w:rFonts w:ascii="B Nazanin" w:hAnsi="B Nazanin" w:cs="B Nazanin"/>
          <w:color w:val="000000"/>
          <w:sz w:val="22"/>
          <w:szCs w:val="18"/>
          <w:rtl/>
        </w:rPr>
        <w:t xml:space="preserve">1. پوري سلطاني، كامران فاني، سرعنوانهاي موضوعي فارسي، ويراست سوم، ج. 1. ص. 139-138 ذيل «اسلام» </w:t>
      </w:r>
    </w:p>
    <w:p w:rsidR="00E21C08" w:rsidRPr="000137F0" w:rsidRDefault="00E21C08" w:rsidP="000137F0">
      <w:pPr>
        <w:rPr>
          <w:rFonts w:ascii="B Nazanin" w:hAnsi="B Nazanin" w:cs="B Nazanin"/>
          <w:sz w:val="22"/>
        </w:rPr>
      </w:pPr>
    </w:p>
    <w:sectPr w:rsidR="00E21C08" w:rsidRPr="000137F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22650"/>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4334</Words>
  <Characters>24705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2012-01-06T20:29:00Z</dcterms:created>
  <dcterms:modified xsi:type="dcterms:W3CDTF">2012-01-06T20:29:00Z</dcterms:modified>
</cp:coreProperties>
</file>