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8D" w:rsidRPr="009D678D" w:rsidRDefault="009D678D" w:rsidP="009D678D">
      <w:pPr>
        <w:bidi/>
        <w:spacing w:after="120" w:line="360" w:lineRule="auto"/>
        <w:jc w:val="both"/>
        <w:rPr>
          <w:rFonts w:ascii="B Nazanin" w:eastAsia="Times New Roman" w:hAnsi="B Nazanin" w:cs="B Nazanin"/>
          <w:b/>
          <w:bCs/>
          <w:color w:val="000000"/>
        </w:rPr>
      </w:pPr>
      <w:r w:rsidRPr="009D678D">
        <w:rPr>
          <w:rFonts w:ascii="B Nazanin" w:eastAsia="Times New Roman" w:hAnsi="B Nazanin" w:cs="B Nazanin" w:hint="cs"/>
          <w:b/>
          <w:bCs/>
          <w:color w:val="000000"/>
          <w:rtl/>
        </w:rPr>
        <w:t>نام</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مقاله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بررسي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وضعيت</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كتابخانه‌هاي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واحدهاي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دانشگاهي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منطقه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پنج</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دانشگاه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آزاد</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اسلامي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و</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مقايسة</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آن‌ها</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با</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استانداردهاي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كتابخانه‌هاي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دانشگاهي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ايران</w:t>
      </w:r>
      <w:r w:rsidRPr="009D678D">
        <w:rPr>
          <w:rFonts w:ascii="B Nazanin" w:eastAsia="Times New Roman" w:hAnsi="B Nazanin" w:cs="B Nazanin"/>
          <w:b/>
          <w:bCs/>
          <w:color w:val="000000"/>
          <w:rtl/>
        </w:rPr>
        <w:t xml:space="preserve">  </w:t>
      </w:r>
    </w:p>
    <w:p w:rsidR="009D678D" w:rsidRPr="009D678D" w:rsidRDefault="009D678D" w:rsidP="009D678D">
      <w:pPr>
        <w:bidi/>
        <w:spacing w:after="120" w:line="360" w:lineRule="auto"/>
        <w:jc w:val="both"/>
        <w:rPr>
          <w:rFonts w:ascii="B Nazanin" w:eastAsia="Times New Roman" w:hAnsi="B Nazanin" w:cs="B Nazanin"/>
          <w:b/>
          <w:bCs/>
          <w:color w:val="000000"/>
        </w:rPr>
      </w:pPr>
      <w:r w:rsidRPr="009D678D">
        <w:rPr>
          <w:rFonts w:ascii="B Nazanin" w:eastAsia="Times New Roman" w:hAnsi="B Nazanin" w:cs="B Nazanin" w:hint="cs"/>
          <w:b/>
          <w:bCs/>
          <w:color w:val="000000"/>
          <w:rtl/>
        </w:rPr>
        <w:t>نام</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نشريه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فصلنامه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كتابداري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و</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اطلاع</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رساني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اين</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نشريه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در</w:t>
      </w:r>
      <w:r w:rsidRPr="009D678D">
        <w:rPr>
          <w:rFonts w:ascii="B Nazanin" w:eastAsia="Times New Roman" w:hAnsi="B Nazanin" w:cs="B Nazanin"/>
          <w:b/>
          <w:bCs/>
          <w:color w:val="000000"/>
          <w:rtl/>
        </w:rPr>
        <w:t xml:space="preserve"> </w:t>
      </w:r>
      <w:r w:rsidRPr="009D678D">
        <w:rPr>
          <w:rFonts w:ascii="B Nazanin" w:eastAsia="Times New Roman" w:hAnsi="B Nazanin" w:cs="B Nazanin"/>
          <w:b/>
          <w:bCs/>
          <w:color w:val="000000"/>
        </w:rPr>
        <w:t>www.isc.gov.ir</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نمايه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مي</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شود</w:t>
      </w:r>
      <w:r w:rsidRPr="009D678D">
        <w:rPr>
          <w:rFonts w:ascii="B Nazanin" w:eastAsia="Times New Roman" w:hAnsi="B Nazanin" w:cs="B Nazanin"/>
          <w:b/>
          <w:bCs/>
          <w:color w:val="000000"/>
          <w:rtl/>
        </w:rPr>
        <w:t xml:space="preserve">)  </w:t>
      </w:r>
    </w:p>
    <w:p w:rsidR="009D678D" w:rsidRPr="009D678D" w:rsidRDefault="009D678D" w:rsidP="009D678D">
      <w:pPr>
        <w:bidi/>
        <w:spacing w:after="120" w:line="360" w:lineRule="auto"/>
        <w:jc w:val="both"/>
        <w:rPr>
          <w:rFonts w:ascii="B Nazanin" w:eastAsia="Times New Roman" w:hAnsi="B Nazanin" w:cs="B Nazanin"/>
          <w:b/>
          <w:bCs/>
          <w:color w:val="000000"/>
        </w:rPr>
      </w:pPr>
      <w:r w:rsidRPr="009D678D">
        <w:rPr>
          <w:rFonts w:ascii="B Nazanin" w:eastAsia="Times New Roman" w:hAnsi="B Nazanin" w:cs="B Nazanin" w:hint="cs"/>
          <w:b/>
          <w:bCs/>
          <w:color w:val="000000"/>
          <w:rtl/>
        </w:rPr>
        <w:t>شماره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نشريه</w:t>
      </w:r>
      <w:r w:rsidRPr="009D678D">
        <w:rPr>
          <w:rFonts w:ascii="B Nazanin" w:eastAsia="Times New Roman" w:hAnsi="B Nazanin" w:cs="B Nazanin"/>
          <w:b/>
          <w:bCs/>
          <w:color w:val="000000"/>
          <w:rtl/>
        </w:rPr>
        <w:t xml:space="preserve">:  24 _ </w:t>
      </w:r>
      <w:r w:rsidRPr="009D678D">
        <w:rPr>
          <w:rFonts w:ascii="B Nazanin" w:eastAsia="Times New Roman" w:hAnsi="B Nazanin" w:cs="B Nazanin" w:hint="cs"/>
          <w:b/>
          <w:bCs/>
          <w:color w:val="000000"/>
          <w:rtl/>
        </w:rPr>
        <w:t>شماره</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چهارم</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جلد</w:t>
      </w:r>
      <w:r w:rsidRPr="009D678D">
        <w:rPr>
          <w:rFonts w:ascii="B Nazanin" w:eastAsia="Times New Roman" w:hAnsi="B Nazanin" w:cs="B Nazanin"/>
          <w:b/>
          <w:bCs/>
          <w:color w:val="000000"/>
          <w:rtl/>
        </w:rPr>
        <w:t xml:space="preserve"> 6 </w:t>
      </w:r>
    </w:p>
    <w:p w:rsidR="009D678D" w:rsidRPr="009D678D" w:rsidRDefault="009D678D" w:rsidP="009D678D">
      <w:pPr>
        <w:bidi/>
        <w:spacing w:after="120" w:line="360" w:lineRule="auto"/>
        <w:jc w:val="both"/>
        <w:rPr>
          <w:rFonts w:ascii="B Nazanin" w:eastAsia="Times New Roman" w:hAnsi="B Nazanin" w:cs="B Nazanin"/>
          <w:b/>
          <w:bCs/>
          <w:color w:val="000000"/>
        </w:rPr>
      </w:pPr>
      <w:r w:rsidRPr="009D678D">
        <w:rPr>
          <w:rFonts w:ascii="B Nazanin" w:eastAsia="Times New Roman" w:hAnsi="B Nazanin" w:cs="B Nazanin" w:hint="cs"/>
          <w:b/>
          <w:bCs/>
          <w:color w:val="000000"/>
          <w:rtl/>
        </w:rPr>
        <w:t>پديدآور</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عسگر</w:t>
      </w:r>
      <w:r w:rsidRPr="009D678D">
        <w:rPr>
          <w:rFonts w:ascii="B Nazanin" w:eastAsia="Times New Roman" w:hAnsi="B Nazanin" w:cs="B Nazanin"/>
          <w:b/>
          <w:bCs/>
          <w:color w:val="000000"/>
          <w:rtl/>
        </w:rPr>
        <w:t xml:space="preserve"> </w:t>
      </w:r>
      <w:r w:rsidRPr="009D678D">
        <w:rPr>
          <w:rFonts w:ascii="B Nazanin" w:eastAsia="Times New Roman" w:hAnsi="B Nazanin" w:cs="B Nazanin" w:hint="cs"/>
          <w:b/>
          <w:bCs/>
          <w:color w:val="000000"/>
          <w:rtl/>
        </w:rPr>
        <w:t>اكبري</w:t>
      </w:r>
    </w:p>
    <w:p w:rsidR="009D678D" w:rsidRPr="009D678D" w:rsidRDefault="009D678D" w:rsidP="009D678D">
      <w:pPr>
        <w:bidi/>
        <w:spacing w:after="120" w:line="360" w:lineRule="auto"/>
        <w:jc w:val="both"/>
        <w:rPr>
          <w:rFonts w:ascii="B Nazanin" w:eastAsia="Times New Roman" w:hAnsi="B Nazanin" w:cs="B Nazanin"/>
          <w:color w:val="000000"/>
        </w:rPr>
      </w:pPr>
      <w:r w:rsidRPr="009D678D">
        <w:rPr>
          <w:rFonts w:ascii="B Nazanin" w:eastAsia="Times New Roman" w:hAnsi="B Nazanin" w:cs="B Nazanin"/>
          <w:b/>
          <w:bCs/>
          <w:color w:val="000000"/>
          <w:rtl/>
        </w:rPr>
        <w:t>چكيده</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b/>
          <w:bCs/>
          <w:color w:val="000000"/>
          <w:rtl/>
        </w:rPr>
        <w:t>ميزان مطابقت 8 متغير كم‍ّي و كيفي در كل كتابخانه‌هاي منطقه پنج دانشگاه آزاد اسلامي (16 كتابخانه) با استانداردهاي كتابخانه‌هاي دانشگاهي ايران مورد بررسي قرار گرفته است. با گذشت 20 سال از فعاليت اين كتابخانه‌ها، هنوز كتابخانه‌هاي دانشگاهي مورد مطالعه به حداقل شرايط مندرج در استانداردها دست نيافته‌اند.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b/>
          <w:bCs/>
          <w:color w:val="000000"/>
          <w:rtl/>
        </w:rPr>
        <w:t>كليدواژه‌ها: كتابخانه‌هاي دانشگاهي، دانشگاه آزاد اسلامي، استانداردهاي كتابخانه‌هاي دانشگاهي</w:t>
      </w:r>
    </w:p>
    <w:p w:rsidR="009D678D" w:rsidRPr="009D678D" w:rsidRDefault="009D678D" w:rsidP="009D678D">
      <w:pPr>
        <w:bidi/>
        <w:spacing w:after="120" w:line="360" w:lineRule="auto"/>
        <w:jc w:val="both"/>
        <w:rPr>
          <w:rFonts w:ascii="B Nazanin" w:eastAsia="Times New Roman" w:hAnsi="B Nazanin" w:cs="B Nazanin"/>
          <w:color w:val="000000"/>
          <w:rtl/>
        </w:rPr>
      </w:pPr>
      <w:r w:rsidRPr="009D678D">
        <w:rPr>
          <w:rFonts w:ascii="B Nazanin" w:eastAsia="Times New Roman" w:hAnsi="B Nazanin" w:cs="B Nazanin"/>
          <w:b/>
          <w:bCs/>
          <w:color w:val="000000"/>
          <w:rtl/>
        </w:rPr>
        <w:t>مقدمه</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آگاهي از وضعيت كتابخانه‌هاي واحدهاي دانشگاهي منطقه پنج دانشگاه آزاد اسلامي و مقايسة آن‌ها با استانداردهاي كتابخانه‌هاي دانشگاهي ايران، اين امكان را فراهم مي‌آورد تا راهبردهاي كم‍ّي و كيفي مشخصي براي ارتقاي خدمات و منابع كتابخانه‌اي پيش روي مديران دانشگاه آزاد اسلامي و مسئولان كتابخانه‌هاي دانشگاهي قرار داده ‌شود.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در اين پژوهش ميزان مطابقت 8 متغير كمي و كيفي در كل كتابخانه‌هاي منطقه پنج دانشگاه آزاد اسلامي (16 كتابخانه) با استانداردهاي كتابخانه‌هاي دانشگاهي ايران مورد بررسي قرارگرفته است. اين متغيرها در قالب پرسش‌هاي زير مطرح شد و تحليل پاسخ‌ها به نتايجي انجاميد كه در جدول شماره 1 ارائه شده:</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پرسشنامه‌اي حاوي 39 پرسش بسته «بلي» و «خير» و 9 پرسش نيمه بسته در قالب 8 پرسش آمده در زير به عنوان ابزار گردآوري اطلاعات مربوط به اين پژوهش بين كليه كتابخانه‌هاي دانشگاهي دانشگاه آزاد اسلامي منطقه پنج توزيع شد.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1. آيا اهداف و وظايف كتابخانه‌هاي واحدهاي دانشگاهي منطقه پنج دانشگاه آزاد اسلامي با استانداردهاي كتابخانه‌هاي دانشگاهي مطابقت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2. آيا نظام مديريت در كتابخانه‌هاي واحدهاي دانشگاهي منطقه پنج دانشگاه آزاد اسلامي با استانداردهاي كتابخانه‌هاي دانشگاهي هماهنگي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lastRenderedPageBreak/>
        <w:t>3. نيروي انساني كتابخانه‌هاي واحدهاي دانشگاهي منطقه پنج دانشگاه آزاد اسلامي در مقايسه با استانداردهاي كتابخانه‌هاي دانشگاهي چگونه است؟</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4. نسبت بودجه كتابخانه‌هاي دانشگاهي منطقه پنج دانشگاه آزاد اسلامي در مقايسه با استانداردهاي كتابخانه‌هاي دانشگاهي چقدر است؟</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5. آيا ساختمان و تجهيزات كتابخانه‌هاي واحدهاي دانشگاهي منطقه پنج دانشگاه آزاد اسلامي با استانداردهاي كتابخانه‌هاي دانشگاهي مطابقت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6. آيا مجموعه كتابخانه‌هاي واحدهاي دانشگاهي منطقه پنج دانشگاه آزاد اسلامي با استانداردهاي كتابخانه‌هاي دانشگاهي مطابقت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7. آيا سازماندهي مواد واحدهاي دانشگاهي منطقه پنج دانشگاه آزاد اسلامي با استانداردهاي كتابخانه‌هاي دانشگاهي مطابقت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8 . آيا خدمات ارائه شده در واحدهاي دانشگاهي منطقه پنج دانشگاه آزاد اسلامي با استانداردهاي كتابخانه‌هاي دانشگاهي مطابقت دارد؟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تحليل اطلاعات به دست آمده از پرسشنامه‌ها براي پرسش‌هاي بالا اطلاعات مندرج در جدول شماره 1 را به دست داد.</w:t>
      </w:r>
    </w:p>
    <w:p w:rsidR="009D678D" w:rsidRPr="009D678D" w:rsidRDefault="009D678D" w:rsidP="009D678D">
      <w:pPr>
        <w:bidi/>
        <w:spacing w:after="120" w:line="360" w:lineRule="auto"/>
        <w:jc w:val="both"/>
        <w:rPr>
          <w:rFonts w:ascii="B Nazanin" w:eastAsia="Times New Roman" w:hAnsi="B Nazanin" w:cs="B Nazanin"/>
          <w:color w:val="000000"/>
          <w:rtl/>
        </w:rPr>
      </w:pPr>
      <w:r w:rsidRPr="009D678D">
        <w:rPr>
          <w:rFonts w:ascii="B Nazanin" w:eastAsia="Times New Roman" w:hAnsi="B Nazanin" w:cs="B Nazanin"/>
          <w:b/>
          <w:bCs/>
          <w:color w:val="000000"/>
          <w:rtl/>
        </w:rPr>
        <w:t>جدول 1. ميزان مطابقت وضعيت متغيرهاي مورد بررسي با استانداردهاي كتابخانه‌هاي دانشگاهي ايران</w:t>
      </w:r>
    </w:p>
    <w:tbl>
      <w:tblPr>
        <w:bidiVisual/>
        <w:tblW w:w="6804" w:type="dxa"/>
        <w:jc w:val="center"/>
        <w:tblCellMar>
          <w:left w:w="0" w:type="dxa"/>
          <w:right w:w="0" w:type="dxa"/>
        </w:tblCellMar>
        <w:tblLook w:val="04A0"/>
      </w:tblPr>
      <w:tblGrid>
        <w:gridCol w:w="1320"/>
        <w:gridCol w:w="1098"/>
        <w:gridCol w:w="1098"/>
        <w:gridCol w:w="1092"/>
        <w:gridCol w:w="1098"/>
        <w:gridCol w:w="1098"/>
      </w:tblGrid>
      <w:tr w:rsidR="009D678D" w:rsidRPr="009D678D" w:rsidTr="009D678D">
        <w:trPr>
          <w:jc w:val="center"/>
        </w:trPr>
        <w:tc>
          <w:tcPr>
            <w:tcW w:w="132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پرسش</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مطابقت</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عدم</w:t>
            </w:r>
            <w:r w:rsidRPr="009D678D">
              <w:rPr>
                <w:rFonts w:ascii="B Nazanin" w:eastAsia="Times New Roman" w:hAnsi="B Nazanin" w:cs="B Nazanin"/>
                <w:b/>
                <w:bCs/>
                <w:color w:val="333333"/>
              </w:rPr>
              <w:t>‌</w:t>
            </w:r>
            <w:r w:rsidRPr="009D678D">
              <w:rPr>
                <w:rFonts w:ascii="B Nazanin" w:eastAsia="Times New Roman" w:hAnsi="B Nazanin" w:cs="B Nazanin"/>
                <w:b/>
                <w:bCs/>
                <w:color w:val="333333"/>
                <w:rtl/>
              </w:rPr>
              <w:t>مطابقت</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پرسش</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مطابقت</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عدم</w:t>
            </w:r>
            <w:r w:rsidRPr="009D678D">
              <w:rPr>
                <w:rFonts w:ascii="B Nazanin" w:eastAsia="Times New Roman" w:hAnsi="B Nazanin" w:cs="B Nazanin"/>
                <w:b/>
                <w:bCs/>
                <w:color w:val="333333"/>
              </w:rPr>
              <w:t>‌</w:t>
            </w:r>
            <w:r w:rsidRPr="009D678D">
              <w:rPr>
                <w:rFonts w:ascii="B Nazanin" w:eastAsia="Times New Roman" w:hAnsi="B Nazanin" w:cs="B Nazanin"/>
                <w:b/>
                <w:bCs/>
                <w:color w:val="333333"/>
                <w:rtl/>
              </w:rPr>
              <w:t>مطابقت</w:t>
            </w:r>
          </w:p>
        </w:tc>
      </w:tr>
      <w:tr w:rsidR="009D678D" w:rsidRPr="009D678D" w:rsidTr="009D678D">
        <w:trPr>
          <w:jc w:val="center"/>
        </w:trPr>
        <w:tc>
          <w:tcPr>
            <w:tcW w:w="132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1</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25/81</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14</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5</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6/87</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 </w:t>
            </w:r>
          </w:p>
        </w:tc>
      </w:tr>
      <w:tr w:rsidR="009D678D" w:rsidRPr="009D678D" w:rsidTr="009D678D">
        <w:trPr>
          <w:jc w:val="center"/>
        </w:trPr>
        <w:tc>
          <w:tcPr>
            <w:tcW w:w="132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2</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4/34</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2/59</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6</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25/22</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75/77</w:t>
            </w:r>
          </w:p>
        </w:tc>
      </w:tr>
      <w:tr w:rsidR="009D678D" w:rsidRPr="009D678D" w:rsidTr="009D678D">
        <w:trPr>
          <w:jc w:val="center"/>
        </w:trPr>
        <w:tc>
          <w:tcPr>
            <w:tcW w:w="132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tl/>
              </w:rPr>
            </w:pPr>
            <w:r w:rsidRPr="009D678D">
              <w:rPr>
                <w:rFonts w:ascii="B Nazanin" w:eastAsia="Times New Roman" w:hAnsi="B Nazanin" w:cs="B Nazanin"/>
                <w:color w:val="333333"/>
                <w:rtl/>
              </w:rPr>
              <w:t>پرسش3</w:t>
            </w:r>
          </w:p>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(درجدول2آمده)</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 </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 </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7</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25/56</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39</w:t>
            </w:r>
          </w:p>
        </w:tc>
      </w:tr>
      <w:tr w:rsidR="009D678D" w:rsidRPr="009D678D" w:rsidTr="009D678D">
        <w:trPr>
          <w:jc w:val="center"/>
        </w:trPr>
        <w:tc>
          <w:tcPr>
            <w:tcW w:w="132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4</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75/43</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45</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پرسش 8</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25/59</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39</w:t>
            </w:r>
          </w:p>
        </w:tc>
      </w:tr>
    </w:tbl>
    <w:p w:rsidR="009D678D" w:rsidRPr="009D678D" w:rsidRDefault="009D678D" w:rsidP="009D678D">
      <w:pPr>
        <w:bidi/>
        <w:spacing w:after="120" w:line="360" w:lineRule="auto"/>
        <w:jc w:val="both"/>
        <w:rPr>
          <w:rFonts w:ascii="B Nazanin" w:eastAsia="Times New Roman" w:hAnsi="B Nazanin" w:cs="B Nazanin"/>
          <w:color w:val="000000"/>
          <w:rtl/>
        </w:rPr>
      </w:pPr>
      <w:r w:rsidRPr="009D678D">
        <w:rPr>
          <w:rFonts w:ascii="B Nazanin" w:eastAsia="Times New Roman" w:hAnsi="B Nazanin" w:cs="B Nazanin"/>
          <w:b/>
          <w:bCs/>
          <w:color w:val="000000"/>
          <w:rtl/>
        </w:rPr>
        <w:t>جدول 2. وضعيت نيروي انساني كتابخانه‌هاي مورد بررسي</w:t>
      </w:r>
    </w:p>
    <w:tbl>
      <w:tblPr>
        <w:bidiVisual/>
        <w:tblW w:w="0" w:type="auto"/>
        <w:jc w:val="center"/>
        <w:tblCellMar>
          <w:left w:w="0" w:type="dxa"/>
          <w:right w:w="0" w:type="dxa"/>
        </w:tblCellMar>
        <w:tblLook w:val="04A0"/>
      </w:tblPr>
      <w:tblGrid>
        <w:gridCol w:w="1701"/>
        <w:gridCol w:w="1134"/>
        <w:gridCol w:w="1134"/>
        <w:gridCol w:w="1134"/>
      </w:tblGrid>
      <w:tr w:rsidR="009D678D" w:rsidRPr="009D678D" w:rsidTr="009D678D">
        <w:trPr>
          <w:jc w:val="center"/>
        </w:trPr>
        <w:tc>
          <w:tcPr>
            <w:tcW w:w="1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 </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متخصص</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كمك</w:t>
            </w:r>
            <w:r w:rsidRPr="009D678D">
              <w:rPr>
                <w:rFonts w:ascii="B Nazanin" w:eastAsia="Times New Roman" w:hAnsi="B Nazanin" w:cs="B Nazanin"/>
                <w:b/>
                <w:bCs/>
                <w:color w:val="333333"/>
              </w:rPr>
              <w:t>‌</w:t>
            </w:r>
            <w:r w:rsidRPr="009D678D">
              <w:rPr>
                <w:rFonts w:ascii="B Nazanin" w:eastAsia="Times New Roman" w:hAnsi="B Nazanin" w:cs="B Nazanin"/>
                <w:b/>
                <w:bCs/>
                <w:color w:val="333333"/>
                <w:rtl/>
              </w:rPr>
              <w:t>كتابدار</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غيركتابدار</w:t>
            </w:r>
          </w:p>
        </w:tc>
      </w:tr>
      <w:tr w:rsidR="009D678D" w:rsidRPr="009D678D" w:rsidTr="009D678D">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دانشگاه آزاد</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3</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20</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39</w:t>
            </w:r>
          </w:p>
        </w:tc>
      </w:tr>
      <w:tr w:rsidR="009D678D" w:rsidRPr="009D678D" w:rsidTr="009D678D">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استاندارد</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88</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176</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176</w:t>
            </w:r>
          </w:p>
        </w:tc>
      </w:tr>
      <w:tr w:rsidR="009D678D" w:rsidRPr="009D678D" w:rsidTr="009D678D">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b/>
                <w:bCs/>
                <w:color w:val="333333"/>
                <w:rtl/>
              </w:rPr>
              <w:t>درصد مطابقت</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44/3</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3/11</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D678D" w:rsidRPr="009D678D" w:rsidRDefault="009D678D" w:rsidP="009D678D">
            <w:pPr>
              <w:bidi/>
              <w:spacing w:after="0" w:line="360" w:lineRule="auto"/>
              <w:rPr>
                <w:rFonts w:ascii="B Nazanin" w:eastAsia="Times New Roman" w:hAnsi="B Nazanin" w:cs="B Nazanin"/>
                <w:color w:val="333333"/>
              </w:rPr>
            </w:pPr>
            <w:r w:rsidRPr="009D678D">
              <w:rPr>
                <w:rFonts w:ascii="B Nazanin" w:eastAsia="Times New Roman" w:hAnsi="B Nazanin" w:cs="B Nazanin"/>
                <w:color w:val="333333"/>
                <w:rtl/>
              </w:rPr>
              <w:t>15/22</w:t>
            </w:r>
          </w:p>
        </w:tc>
      </w:tr>
    </w:tbl>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lastRenderedPageBreak/>
        <w:t>با توجه به مندرجات جدول‌هاي شماره 1و2 مشخص مي‌شود كه با گذشت 20 سال از فعاليت كتابخانه‌هاي دانشگاهي دانشگاه آزاد اسلامي، به لحاظ متغيرهايي كه در اين پژوهش مورد بررسي بود، هنوز اين كتابخانه‌ها از حداقل شرايط براي خدمت‌رساني به استادان و دانشجويان برخوردارند. در اين رابطه، موارد زير پيشنهاد مي‌شوند:</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تعيين اهداف بلندمدت و كوتاه‌مدت براي حركت به ‌سوي دستيابي به حداقل استانداردها؛</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بازنگري در بافت مديريتي كتابخانه‌ها و به‌كارگيري كتابداران تحصيل‌كرده؛</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تقويت مجموعه‌ها از طريق خريد منابع، اشتراك منابع و امانت بين‌كتابخانه‌اي؛</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رايانه‌اي‌كردن سازماندهي منابع كتابخانه‌ها؛</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تمركززدايي و حركت به سوي كتابخانه‌هاي دانشكده‌اي؛</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توجه جد‌ّي به ساخت محل‌هاي مناسب براي كتابخانه‌ها؛</w:t>
      </w:r>
    </w:p>
    <w:p w:rsidR="009D678D" w:rsidRPr="009D678D" w:rsidRDefault="009D678D" w:rsidP="009D678D">
      <w:pPr>
        <w:bidi/>
        <w:spacing w:after="0" w:line="360" w:lineRule="auto"/>
        <w:jc w:val="both"/>
        <w:rPr>
          <w:rFonts w:ascii="B Nazanin" w:eastAsia="Times New Roman" w:hAnsi="B Nazanin" w:cs="B Nazanin"/>
          <w:color w:val="000000"/>
          <w:rtl/>
        </w:rPr>
      </w:pPr>
      <w:r w:rsidRPr="009D678D">
        <w:rPr>
          <w:rFonts w:ascii="B Nazanin" w:eastAsia="Times New Roman" w:hAnsi="B Nazanin" w:cs="B Nazanin"/>
          <w:color w:val="000000"/>
          <w:rtl/>
        </w:rPr>
        <w:t>ـ ابلاغ بودجه كتابخانه در ماه‌هاي اوليه هر سال مالي.</w:t>
      </w:r>
    </w:p>
    <w:p w:rsidR="009D678D" w:rsidRPr="009D678D" w:rsidRDefault="009D678D" w:rsidP="009D678D">
      <w:pPr>
        <w:bidi/>
        <w:spacing w:after="0" w:line="360" w:lineRule="auto"/>
        <w:jc w:val="center"/>
        <w:rPr>
          <w:rFonts w:ascii="B Nazanin" w:eastAsia="Times New Roman" w:hAnsi="B Nazanin" w:cs="B Nazanin"/>
          <w:color w:val="000000"/>
          <w:rtl/>
        </w:rPr>
      </w:pPr>
      <w:r w:rsidRPr="009D678D">
        <w:rPr>
          <w:rFonts w:ascii="B Nazanin" w:eastAsia="Times New Roman" w:hAnsi="B Nazanin" w:cs="B Nazanin"/>
          <w:b/>
          <w:bCs/>
          <w:color w:val="000000"/>
          <w:rtl/>
        </w:rPr>
        <w:t> </w:t>
      </w:r>
    </w:p>
    <w:p w:rsidR="009D678D" w:rsidRPr="009D678D" w:rsidRDefault="009D678D" w:rsidP="009D678D">
      <w:pPr>
        <w:bidi/>
        <w:spacing w:after="0" w:line="360" w:lineRule="auto"/>
        <w:jc w:val="center"/>
        <w:rPr>
          <w:rFonts w:ascii="B Nazanin" w:eastAsia="Times New Roman" w:hAnsi="B Nazanin" w:cs="B Nazanin"/>
          <w:color w:val="000000"/>
          <w:rtl/>
        </w:rPr>
      </w:pPr>
      <w:r w:rsidRPr="009D678D">
        <w:rPr>
          <w:rFonts w:ascii="B Nazanin" w:eastAsia="Times New Roman" w:hAnsi="B Nazanin" w:cs="B Nazanin"/>
          <w:b/>
          <w:bCs/>
          <w:color w:val="000000"/>
          <w:rtl/>
        </w:rPr>
        <w:t>منابع</w:t>
      </w:r>
    </w:p>
    <w:p w:rsidR="009D678D" w:rsidRPr="009D678D" w:rsidRDefault="009D678D" w:rsidP="009D678D">
      <w:pPr>
        <w:spacing w:after="0" w:line="360" w:lineRule="auto"/>
        <w:jc w:val="lowKashida"/>
        <w:rPr>
          <w:rFonts w:ascii="B Nazanin" w:eastAsia="Times New Roman" w:hAnsi="B Nazanin" w:cs="B Nazanin"/>
          <w:color w:val="000000"/>
          <w:rtl/>
        </w:rPr>
      </w:pPr>
      <w:proofErr w:type="gramStart"/>
      <w:r w:rsidRPr="009D678D">
        <w:rPr>
          <w:rFonts w:ascii="B Nazanin" w:eastAsia="Times New Roman" w:hAnsi="B Nazanin" w:cs="B Nazanin"/>
          <w:color w:val="000000"/>
        </w:rPr>
        <w:t>Knowledge Management as a strategic asset for organizational development.</w:t>
      </w:r>
      <w:proofErr w:type="gramEnd"/>
      <w:r w:rsidRPr="009D678D">
        <w:rPr>
          <w:rFonts w:ascii="B Nazanin" w:eastAsia="Times New Roman" w:hAnsi="B Nazanin" w:cs="B Nazanin"/>
          <w:color w:val="000000"/>
        </w:rPr>
        <w:t xml:space="preserve"> By: M. R. </w:t>
      </w:r>
      <w:proofErr w:type="spellStart"/>
      <w:r w:rsidRPr="009D678D">
        <w:rPr>
          <w:rFonts w:ascii="B Nazanin" w:eastAsia="Times New Roman" w:hAnsi="B Nazanin" w:cs="B Nazanin"/>
          <w:color w:val="000000"/>
        </w:rPr>
        <w:t>Davar-Panah</w:t>
      </w:r>
      <w:proofErr w:type="spellEnd"/>
      <w:r w:rsidRPr="009D678D">
        <w:rPr>
          <w:rFonts w:ascii="B Nazanin" w:eastAsia="Times New Roman" w:hAnsi="B Nazanin" w:cs="B Nazanin"/>
          <w:color w:val="000000"/>
        </w:rPr>
        <w:t>, PhD</w:t>
      </w:r>
    </w:p>
    <w:p w:rsidR="009D678D" w:rsidRPr="009D678D" w:rsidRDefault="009D678D" w:rsidP="009D678D">
      <w:pPr>
        <w:spacing w:after="0" w:line="360" w:lineRule="auto"/>
        <w:jc w:val="lowKashida"/>
        <w:rPr>
          <w:rFonts w:ascii="B Nazanin" w:eastAsia="Times New Roman" w:hAnsi="B Nazanin" w:cs="B Nazanin"/>
          <w:color w:val="000000"/>
        </w:rPr>
      </w:pPr>
      <w:r w:rsidRPr="009D678D">
        <w:rPr>
          <w:rFonts w:ascii="B Nazanin" w:eastAsia="Times New Roman" w:hAnsi="B Nazanin" w:cs="B Nazanin"/>
          <w:color w:val="000000"/>
        </w:rPr>
        <w:t xml:space="preserve">Content analysis of children's storybooks suitable for 'B' age-level with </w:t>
      </w:r>
      <w:proofErr w:type="spellStart"/>
      <w:r w:rsidRPr="009D678D">
        <w:rPr>
          <w:rFonts w:ascii="B Nazanin" w:eastAsia="Times New Roman" w:hAnsi="B Nazanin" w:cs="B Nazanin"/>
          <w:color w:val="000000"/>
        </w:rPr>
        <w:t>bibliotherapeautic</w:t>
      </w:r>
      <w:proofErr w:type="spellEnd"/>
      <w:r w:rsidRPr="009D678D">
        <w:rPr>
          <w:rFonts w:ascii="B Nazanin" w:eastAsia="Times New Roman" w:hAnsi="B Nazanin" w:cs="B Nazanin"/>
          <w:color w:val="000000"/>
        </w:rPr>
        <w:t xml:space="preserve"> approach. By N. </w:t>
      </w:r>
      <w:proofErr w:type="spellStart"/>
      <w:r w:rsidRPr="009D678D">
        <w:rPr>
          <w:rFonts w:ascii="B Nazanin" w:eastAsia="Times New Roman" w:hAnsi="B Nazanin" w:cs="B Nazanin"/>
          <w:color w:val="000000"/>
        </w:rPr>
        <w:t>Amin</w:t>
      </w:r>
      <w:proofErr w:type="spellEnd"/>
      <w:r w:rsidRPr="009D678D">
        <w:rPr>
          <w:rFonts w:ascii="B Nazanin" w:eastAsia="Times New Roman" w:hAnsi="B Nazanin" w:cs="B Nazanin"/>
          <w:color w:val="000000"/>
        </w:rPr>
        <w:t xml:space="preserve"> </w:t>
      </w:r>
      <w:proofErr w:type="spellStart"/>
      <w:r w:rsidRPr="009D678D">
        <w:rPr>
          <w:rFonts w:ascii="B Nazanin" w:eastAsia="Times New Roman" w:hAnsi="B Nazanin" w:cs="B Nazanin"/>
          <w:color w:val="000000"/>
        </w:rPr>
        <w:t>Dehghan</w:t>
      </w:r>
      <w:proofErr w:type="spellEnd"/>
      <w:r w:rsidRPr="009D678D">
        <w:rPr>
          <w:rFonts w:ascii="B Nazanin" w:eastAsia="Times New Roman" w:hAnsi="B Nazanin" w:cs="B Nazanin"/>
          <w:color w:val="000000"/>
        </w:rPr>
        <w:t xml:space="preserve"> &amp; M. </w:t>
      </w:r>
      <w:proofErr w:type="spellStart"/>
      <w:r w:rsidRPr="009D678D">
        <w:rPr>
          <w:rFonts w:ascii="B Nazanin" w:eastAsia="Times New Roman" w:hAnsi="B Nazanin" w:cs="B Nazanin"/>
          <w:color w:val="000000"/>
        </w:rPr>
        <w:t>Parirokh</w:t>
      </w:r>
      <w:proofErr w:type="spellEnd"/>
      <w:r w:rsidRPr="009D678D">
        <w:rPr>
          <w:rFonts w:ascii="B Nazanin" w:eastAsia="Times New Roman" w:hAnsi="B Nazanin" w:cs="B Nazanin"/>
          <w:color w:val="000000"/>
        </w:rPr>
        <w:t>, PhD</w:t>
      </w:r>
    </w:p>
    <w:p w:rsidR="009D678D" w:rsidRPr="009D678D" w:rsidRDefault="009D678D" w:rsidP="009D678D">
      <w:pPr>
        <w:spacing w:after="0" w:line="360" w:lineRule="auto"/>
        <w:jc w:val="lowKashida"/>
        <w:rPr>
          <w:rFonts w:ascii="B Nazanin" w:eastAsia="Times New Roman" w:hAnsi="B Nazanin" w:cs="B Nazanin"/>
          <w:color w:val="000000"/>
        </w:rPr>
      </w:pPr>
      <w:proofErr w:type="gramStart"/>
      <w:r w:rsidRPr="009D678D">
        <w:rPr>
          <w:rFonts w:ascii="B Nazanin" w:eastAsia="Times New Roman" w:hAnsi="B Nazanin" w:cs="B Nazanin"/>
          <w:color w:val="000000"/>
        </w:rPr>
        <w:t>Evaluating the structure of Persian E-Books database at RLST.</w:t>
      </w:r>
      <w:proofErr w:type="gramEnd"/>
      <w:r w:rsidRPr="009D678D">
        <w:rPr>
          <w:rFonts w:ascii="B Nazanin" w:eastAsia="Times New Roman" w:hAnsi="B Nazanin" w:cs="B Nazanin"/>
          <w:color w:val="000000"/>
        </w:rPr>
        <w:t xml:space="preserve"> By: J. </w:t>
      </w:r>
      <w:proofErr w:type="spellStart"/>
      <w:r w:rsidRPr="009D678D">
        <w:rPr>
          <w:rFonts w:ascii="B Nazanin" w:eastAsia="Times New Roman" w:hAnsi="B Nazanin" w:cs="B Nazanin"/>
          <w:color w:val="000000"/>
        </w:rPr>
        <w:t>Mehrad</w:t>
      </w:r>
      <w:proofErr w:type="spellEnd"/>
      <w:r w:rsidRPr="009D678D">
        <w:rPr>
          <w:rFonts w:ascii="B Nazanin" w:eastAsia="Times New Roman" w:hAnsi="B Nazanin" w:cs="B Nazanin"/>
          <w:color w:val="000000"/>
        </w:rPr>
        <w:t xml:space="preserve">, PhD &amp; S. </w:t>
      </w:r>
      <w:proofErr w:type="spellStart"/>
      <w:r w:rsidRPr="009D678D">
        <w:rPr>
          <w:rFonts w:ascii="B Nazanin" w:eastAsia="Times New Roman" w:hAnsi="B Nazanin" w:cs="B Nazanin"/>
          <w:color w:val="000000"/>
        </w:rPr>
        <w:t>Koleinee</w:t>
      </w:r>
      <w:proofErr w:type="spellEnd"/>
    </w:p>
    <w:p w:rsidR="009D678D" w:rsidRPr="009D678D" w:rsidRDefault="009D678D" w:rsidP="009D678D">
      <w:pPr>
        <w:spacing w:after="0" w:line="360" w:lineRule="auto"/>
        <w:jc w:val="lowKashida"/>
        <w:rPr>
          <w:rFonts w:ascii="B Nazanin" w:eastAsia="Times New Roman" w:hAnsi="B Nazanin" w:cs="B Nazanin"/>
          <w:color w:val="000000"/>
        </w:rPr>
      </w:pPr>
      <w:proofErr w:type="gramStart"/>
      <w:r w:rsidRPr="009D678D">
        <w:rPr>
          <w:rFonts w:ascii="B Nazanin" w:eastAsia="Times New Roman" w:hAnsi="B Nazanin" w:cs="B Nazanin"/>
          <w:color w:val="000000"/>
        </w:rPr>
        <w:t>Intelligent systems and their application to LIS.</w:t>
      </w:r>
      <w:proofErr w:type="gramEnd"/>
      <w:r w:rsidRPr="009D678D">
        <w:rPr>
          <w:rFonts w:ascii="B Nazanin" w:eastAsia="Times New Roman" w:hAnsi="B Nazanin" w:cs="B Nazanin"/>
          <w:color w:val="000000"/>
        </w:rPr>
        <w:t xml:space="preserve"> By: A. Azad, PhD &amp; M. </w:t>
      </w:r>
      <w:proofErr w:type="spellStart"/>
      <w:r w:rsidRPr="009D678D">
        <w:rPr>
          <w:rFonts w:ascii="B Nazanin" w:eastAsia="Times New Roman" w:hAnsi="B Nazanin" w:cs="B Nazanin"/>
          <w:color w:val="000000"/>
        </w:rPr>
        <w:t>Okhovati</w:t>
      </w:r>
      <w:proofErr w:type="spellEnd"/>
      <w:r w:rsidRPr="009D678D">
        <w:rPr>
          <w:rFonts w:ascii="B Nazanin" w:eastAsia="Times New Roman" w:hAnsi="B Nazanin" w:cs="B Nazanin"/>
          <w:color w:val="000000"/>
        </w:rPr>
        <w:t>.</w:t>
      </w:r>
    </w:p>
    <w:p w:rsidR="009D678D" w:rsidRPr="009D678D" w:rsidRDefault="009D678D" w:rsidP="009D678D">
      <w:pPr>
        <w:spacing w:after="0" w:line="360" w:lineRule="auto"/>
        <w:jc w:val="lowKashida"/>
        <w:rPr>
          <w:rFonts w:ascii="B Nazanin" w:eastAsia="Times New Roman" w:hAnsi="B Nazanin" w:cs="B Nazanin"/>
          <w:color w:val="000000"/>
        </w:rPr>
      </w:pPr>
      <w:r w:rsidRPr="009D678D">
        <w:rPr>
          <w:rFonts w:ascii="B Nazanin" w:eastAsia="Times New Roman" w:hAnsi="B Nazanin" w:cs="B Nazanin"/>
          <w:color w:val="000000"/>
        </w:rPr>
        <w:t xml:space="preserve">A Report on a database: Research in </w:t>
      </w:r>
      <w:proofErr w:type="spellStart"/>
      <w:r w:rsidRPr="009D678D">
        <w:rPr>
          <w:rFonts w:ascii="B Nazanin" w:eastAsia="Times New Roman" w:hAnsi="B Nazanin" w:cs="B Nazanin"/>
          <w:color w:val="000000"/>
        </w:rPr>
        <w:t>khorassan</w:t>
      </w:r>
      <w:proofErr w:type="spellEnd"/>
      <w:r w:rsidRPr="009D678D">
        <w:rPr>
          <w:rFonts w:ascii="B Nazanin" w:eastAsia="Times New Roman" w:hAnsi="B Nazanin" w:cs="B Nazanin"/>
          <w:color w:val="000000"/>
        </w:rPr>
        <w:t xml:space="preserve">. By: M.H. </w:t>
      </w:r>
      <w:proofErr w:type="spellStart"/>
      <w:r w:rsidRPr="009D678D">
        <w:rPr>
          <w:rFonts w:ascii="B Nazanin" w:eastAsia="Times New Roman" w:hAnsi="B Nazanin" w:cs="B Nazanin"/>
          <w:color w:val="000000"/>
        </w:rPr>
        <w:t>Dayyanni</w:t>
      </w:r>
      <w:proofErr w:type="spellEnd"/>
      <w:r w:rsidRPr="009D678D">
        <w:rPr>
          <w:rFonts w:ascii="B Nazanin" w:eastAsia="Times New Roman" w:hAnsi="B Nazanin" w:cs="B Nazanin"/>
          <w:color w:val="000000"/>
        </w:rPr>
        <w:t>, PhD</w:t>
      </w:r>
    </w:p>
    <w:p w:rsidR="009D678D" w:rsidRPr="009D678D" w:rsidRDefault="009D678D" w:rsidP="009D678D">
      <w:pPr>
        <w:spacing w:after="0" w:line="360" w:lineRule="auto"/>
        <w:jc w:val="lowKashida"/>
        <w:rPr>
          <w:rFonts w:ascii="B Nazanin" w:eastAsia="Times New Roman" w:hAnsi="B Nazanin" w:cs="B Nazanin"/>
          <w:color w:val="000000"/>
        </w:rPr>
      </w:pPr>
      <w:r w:rsidRPr="009D678D">
        <w:rPr>
          <w:rFonts w:ascii="B Nazanin" w:eastAsia="Times New Roman" w:hAnsi="B Nazanin" w:cs="B Nazanin"/>
          <w:color w:val="000000"/>
        </w:rPr>
        <w:t>E-reference Services as new ways in answering reference questions. By: M. Hassan-</w:t>
      </w:r>
      <w:proofErr w:type="spellStart"/>
      <w:r w:rsidRPr="009D678D">
        <w:rPr>
          <w:rFonts w:ascii="B Nazanin" w:eastAsia="Times New Roman" w:hAnsi="B Nazanin" w:cs="B Nazanin"/>
          <w:color w:val="000000"/>
        </w:rPr>
        <w:t>Zadeh</w:t>
      </w:r>
      <w:proofErr w:type="spellEnd"/>
    </w:p>
    <w:p w:rsidR="009D678D" w:rsidRPr="009D678D" w:rsidRDefault="009D678D" w:rsidP="009D678D">
      <w:pPr>
        <w:spacing w:after="0" w:line="360" w:lineRule="auto"/>
        <w:jc w:val="lowKashida"/>
        <w:rPr>
          <w:rFonts w:ascii="B Nazanin" w:eastAsia="Times New Roman" w:hAnsi="B Nazanin" w:cs="B Nazanin"/>
          <w:color w:val="000000"/>
        </w:rPr>
      </w:pPr>
      <w:proofErr w:type="gramStart"/>
      <w:r w:rsidRPr="009D678D">
        <w:rPr>
          <w:rFonts w:ascii="B Nazanin" w:eastAsia="Times New Roman" w:hAnsi="B Nazanin" w:cs="B Nazanin"/>
          <w:color w:val="000000"/>
        </w:rPr>
        <w:t>The role of a digital librarian in the management of digital information systems (DIS).</w:t>
      </w:r>
      <w:proofErr w:type="gramEnd"/>
      <w:r w:rsidRPr="009D678D">
        <w:rPr>
          <w:rFonts w:ascii="B Nazanin" w:eastAsia="Times New Roman" w:hAnsi="B Nazanin" w:cs="B Nazanin"/>
          <w:color w:val="000000"/>
        </w:rPr>
        <w:t xml:space="preserve"> By: V. </w:t>
      </w:r>
      <w:proofErr w:type="spellStart"/>
      <w:proofErr w:type="gramStart"/>
      <w:r w:rsidRPr="009D678D">
        <w:rPr>
          <w:rFonts w:ascii="B Nazanin" w:eastAsia="Times New Roman" w:hAnsi="B Nazanin" w:cs="B Nazanin"/>
          <w:color w:val="000000"/>
        </w:rPr>
        <w:t>Sreenivasulu</w:t>
      </w:r>
      <w:proofErr w:type="spellEnd"/>
      <w:r w:rsidRPr="009D678D">
        <w:rPr>
          <w:rFonts w:ascii="B Nazanin" w:eastAsia="Times New Roman" w:hAnsi="B Nazanin" w:cs="B Nazanin"/>
          <w:color w:val="000000"/>
        </w:rPr>
        <w:t>,</w:t>
      </w:r>
      <w:proofErr w:type="gramEnd"/>
      <w:r w:rsidRPr="009D678D">
        <w:rPr>
          <w:rFonts w:ascii="B Nazanin" w:eastAsia="Times New Roman" w:hAnsi="B Nazanin" w:cs="B Nazanin"/>
          <w:color w:val="000000"/>
        </w:rPr>
        <w:t xml:space="preserve"> translated by: </w:t>
      </w:r>
      <w:proofErr w:type="spellStart"/>
      <w:r w:rsidRPr="009D678D">
        <w:rPr>
          <w:rFonts w:ascii="B Nazanin" w:eastAsia="Times New Roman" w:hAnsi="B Nazanin" w:cs="B Nazanin"/>
          <w:color w:val="000000"/>
        </w:rPr>
        <w:t>M.Salar</w:t>
      </w:r>
      <w:proofErr w:type="spellEnd"/>
      <w:r w:rsidRPr="009D678D">
        <w:rPr>
          <w:rFonts w:ascii="B Nazanin" w:eastAsia="Times New Roman" w:hAnsi="B Nazanin" w:cs="B Nazanin"/>
          <w:color w:val="000000"/>
        </w:rPr>
        <w:t>.</w:t>
      </w:r>
    </w:p>
    <w:p w:rsidR="009D678D" w:rsidRPr="009D678D" w:rsidRDefault="009D678D" w:rsidP="009D678D">
      <w:pPr>
        <w:spacing w:after="0" w:line="360" w:lineRule="auto"/>
        <w:jc w:val="lowKashida"/>
        <w:rPr>
          <w:rFonts w:ascii="B Nazanin" w:eastAsia="Times New Roman" w:hAnsi="B Nazanin" w:cs="B Nazanin"/>
          <w:color w:val="000000"/>
        </w:rPr>
      </w:pPr>
      <w:proofErr w:type="gramStart"/>
      <w:r w:rsidRPr="009D678D">
        <w:rPr>
          <w:rFonts w:ascii="B Nazanin" w:eastAsia="Times New Roman" w:hAnsi="B Nazanin" w:cs="B Nazanin"/>
          <w:color w:val="000000"/>
        </w:rPr>
        <w:t xml:space="preserve">Manuscripts of "Sheikh-e </w:t>
      </w:r>
      <w:proofErr w:type="spellStart"/>
      <w:r w:rsidRPr="009D678D">
        <w:rPr>
          <w:rFonts w:ascii="B Nazanin" w:eastAsia="Times New Roman" w:hAnsi="B Nazanin" w:cs="B Nazanin"/>
          <w:color w:val="000000"/>
        </w:rPr>
        <w:t>Toussi</w:t>
      </w:r>
      <w:proofErr w:type="spellEnd"/>
      <w:r w:rsidRPr="009D678D">
        <w:rPr>
          <w:rFonts w:ascii="B Nazanin" w:eastAsia="Times New Roman" w:hAnsi="B Nazanin" w:cs="B Nazanin"/>
          <w:color w:val="000000"/>
        </w:rPr>
        <w:t xml:space="preserve">" Works available in Central library of </w:t>
      </w:r>
      <w:proofErr w:type="spellStart"/>
      <w:r w:rsidRPr="009D678D">
        <w:rPr>
          <w:rFonts w:ascii="B Nazanin" w:eastAsia="Times New Roman" w:hAnsi="B Nazanin" w:cs="B Nazanin"/>
          <w:color w:val="000000"/>
        </w:rPr>
        <w:t>Astan</w:t>
      </w:r>
      <w:proofErr w:type="spellEnd"/>
      <w:r w:rsidRPr="009D678D">
        <w:rPr>
          <w:rFonts w:ascii="B Nazanin" w:eastAsia="Times New Roman" w:hAnsi="B Nazanin" w:cs="B Nazanin"/>
          <w:color w:val="000000"/>
        </w:rPr>
        <w:t xml:space="preserve">-e </w:t>
      </w:r>
      <w:proofErr w:type="spellStart"/>
      <w:r w:rsidRPr="009D678D">
        <w:rPr>
          <w:rFonts w:ascii="B Nazanin" w:eastAsia="Times New Roman" w:hAnsi="B Nazanin" w:cs="B Nazanin"/>
          <w:color w:val="000000"/>
        </w:rPr>
        <w:t>Quds</w:t>
      </w:r>
      <w:proofErr w:type="spellEnd"/>
      <w:r w:rsidRPr="009D678D">
        <w:rPr>
          <w:rFonts w:ascii="B Nazanin" w:eastAsia="Times New Roman" w:hAnsi="B Nazanin" w:cs="B Nazanin"/>
          <w:color w:val="000000"/>
        </w:rPr>
        <w:t xml:space="preserve">-e </w:t>
      </w:r>
      <w:proofErr w:type="spellStart"/>
      <w:r w:rsidRPr="009D678D">
        <w:rPr>
          <w:rFonts w:ascii="B Nazanin" w:eastAsia="Times New Roman" w:hAnsi="B Nazanin" w:cs="B Nazanin"/>
          <w:color w:val="000000"/>
        </w:rPr>
        <w:t>Razavi</w:t>
      </w:r>
      <w:proofErr w:type="spellEnd"/>
      <w:r w:rsidRPr="009D678D">
        <w:rPr>
          <w:rFonts w:ascii="B Nazanin" w:eastAsia="Times New Roman" w:hAnsi="B Nazanin" w:cs="B Nazanin"/>
          <w:color w:val="000000"/>
        </w:rPr>
        <w:t>.</w:t>
      </w:r>
      <w:proofErr w:type="gramEnd"/>
      <w:r w:rsidRPr="009D678D">
        <w:rPr>
          <w:rFonts w:ascii="B Nazanin" w:eastAsia="Times New Roman" w:hAnsi="B Nazanin" w:cs="B Nazanin"/>
          <w:color w:val="000000"/>
        </w:rPr>
        <w:t xml:space="preserve"> By: A. </w:t>
      </w:r>
      <w:proofErr w:type="spellStart"/>
      <w:r w:rsidRPr="009D678D">
        <w:rPr>
          <w:rFonts w:ascii="B Nazanin" w:eastAsia="Times New Roman" w:hAnsi="B Nazanin" w:cs="B Nazanin"/>
          <w:color w:val="000000"/>
        </w:rPr>
        <w:t>Ghofrani</w:t>
      </w:r>
      <w:proofErr w:type="spellEnd"/>
    </w:p>
    <w:p w:rsidR="009D678D" w:rsidRPr="009D678D" w:rsidRDefault="009D678D" w:rsidP="009D678D">
      <w:pPr>
        <w:spacing w:after="0" w:line="360" w:lineRule="auto"/>
        <w:jc w:val="lowKashida"/>
        <w:rPr>
          <w:rFonts w:ascii="B Nazanin" w:eastAsia="Times New Roman" w:hAnsi="B Nazanin" w:cs="B Nazanin"/>
          <w:color w:val="000000"/>
        </w:rPr>
      </w:pPr>
      <w:r w:rsidRPr="009D678D">
        <w:rPr>
          <w:rFonts w:ascii="B Nazanin" w:eastAsia="Times New Roman" w:hAnsi="B Nazanin" w:cs="B Nazanin"/>
          <w:color w:val="000000"/>
        </w:rPr>
        <w:t xml:space="preserve">Short report: Comparing Azad university libraries (in region 5) with due standards. By: A. </w:t>
      </w:r>
      <w:proofErr w:type="spellStart"/>
      <w:r w:rsidRPr="009D678D">
        <w:rPr>
          <w:rFonts w:ascii="B Nazanin" w:eastAsia="Times New Roman" w:hAnsi="B Nazanin" w:cs="B Nazanin"/>
          <w:color w:val="000000"/>
        </w:rPr>
        <w:t>Akbari</w:t>
      </w:r>
      <w:proofErr w:type="spellEnd"/>
      <w:r w:rsidRPr="009D678D">
        <w:rPr>
          <w:rFonts w:ascii="B Nazanin" w:eastAsia="Times New Roman" w:hAnsi="B Nazanin" w:cs="B Nazanin"/>
          <w:color w:val="000000"/>
        </w:rPr>
        <w:t>.</w:t>
      </w:r>
    </w:p>
    <w:p w:rsidR="00FE4D53" w:rsidRPr="009D678D" w:rsidRDefault="009D678D" w:rsidP="009D678D">
      <w:pPr>
        <w:rPr>
          <w:rFonts w:ascii="B Nazanin" w:hAnsi="B Nazanin" w:cs="B Nazanin"/>
        </w:rPr>
      </w:pPr>
      <w:r w:rsidRPr="009D678D">
        <w:rPr>
          <w:rFonts w:ascii="B Nazanin" w:eastAsia="Times New Roman" w:hAnsi="B Nazanin" w:cs="B Nazanin"/>
          <w:color w:val="000000"/>
        </w:rPr>
        <w:lastRenderedPageBreak/>
        <w:br w:type="textWrapping" w:clear="all"/>
      </w:r>
    </w:p>
    <w:sectPr w:rsidR="00FE4D53" w:rsidRPr="009D678D"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830BA-1B13-47E5-87EF-5DC283E1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2012-01-03T06:01:00Z</dcterms:created>
  <dcterms:modified xsi:type="dcterms:W3CDTF">2012-01-03T06:01:00Z</dcterms:modified>
</cp:coreProperties>
</file>