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CC" w:rsidRPr="002D3ECC" w:rsidRDefault="002D3ECC" w:rsidP="002D3ECC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علل‏ رکود آموزشهای‏ قرآن</w:t>
      </w:r>
    </w:p>
    <w:p w:rsidR="002D3ECC" w:rsidRPr="002D3ECC" w:rsidRDefault="002D3ECC" w:rsidP="00E70A7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سعید همایون</w:t>
      </w:r>
    </w:p>
    <w:p w:rsidR="002D3ECC" w:rsidRPr="002D3ECC" w:rsidRDefault="002D3ECC" w:rsidP="002D3EC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اشاره</w:t>
      </w:r>
      <w:r w:rsidRPr="002D3ECC">
        <w:rPr>
          <w:rFonts w:cs="B Nazanin"/>
          <w:sz w:val="28"/>
          <w:szCs w:val="28"/>
        </w:rPr>
        <w:t>:</w:t>
      </w:r>
    </w:p>
    <w:p w:rsidR="002D3ECC" w:rsidRPr="002D3ECC" w:rsidRDefault="002D3ECC" w:rsidP="002D3EC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مطلب ارسالی حاضر،که نشان از دلسوزی و دردمندی‏ نگارندهء آن می‏کند و به بررسی علل رکود تعلیم قرآن همت‏ گماشته است،بی هیچ توضیح و به نیت طرح مجدد مسألهء فوق‏ که در هر حال حائز اهمیت است تقدیم خوانندگان می‏گردد</w:t>
      </w:r>
      <w:r w:rsidRPr="002D3ECC">
        <w:rPr>
          <w:rFonts w:cs="B Nazanin"/>
          <w:sz w:val="28"/>
          <w:szCs w:val="28"/>
        </w:rPr>
        <w:t>.</w:t>
      </w:r>
    </w:p>
    <w:p w:rsidR="002D3ECC" w:rsidRPr="002D3ECC" w:rsidRDefault="002D3ECC" w:rsidP="002D3EC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چرا بازدهی تدریس قرآن کم است؟</w:t>
      </w:r>
    </w:p>
    <w:p w:rsidR="002D3ECC" w:rsidRPr="002D3ECC" w:rsidRDefault="002D3ECC" w:rsidP="002D3EC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چندین سال در محضر قرآن بوده و از آن بهره برده و در برخورد با عزیزان قرآن‏آموز و با اساتید این فن تجربیاتی را بدست آورده‏ایم.در این مدت عیوب را حدودا شناخته و چون کاری از دستمان برنمی‏آمد در مقابله با آن نتوانستیم‏ کاری انجام دهیم.در سالهای اخیر که برخوردهای‏ بیشتری با اساتید و نهادهای قرآن روی داد عیوب نمای‏ بیشتری پیدا کرد.بازدهی کم کلاسهای قرآن و آموزش آن‏ از ناحیه‏های مختلف است لذا به مواردی از آن مشکلات‏ پرداخته می‏شود</w:t>
      </w:r>
      <w:r w:rsidRPr="002D3ECC">
        <w:rPr>
          <w:rFonts w:cs="B Nazanin"/>
          <w:sz w:val="28"/>
          <w:szCs w:val="28"/>
        </w:rPr>
        <w:t>.</w:t>
      </w:r>
    </w:p>
    <w:p w:rsidR="002D3ECC" w:rsidRPr="002D3ECC" w:rsidRDefault="002D3ECC" w:rsidP="002D3EC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البته این مشکلاتی است که بنده با آن برخورد داشته‏ام‏ و مشکلات به همین موارد ختم نمی‏شود</w:t>
      </w:r>
      <w:r w:rsidRPr="002D3ECC">
        <w:rPr>
          <w:rFonts w:cs="B Nazanin"/>
          <w:sz w:val="28"/>
          <w:szCs w:val="28"/>
        </w:rPr>
        <w:t>.</w:t>
      </w:r>
    </w:p>
    <w:p w:rsidR="002D3ECC" w:rsidRPr="002D3ECC" w:rsidRDefault="002D3ECC" w:rsidP="002D3EC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</w:rPr>
        <w:t>1-</w:t>
      </w:r>
      <w:r w:rsidRPr="002D3ECC">
        <w:rPr>
          <w:rFonts w:cs="B Nazanin"/>
          <w:sz w:val="28"/>
          <w:szCs w:val="28"/>
          <w:rtl/>
        </w:rPr>
        <w:t>آموزش غلط</w:t>
      </w:r>
      <w:r w:rsidRPr="002D3ECC">
        <w:rPr>
          <w:rFonts w:cs="B Nazanin"/>
          <w:sz w:val="28"/>
          <w:szCs w:val="28"/>
        </w:rPr>
        <w:t>:</w:t>
      </w:r>
    </w:p>
    <w:p w:rsidR="002D3ECC" w:rsidRPr="002D3ECC" w:rsidRDefault="002D3ECC" w:rsidP="002D3EC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 xml:space="preserve">درک صحیح نداشتن از قرآن‏آموز و نحوهء برخورد ما با او،چون ما با او طوری برخورد می‏کنیم که گوئی هیچ‏ نمی‏داند و هیچ نمی‏فهمد و مشکل فراگیری دارد.لذا باید دقت نمود و فکر نکنیم که بعضی از اصطلاحات مشکل‏ است و از کلمات به نظر ساده خودمان استفاده کنیم؛ قرآن‏آموزهای ما مشکل فراگیری ندارند.چون همان‏ کسانی </w:t>
      </w:r>
      <w:r w:rsidRPr="002D3ECC">
        <w:rPr>
          <w:rFonts w:cs="B Nazanin"/>
          <w:sz w:val="28"/>
          <w:szCs w:val="28"/>
          <w:rtl/>
        </w:rPr>
        <w:lastRenderedPageBreak/>
        <w:t>هستند که در کلاسهای انگلیسی و شیمی و فیزیک‏ شرکت می‏جویند و اصطلاحات آن علوم را فرا می‏گیرند، پس می‏توان به یقین گفت که مشکل فراگیری ندارند و باید اصطلاحات عربی را در همان مرحله اول با تأمل و تکرار به قرآن‏آموز تعلیم داد.لذا بعضی از مربیان از اصطلاحات‏ من‏درآوردی استفاده کرده و از سکون به نعل اسبی و دیگر اصطلاحات نام برده و در نتیجه کثرت شیوه‏های آموزش‏ پیش می‏آید.برای رفع این عیب باید یک هیئت علمی این‏ مهم را بعهده بگیرد و یک کتاب آموزشی کامل را ارائه دهد تا تدریس در سرتاسر کشور براساس آن ارائه شود و عیوب‏ آموزش به مرور زمان برطرف شود،باید کتابی تدوین شود که اصطلاحات صحیح آن در سرتاسر کشور به یک شکل‏ کاربرد داشته باشد.این کار سبب می‏شود که تبلیغات بر روی یک آموزش صورت گیرد و عیوب احتمالی ظرف‏ یکی دو سال ردیابی شده و با برخورد صحیح برطرف‏ گردد</w:t>
      </w:r>
      <w:r w:rsidRPr="002D3ECC">
        <w:rPr>
          <w:rFonts w:cs="B Nazanin"/>
          <w:sz w:val="28"/>
          <w:szCs w:val="28"/>
        </w:rPr>
        <w:t>.</w:t>
      </w:r>
    </w:p>
    <w:p w:rsidR="002D3ECC" w:rsidRPr="002D3ECC" w:rsidRDefault="002D3ECC" w:rsidP="002D3EC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</w:rPr>
        <w:t>2-</w:t>
      </w:r>
      <w:r w:rsidRPr="002D3ECC">
        <w:rPr>
          <w:rFonts w:cs="B Nazanin"/>
          <w:sz w:val="28"/>
          <w:szCs w:val="28"/>
          <w:rtl/>
        </w:rPr>
        <w:t>آموزش سرتاسری اساتید</w:t>
      </w:r>
      <w:r w:rsidRPr="002D3ECC">
        <w:rPr>
          <w:rFonts w:cs="B Nazanin"/>
          <w:sz w:val="28"/>
          <w:szCs w:val="28"/>
        </w:rPr>
        <w:t>:</w:t>
      </w:r>
    </w:p>
    <w:p w:rsidR="002D3ECC" w:rsidRPr="002D3ECC" w:rsidRDefault="002D3ECC" w:rsidP="002D3EC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چون هر استادی یک نوع آموزش دیده و بعضی از آنها در مکتب‏خانه دروس قرآن را فراگرفته‏اند و طبق همان‏ عمل می‏کنند و یا بعضی از آموزگاران هیچ نوع آموزشی‏ ندیده‏اند باید نزد اساتید و فرهنگیانی که در این رشته‏ فعالیت دارند تعلیمات لازمه را فراگرفته تا بتوانند با برخورد صحیح مطالب را انتقال دهند.وقتی در سرتاسر کشور اساتید یک نوع آموزش دیده باشند اگر با مشکلی‏ روبرو شوند آنرا به مرکز آموزش گزارش می‏دهند و برای‏ رفع آن چاره‏جویی می‏گردد.اما زمانی که اساتید هرکدام‏ به روش خود تدریس کنند این مشکلات باقی و فراگیری‏ روزبه‏روز افت بیشتری پیدا می‏کند</w:t>
      </w:r>
      <w:r w:rsidRPr="002D3ECC">
        <w:rPr>
          <w:rFonts w:cs="B Nazanin"/>
          <w:sz w:val="28"/>
          <w:szCs w:val="28"/>
        </w:rPr>
        <w:t>.</w:t>
      </w:r>
    </w:p>
    <w:p w:rsidR="002D3ECC" w:rsidRPr="002D3ECC" w:rsidRDefault="002D3ECC" w:rsidP="002D3EC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</w:rPr>
        <w:t>3-</w:t>
      </w:r>
      <w:r w:rsidRPr="002D3ECC">
        <w:rPr>
          <w:rFonts w:cs="B Nazanin"/>
          <w:sz w:val="28"/>
          <w:szCs w:val="28"/>
          <w:rtl/>
        </w:rPr>
        <w:t>سرمایه‏گذاری اولیاء و مربیان</w:t>
      </w:r>
      <w:r w:rsidRPr="002D3ECC">
        <w:rPr>
          <w:rFonts w:cs="B Nazanin"/>
          <w:sz w:val="28"/>
          <w:szCs w:val="28"/>
        </w:rPr>
        <w:t>:</w:t>
      </w:r>
    </w:p>
    <w:p w:rsidR="002D3ECC" w:rsidRPr="002D3ECC" w:rsidRDefault="002D3ECC" w:rsidP="002D3EC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 xml:space="preserve">اولیاء و مربیان برای سایر کلاسها اهمیت و ارزش‏ بیشتری قائل هستند،وقت و نیرو روی آن گذاشته و حتی‏ سرمایه‏گذاریهای مادی فراوانی روی آن می‏نمایند.در سایر رشته‏ها،امتیازها و تشویقهای فراوان و جوائز ارزشمند </w:t>
      </w:r>
      <w:r w:rsidRPr="002D3ECC">
        <w:rPr>
          <w:rFonts w:cs="B Nazanin"/>
          <w:sz w:val="28"/>
          <w:szCs w:val="28"/>
          <w:rtl/>
        </w:rPr>
        <w:lastRenderedPageBreak/>
        <w:t>مادی اهدا می‏شود که در صدا و سیما هم آنها را مشاهده می‏کنیم؛البته مخالفت و حسادت نمی‏ورزیم اما آیا چنین امتیازی هم برای قاریان قرآن قائل هستیم؟</w:t>
      </w:r>
    </w:p>
    <w:p w:rsidR="002D3ECC" w:rsidRPr="002D3ECC" w:rsidRDefault="002D3ECC" w:rsidP="002D3EC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</w:rPr>
        <w:t>4-</w:t>
      </w:r>
      <w:r w:rsidRPr="002D3ECC">
        <w:rPr>
          <w:rFonts w:cs="B Nazanin"/>
          <w:sz w:val="28"/>
          <w:szCs w:val="28"/>
          <w:rtl/>
        </w:rPr>
        <w:t>تأسیس یک نهاد قرآنی مستقل</w:t>
      </w:r>
      <w:r w:rsidRPr="002D3ECC">
        <w:rPr>
          <w:rFonts w:cs="B Nazanin"/>
          <w:sz w:val="28"/>
          <w:szCs w:val="28"/>
        </w:rPr>
        <w:t>:</w:t>
      </w:r>
    </w:p>
    <w:p w:rsidR="002D3ECC" w:rsidRPr="002D3ECC" w:rsidRDefault="002D3ECC" w:rsidP="002D3EC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مشکل بعد نبودن یک نهاد مستقل برای فعالیتهای قرآنی‏ است که اگر قرآن‏آموزی مطالبی را فرا گرفت بتواند در آزمون شرکت کند و برای چندمین‏بار در یک کلاس شرکت‏ نکند و با داشتن مدرک مذکور بتواند به سطوح بالاتر ارتقاء پیدا کند</w:t>
      </w:r>
      <w:r w:rsidRPr="002D3ECC">
        <w:rPr>
          <w:rFonts w:cs="B Nazanin"/>
          <w:sz w:val="28"/>
          <w:szCs w:val="28"/>
        </w:rPr>
        <w:t>.</w:t>
      </w:r>
    </w:p>
    <w:p w:rsidR="002D3ECC" w:rsidRPr="002D3ECC" w:rsidRDefault="002D3ECC" w:rsidP="00E70A7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D3ECC">
        <w:rPr>
          <w:rFonts w:cs="B Nazanin"/>
          <w:sz w:val="28"/>
          <w:szCs w:val="28"/>
          <w:rtl/>
        </w:rPr>
        <w:t>نبودن آزمونهای رسمی و اعطاء مدرک سبب می‏شود که یک قرآن‏آموز چندین مرتبه در یک سطح بماند و بعد هم متنفر شود و از جلسات قرآن دوری گزیند.</w:t>
      </w:r>
    </w:p>
    <w:p w:rsidR="00DD5C41" w:rsidRPr="002D3ECC" w:rsidRDefault="00DD5C41" w:rsidP="002D3ECC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2D3ECC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2012-04-08T05:43:00Z</dcterms:created>
  <dcterms:modified xsi:type="dcterms:W3CDTF">2012-04-08T05:43:00Z</dcterms:modified>
</cp:coreProperties>
</file>