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18" w:rsidRPr="00714B18" w:rsidRDefault="00714B18" w:rsidP="00714B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4B18">
        <w:rPr>
          <w:rFonts w:ascii="Arial" w:hAnsi="Arial" w:cs="Arial" w:hint="cs"/>
          <w:sz w:val="28"/>
          <w:szCs w:val="28"/>
          <w:rtl/>
          <w:lang w:bidi="fa-IR"/>
        </w:rPr>
        <w:t>هنر</w:t>
      </w:r>
      <w:r w:rsidRPr="00714B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714B18">
        <w:rPr>
          <w:rFonts w:ascii="Arial" w:hAnsi="Arial" w:cs="Arial"/>
          <w:sz w:val="28"/>
          <w:szCs w:val="28"/>
          <w:rtl/>
          <w:lang w:bidi="fa-IR"/>
        </w:rPr>
        <w:t xml:space="preserve"> (1) 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4B18">
        <w:rPr>
          <w:rFonts w:ascii="Arial" w:hAnsi="Arial" w:cs="Arial" w:hint="cs"/>
          <w:sz w:val="28"/>
          <w:szCs w:val="28"/>
          <w:rtl/>
          <w:lang w:bidi="fa-IR"/>
        </w:rPr>
        <w:t>ریچارداتینگهاوزن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4B18">
        <w:rPr>
          <w:rFonts w:ascii="Arial" w:hAnsi="Arial" w:cs="Arial" w:hint="cs"/>
          <w:sz w:val="28"/>
          <w:szCs w:val="28"/>
          <w:rtl/>
          <w:lang w:bidi="fa-IR"/>
        </w:rPr>
        <w:t>الگ</w:t>
      </w:r>
      <w:r w:rsidRPr="00714B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8"/>
          <w:szCs w:val="28"/>
          <w:rtl/>
          <w:lang w:bidi="fa-IR"/>
        </w:rPr>
        <w:t>گرابر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4B18">
        <w:rPr>
          <w:rFonts w:ascii="Arial" w:hAnsi="Arial" w:cs="Arial" w:hint="cs"/>
          <w:sz w:val="28"/>
          <w:szCs w:val="28"/>
          <w:rtl/>
          <w:lang w:bidi="fa-IR"/>
        </w:rPr>
        <w:t>آژند،</w:t>
      </w:r>
      <w:r w:rsidRPr="00714B1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8"/>
          <w:szCs w:val="28"/>
          <w:rtl/>
          <w:lang w:bidi="fa-IR"/>
        </w:rPr>
        <w:t>یعقوب</w:t>
      </w:r>
    </w:p>
    <w:p w:rsid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ریچارد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اتینگهاوزن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گرابر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آژند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اول‏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1-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ارزیابی‏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انقلابهای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سیاسی،اجتماعی،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زبان‏شناختی،مذهبی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انقلابها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بود؛ولی‏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390/1000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مقطعی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463/1171)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متبلور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بایسته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فاطمیان،در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نابسامانی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تشنج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چادرنشینان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ثغرها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مرزها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جاه‏طلبیهای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مزدوران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سپاه،سلطنت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سامانیان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شیعی‏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کشمکش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شامات‏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بیزانس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انقلابهای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شرع‏پرستی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متبلور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تجارب‏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درونگرایی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سازمان‏بندی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اجتماعی،هواداران‏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فئودالیسم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اروپای‏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اقطاع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متجلی‏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عواید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مقاطعه‏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بازرگانان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پیشه‏وران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می‏گرفتند،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نهادهای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دگرگونیهای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بود،چندان‏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صراحتی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استثنای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مداوم‏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یازدهم،این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دوره،دوره‏ای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آمیزش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امویان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عباسیان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هلنی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العلاء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متوفی‏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449/1057)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تباهی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شأنی‏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نگذشت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المقدس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رسید،بر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بیزانس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جنگهای‏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358/969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انطاکیه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سوی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بارونهای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یافته،بر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اسپانیای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سیسیل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نورمانها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المقدس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492/1099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فلسطین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تهدیدات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تقسیمات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نابسامانیهای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حرکتهای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اصلاح‏طلبانه‏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گرفت،کاملا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می‏برازد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آنها،ترکان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دستاوردهای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موفقیتهای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تلفیقی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نهضتها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عقاید،وقایع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درگیریهای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بربری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فائقه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ممالک‏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برشمرده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غزنویان‏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(582/351/1186-962)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سامانیان‏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کرد،غزنی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تختگاه‏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استیلا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(552-428/1157-1037)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446/1055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ملازگرد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(463/1071)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استیلا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552/1157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آخرین‏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می‏رفت،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ایران،زنگیان‏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ارتقی‏ها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علیا،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خوارزمشاهیان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گردانیدن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ایران،آذربایجان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جا،تا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حاشیه‏ای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غوریان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راندند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کوهستانهای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اربابان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ایوبیان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متوفی‏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589/1193)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بود،تشکیل‏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ایوبیان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مصر،بالاخره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566/1171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فاطمی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مسیحیانی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المقدس‏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582/1187)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بکوبند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فاطمی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ارمنیان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گرویده‏ای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الجمالی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تازه‏ای‏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بودند؛بدر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موصل‏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ارمنیان‏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مرابطون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موحدون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مهاجمین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ترکان،غوریان،کردان،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ارمنیان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بربریان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قدرت‏گیری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دیگر،لقب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همکناری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لقب‏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شاهزادگان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عکس،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اقتباس‏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کردند،پروراندند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حماسه‏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شعرای‏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سینا،عمر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خیام،انوری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پرداختند؛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ایدئولوژیک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سیاستنامه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مشابهی‏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اربابان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اسلام،یقینا،بربرهای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خامدل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کوهستانی‏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مرابطون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موحدون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جذب‏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اندلسی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سلحشوران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می‏شد؛لیکن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محصولات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حریری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معروفترینشان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تذهیب‏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شده،داستانهایی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فرهیخته‏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عزلت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گزینی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قدرتگیری‏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واردین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بود،بلکه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پنجم،ششم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یازدهم،دوازدهم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شد،دومین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زنجیره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پایین‏ترین‏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کار،تعداد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می‏یافت؛در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مرو،اصفهان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یافتند،بلکه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دونایسیر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کوچکیسر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زمانمند،ناگهان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پایتختی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تولیدی،تجارت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خشکی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ایستگاههای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تولیدات‏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بازرگانان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پیشه‏وران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پایین‏تر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اشرافیت‏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نزاعهای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غنی‏تر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ثروتمندتر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بودند؛این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خانها،بازارها،کاروانسراها،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جاده‏ها،پلها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سائقه‏ها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می‏انجامید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دگرگونی،فضا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موارد،فاتحین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ترکان،کردان،و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بربرها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ذمه‏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بدعتها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مدرسه،که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بیشتر،انگیزه‏های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سالفه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پالایش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شکوفایی‏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کسوت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.(5)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صناعی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صنوف،در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پسزمینه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پنجم،ششم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سیزدهم،چهاردهم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خلاصه‏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:(1)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تعادل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گروههای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زبانی؛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فعالیتهای‏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انجامید؛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ذمه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مسؤولیتهای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گرفت،لیکن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آن،تصوف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آحاد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برانداز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656/1258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کوبید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657/1260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ممالیک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شد؛ممالیک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ایوبیان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تجزیه‏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رومانسک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گوتیک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امپراتوران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تلخکامی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خشنودی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سیسیل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چالشهای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پرمفهومی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- 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کاووس‏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مسیرها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سرزمینهای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اسلامی،خاور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عربی،ترکان،ایران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سرنوشتهای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تاریخی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اصفهان،اردستان،برسیان،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گلپایگان،زواره،بروجرد،همراه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(6)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یزد،کرمان،شیراز،و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شد،گو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مرمتهای‏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480/1088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متأخرین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هرات،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(8)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(9)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،بخارا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،دامغان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خیوه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باکو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ستوندار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برمی‏گردد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برجسته‏ترین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ابنیه،مسجد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مجتمع‏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شارترها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داد؛چون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آن،نمی‏توان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بحثمان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خصایصی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مربوطه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دارد،فرا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می‏نهیم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476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مجزا،اغلب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آن،صحن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ستوندار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(15)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تالارهای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شرقی،طولانی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مستطیلی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حجیم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نقشه‏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(16)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است؛بقیه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قاب‏بند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پوشانده‏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قاب‏بند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راهه‏ای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دهانه‏های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جوانب‏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پایین‏ترین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464/1072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485/1092.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مسجد،حدود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480/1088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رقیب‏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بود،بخشی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افزوده‏هایی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شده،معمولا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515/2-1121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(17)(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شورش‏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513/1120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بالاخره،بخشی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دارد،بلکه‏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قطعاتی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خطاطی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.(18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:(1)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محراب؛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مرکز؛و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می‏نماید؛حفاریهای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محراب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انعکاسی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مقصوره‏سازی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.(19)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منطقه،منطقه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پایگاه‏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بوده،این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می‏کند،ولی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480/1088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لباسش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می‏آورده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(21)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،آیه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دریچه‏های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بی‏قرینه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فرانمودی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تشریفاتی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515/2-1121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(23)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اضافی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باستان‏شناختی،کتیبه‏ای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.(24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اسلوب‏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اضافات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گرفته،یا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برجسته‏ترین‏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ریشه‏یابی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مناسبتهایی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نکته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گذشته،حتی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اردستان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برسیان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(25)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530/1136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.(26)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تونلهای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نوکدار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پلکانهای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(27)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شده،ایوانها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بقایای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ستوندار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است؟البته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منفرد،ایوان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موقعیتش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سخن،اشکال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آیینی،از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رمزی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پلان‏کاری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بغرنج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جوانب،از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.(28)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التأسیس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رفته،ماکس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برخم‏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) xaM naV mehcreB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ارنست‏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هرتسفلد</w:t>
      </w:r>
      <w:r w:rsidRPr="00714B18">
        <w:rPr>
          <w:rFonts w:ascii="Arial" w:hAnsi="Arial" w:cs="Arial"/>
          <w:sz w:val="24"/>
          <w:szCs w:val="24"/>
          <w:lang w:bidi="fa-IR"/>
        </w:rPr>
        <w:t>) dlefzreH.E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(29)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آن،این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عراق،برای‏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مشاورین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معروفتر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.(30)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سلجوقیان،تأسیس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می‏گرفت،افراد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واقعیتها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ضمانت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معیاری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تجریدی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مدارس،قبل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خرگردی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برشمرده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).(31)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نشده،نمی‏توان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شدیدترین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معیاری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آن؛و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توانمندی‏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مدرسه،شکل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نتیجه‏گیری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بایسته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دارند،تنها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دهستان‏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)(32)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خلاصه،گروه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پیچیده‏تر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اتابکان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کردند،تبیین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گذاشت،مسائلی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زمینه‏های‏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کارساز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باشد،ولی‏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اقناع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کننده‏ای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نمی‏دهد،به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اشکالی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آمد،اساس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گردید،به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بازتابها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2-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شدیم،نخستین‏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قبه‏هایی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سکنج‏ها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،قدیسین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افسانه‏ای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عتیق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مشهد؛در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دانست؛یکی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شفاعت‏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صنوف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بستن‏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مجاورت‏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زمینداری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سرکردگان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لاینحلی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شمال،از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اورگنج،تقریبا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پامیر،تا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بلخ‏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است؟چرا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برمی‏گردد؟به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سؤالاتی،ناچار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علویان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همدان‏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دامغان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فوقانی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ستاره‏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موازات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فضای‏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کوچک،کمی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زینت‏کاری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برازندگی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منظرهء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.(35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دیریاب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.(36)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دهکده‏های‏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(38)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گونه‏های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خرقان،مقبره‏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460/8-1067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485/1093)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دماوند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.(39)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ارتفاع‏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دارند؛هر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پشتبندهای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زاویه‏ای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نیمکره‏ای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سکنج،گنبدی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قدیمیترین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قاببندهای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سنجیده‏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منقوش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زنجانی‏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فرودست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.(40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(41)(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546/1152)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اسپالاتو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) otalapS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مقبره،کاخ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(17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اندازه‏اش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ضخیم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محکم‏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بالاخانه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فوقانی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العاده‏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اصالتش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احتوای‏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کهن‏تر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آذربایجان‏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(42)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مراغه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نخجوان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542/8-1147(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سرخ‏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مراغه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593/1197(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مراغه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می‏رساند،قرار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مدور،مربع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سرداب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جوانب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سازندگانشان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نوآوریهای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زمان،پیش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تدارک‏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سرخس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ترکمنستان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افزوده‏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.(43)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پیشکرده‏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مجوف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پلکانها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بالاخانه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می‏داد،ایجاد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مهنه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سرخس‏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اوزگند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اورگنج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تافتگی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قالبریزیها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طرحهای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پیشین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.(44)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تشریفاتی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سایبان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پیچیدگی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ساختمانی‏شان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نشانگر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زیبایی‏شناختی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بافتی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پیگیری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3-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حیث‏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می‏گیرد؛هیچ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خانقاهها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اقامتگاه‏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رباطها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باکو،اصفهان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(45)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هستند،لیکن‏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شده‏اند؛از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هستند،بنا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نامیده‏اند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.(46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استوانه‏ای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است؛اگر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گچبری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لوله‏های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کارخانه‏های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(99-547/1203-1153)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(47)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استوانه‏ای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قطر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گلدسته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مأذنه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آنها،تزیین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مفصل،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کتیبه‏نگاری‏شان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حامیانشان،نشان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نمازخانه‏های‏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کلیساهای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سپردگی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ناقوس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ایتالیایی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خانواده‏ها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اقامتگاهی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.(48)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صحنه‏پردازی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آیاتی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یادبودی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توجیهات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فانوس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راهنمایی‏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مسافرین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فانوس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خسروجرد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سمنان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صادق‏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(521/1127)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چراغی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مسافران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بغرنج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النهرین‏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تلاشی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توانایی‏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بصری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آمده؟برج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(49)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لوله‏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استوانه‏ای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ضخیم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اختراعات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lastRenderedPageBreak/>
        <w:t>4-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صدمه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</w:t>
      </w:r>
      <w:r w:rsidRPr="00714B18">
        <w:rPr>
          <w:rFonts w:ascii="Arial" w:hAnsi="Arial" w:cs="Arial"/>
          <w:sz w:val="24"/>
          <w:szCs w:val="24"/>
          <w:lang w:bidi="fa-IR"/>
        </w:rPr>
        <w:t>) avoknehcaguP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محققین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(50)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شهرستان،ارگ،بخش‏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ربض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داشت،اما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کتابخانه‏ای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اقامتگاههای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(51)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تقویت‏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(45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شد،اما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کشفیات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جزئیات‏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.(52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معتنابهی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ترمذ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421/1030(53)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(54)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.(55)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نقاشیها،پیکر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تراشیها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برخوردارند،ولی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راحت‏تر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مستطیل‏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(100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250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اضافاتی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اخیضر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مجتمع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چلیپایی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حیاط،یک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مجتمع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رودخانه،مثل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اروپوس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واحدهای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مسکونی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شبیه‏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بارویی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طاقچه‏ها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تقسیم‏بندیهای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تختگاه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ترمذ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زوایای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سامرا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سرزمینهای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گشوده‏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پلان‏بندی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زیبایی‏شناختی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ترکیب‏بندیهای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خصوصیاتی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کاروانسراها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جلوه‏های‏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کاروانسرا،رباط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72-460/80-1068)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کوشک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پشت‏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).(56)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استوانه‏های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نصفه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اسلامی،بزرگداشت‏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ائمهء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قبه‏هایی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سکنج‏ها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مراغه‏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پیروی‏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.(57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(58)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.(59)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کاروانسرا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اضافی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شکوه‏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حیاطی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زوایا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قوسهای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آجری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رفتگی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موازات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دیوارها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مجموعه‏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اتاقها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متشکل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بهره‏گیری‏شان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کیفیتی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تجاری‏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جستاری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آناتولی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ساختمان‏سازی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472/1080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555/1160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مانده،نتایج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آزمایشی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آزمایشی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استثناء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(60)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مرمتها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تعمیرات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فهرست‏بندی‏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نشده،حتی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476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طاقگان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.(61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14B18">
        <w:rPr>
          <w:rFonts w:ascii="Arial" w:hAnsi="Arial" w:cs="Arial"/>
          <w:sz w:val="24"/>
          <w:szCs w:val="24"/>
          <w:lang w:bidi="fa-IR"/>
        </w:rPr>
        <w:t>: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مدخلها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نوشتاری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گیب،برنارد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لویس،کلودکاهن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صلیبی،جلد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فیلادلفیا،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62-1958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مارشال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هاجسن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.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ehT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erutneV fo -sI mal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شیکاگو،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1974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368-1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،هـ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ریچاردز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ویراستار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1150-950(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آکسفورد،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1973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بویل،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کمبریج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کمبریج،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8-196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.)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کلودکاهن،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بویه</w:t>
      </w:r>
      <w:r w:rsidRPr="00714B18">
        <w:rPr>
          <w:rFonts w:ascii="Arial" w:hAnsi="Arial" w:cs="Arial" w:hint="eastAsia"/>
          <w:sz w:val="24"/>
          <w:szCs w:val="24"/>
          <w:lang w:bidi="fa-IR"/>
        </w:rPr>
        <w:t>»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aidepolcycnE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fo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کلودکاهن،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" stnemeunoM serialupop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te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-notaa emsimo niabru "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acibrA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6(9-1958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پدرسن،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aidepolcycnE fo 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،بخشهای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F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مقدسی،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نهادهای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تعلیمی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SAOSB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34(1961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؛سوردل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توماین،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" xuacoL tnemtegiesned "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euveR sed sedutE seuqimalsI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44(1976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سوردل،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(6)-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،پلانها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توصیفات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گدار،آثار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1(1936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APS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981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4(1937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برسیان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سواژه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OEIA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 (1938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214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روبرت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هیلبنراند،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14(1976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؛دونالد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ویلبر،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euveR sod sedutE seuqimalsI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41 (1973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؛جی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سوردل،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42(1974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43-3.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شمارش‏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مساجدی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پنجم،ششم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/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مسافرتها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گزارشهای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گزارشهایی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- -sigoloahcrA ehc negnuliettiM sua 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انجمن‏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حاوی‏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پدرسن،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پامنار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زواره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subitrA eaisA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39(1978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عدل،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سمنان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aidutS acinarI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4(1975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لتسین،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nitelluB sedytEd -neirO selat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18(1964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(8)-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شلومبرژه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airyS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34(1952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نویسنده،لشکری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پاریس‏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1978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7-67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23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ituP aitivzar yrutketihcra -hzui ogon dnatsinemkruT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مسکو،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1958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245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بعد؛ر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هیلبزاند،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سلجوقیان،قسمت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tsnaK sed stneiro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10-5(1976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(10)-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نیلسن،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aianlatnemunoM arutketihrA ogoksrahuB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zaQ ,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as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تاشکنت،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1956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مناره؛به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(12)-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رمپل</w:t>
      </w:r>
      <w:r w:rsidRPr="00714B18">
        <w:rPr>
          <w:rFonts w:ascii="Arial" w:hAnsi="Arial" w:cs="Arial"/>
          <w:sz w:val="24"/>
          <w:szCs w:val="24"/>
          <w:lang w:bidi="fa-IR"/>
        </w:rPr>
        <w:t>- aiceithcuiadyV taimap ikin yrutketihrA dnatsikebzU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تاشکنت،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1958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155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(14)-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گابریل،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1(1935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گالدیری،اصفهان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جمعه،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رم،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3-1972)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" snoisicerP rus el e-dabnuG sllum-iamaziN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euveR sed sedutF seuqimalsI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(1975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(16)-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برداری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174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گدار،آثار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1(1936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ایتالیایی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اثیر،تاریخ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الکامل،وقایع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442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ورودی،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انبار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ریزهای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تحقیقات‏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(19)-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نعیم،کتاب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اصفهان،چاپ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ددرینگ‏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لیدن،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4-1931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18-17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(20)-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گالدیری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euveR sed sedutE qimalsI sey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15)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کننده‏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(21)-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سواژه،در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OEIA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4(1938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lastRenderedPageBreak/>
        <w:t>(22)-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گرومیان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رصد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(23)-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نعیم،همان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منبع؛الما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فروخی،کتاب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محاسن‏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(24)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همزمانی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تحقیقات‏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فرضیاتی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اردستان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کهن‏تری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است؛سواژه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(26)-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کرد؛آثار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1(1936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298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(27)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پلکانها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گنبدهای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تونلی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(28)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(29)-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16-15(1951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برخم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xuairetaM ruop nu suproc munoirpircsni muracibarA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،مصر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قاهره،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1899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6-265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ارنست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هرتسفلد،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10(1942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1943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صفحات،و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پدرسن،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(30)-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تلاس،مدرسه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پاریس،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،صص‏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8-27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؛مصطفی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جواد،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remuS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 (1953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(31)-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کرسول،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SAM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بعد،پوگاچنکوا،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341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بعد،قدیمترین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مدرسه‏ای‏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شده،مدرسه‏ای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کرد؛نگاه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سوا،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" ikotsI iistisopmok ypatei azinavorimrof albasnA -kahS adniZ-ih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راجرز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15(1977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برمی‏گردد،ولی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کازیمیر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گلاتسر،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dnatsaE tseW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2(1971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(32)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4-260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ماسون،</w:t>
      </w:r>
      <w:r w:rsidRPr="00714B18">
        <w:rPr>
          <w:rFonts w:ascii="Arial" w:hAnsi="Arial" w:cs="Arial"/>
          <w:sz w:val="24"/>
          <w:szCs w:val="24"/>
          <w:lang w:bidi="fa-IR"/>
        </w:rPr>
        <w:t>" aicipdanO "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akifargipE akotsoV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 (1953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(33)-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سار،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relumkmeD rehcsisrep tsnukuaB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برلین،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1910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1311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(34)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7-56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 xml:space="preserve">(35)- APS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،تصویر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335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(36)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تمهید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تیپ‏شناسی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واژگانی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هیلبنراند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آکسفورد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lastRenderedPageBreak/>
        <w:t>(37)-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286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هیلبزاند،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» 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10(1970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تاکستان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تاریخگذاری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1100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11745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(38)-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سوردل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توماین،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17(1970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هولود،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گریمجیان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ویراستار</w:t>
      </w:r>
      <w:r w:rsidRPr="00714B18">
        <w:rPr>
          <w:rFonts w:ascii="Arial" w:hAnsi="Arial" w:cs="Arial"/>
          <w:sz w:val="24"/>
          <w:szCs w:val="24"/>
          <w:lang w:bidi="fa-IR"/>
        </w:rPr>
        <w:t>) seidutS ni foronoH seliM.CegroeG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بیروت،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1974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افشار،یادگارهای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1354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311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(39)-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استروناخ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کویلر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یانگ،پسر،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مقبره‏ای‏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 w:hint="eastAsia"/>
          <w:sz w:val="24"/>
          <w:szCs w:val="24"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4(1966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(40)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استرن،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آرامگاههای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خرقان</w:t>
      </w:r>
      <w:r w:rsidRPr="00714B18">
        <w:rPr>
          <w:rFonts w:ascii="Arial" w:hAnsi="Arial" w:cs="Arial" w:hint="eastAsia"/>
          <w:sz w:val="24"/>
          <w:szCs w:val="24"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narI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4(1966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(41)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28-315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(42)-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مراغه</w:t>
      </w:r>
      <w:proofErr w:type="gramStart"/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پاریس،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باکو،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فشرده‏ای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دارد؛درباره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برتانیتسکی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.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ovtsehcdaZ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anajyabrezA rI-iix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لنینگراد،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1961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نخجوان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(43)-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پریبیتکوا،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ikintaimaP yrutketihra ix akev v iinimkruT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مسکو،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1955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38-6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؛اولگ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گرابر،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srA silatneirO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2(1957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545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یتس،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مونیخ،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(44)-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کوئن،وینر،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برلین،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،صص‏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6-34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،تصاویر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X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(45)-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سوردل،توماین،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سلجوقیان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airyS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30(1935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است؛در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اسمیت،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1(1936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316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یتس،همان‏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7-166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مایلز،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ساوه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کرسول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قاهره،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1965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(46)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برخم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یتس،همان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(47)-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وگ،ویت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eL teraniM 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ed</w:t>
      </w:r>
      <w:proofErr w:type="gramEnd"/>
      <w:r w:rsidRPr="00714B18">
        <w:rPr>
          <w:rFonts w:ascii="Arial" w:hAnsi="Arial" w:cs="Arial"/>
          <w:sz w:val="24"/>
          <w:szCs w:val="24"/>
          <w:lang w:bidi="fa-IR"/>
        </w:rPr>
        <w:t xml:space="preserve"> majD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پاریس،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1959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(49)-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یتس،</w:t>
      </w:r>
      <w:r w:rsidRPr="00714B18">
        <w:rPr>
          <w:rFonts w:ascii="Arial" w:hAnsi="Arial" w:cs="Arial"/>
          <w:sz w:val="24"/>
          <w:szCs w:val="24"/>
          <w:lang w:bidi="fa-IR"/>
        </w:rPr>
        <w:t>" emruhtsegeis ni anzahC "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tsnuK sed stneirO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1(1950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آذرپی،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برجهای‏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مقبره‏ای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دانشوری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ویراستار</w:t>
      </w:r>
      <w:r w:rsidRPr="00714B18">
        <w:rPr>
          <w:rFonts w:ascii="Arial" w:hAnsi="Arial" w:cs="Arial"/>
          <w:sz w:val="24"/>
          <w:szCs w:val="24"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syassE ni cimalsI trA dna erutcetihcrA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مالیبو،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1981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(50)-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184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بعد؛آ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بلنیتسکی،ای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بنتوویچ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بولشاکف،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-okevendetS yv + dorog ienderS iizA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لنینگراد،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1973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132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(51)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بلنیتسکی،همان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203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(52)-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شلومبرژه،همان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1978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89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lastRenderedPageBreak/>
        <w:t>(53)-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بقایا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ydurT yimdekA kuaN rsskebzU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،سری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یک،جلد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تاشکنت،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1945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133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بعد؛گچبری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دنیک،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/>
          <w:sz w:val="24"/>
          <w:szCs w:val="24"/>
          <w:lang w:bidi="fa-IR"/>
        </w:rPr>
        <w:t>iynrutketihrA -anrO tnem iendrs iizA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مسکو،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1939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(54)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شلومبرژه،یادداشت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(55)-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بمباچی،کتیبه‏های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غزنی،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رم،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1966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 xml:space="preserve">(56)- APS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،تصاویر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2-271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اومنیاکف،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بارتولد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تاشکنت،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1927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179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بعد؛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نیلسن،همان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11)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55.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پلانهای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حفاریها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: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سوا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رباط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رمپل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14B18">
        <w:rPr>
          <w:rFonts w:ascii="Arial" w:hAnsi="Arial" w:cs="Arial"/>
          <w:sz w:val="24"/>
          <w:szCs w:val="24"/>
          <w:lang w:bidi="fa-IR"/>
        </w:rPr>
        <w:t>) ayannevtsehzoduH arutluk ienderS iizA (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تاشکنت،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1983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lang w:bidi="fa-IR"/>
        </w:rPr>
        <w:t>).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(57)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(58)-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پریبیتکووا،همان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4B18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45)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(59)-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گدار،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ایران،جلد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4(1949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14B18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بعد؛نگاه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ارنست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هرتسفلد،</w:t>
      </w:r>
      <w:r w:rsidRPr="00714B1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دمشق،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2»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10(1943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،تصاویر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31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(60)-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اسمیت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؛مطالعات‏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lang w:bidi="fa-IR"/>
        </w:rPr>
        <w:t xml:space="preserve"> srA acimalsI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6 (1939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</w:t>
      </w:r>
      <w:proofErr w:type="gramStart"/>
      <w:r w:rsidRPr="00714B18">
        <w:rPr>
          <w:rFonts w:ascii="Arial" w:hAnsi="Arial" w:cs="Arial"/>
          <w:sz w:val="24"/>
          <w:szCs w:val="24"/>
          <w:rtl/>
          <w:lang w:bidi="fa-IR"/>
        </w:rPr>
        <w:t>)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End"/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>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مرکزی،نوشته‏های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نیلسن،پریبیتکووا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پوگاچنکوا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</w:p>
    <w:p w:rsidR="00714B18" w:rsidRPr="00714B18" w:rsidRDefault="00714B18" w:rsidP="00714B1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B18">
        <w:rPr>
          <w:rFonts w:ascii="Arial" w:hAnsi="Arial" w:cs="Arial"/>
          <w:sz w:val="24"/>
          <w:szCs w:val="24"/>
          <w:lang w:bidi="fa-IR"/>
        </w:rPr>
        <w:t>(61)</w:t>
      </w:r>
      <w:proofErr w:type="gramStart"/>
      <w:r w:rsidRPr="00714B18">
        <w:rPr>
          <w:rFonts w:ascii="Arial" w:hAnsi="Arial" w:cs="Arial"/>
          <w:sz w:val="24"/>
          <w:szCs w:val="24"/>
          <w:lang w:bidi="fa-IR"/>
        </w:rPr>
        <w:t>-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نگاریهای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هیلبنراند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سرآغازی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سیستماتیک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4B1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B1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B1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714B18" w:rsidRDefault="00AE711C" w:rsidP="00714B1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714B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14619D"/>
    <w:rsid w:val="001A43E7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14B18"/>
    <w:rsid w:val="007279FE"/>
    <w:rsid w:val="00751DDF"/>
    <w:rsid w:val="007B2428"/>
    <w:rsid w:val="0081406F"/>
    <w:rsid w:val="008B29FD"/>
    <w:rsid w:val="00A33805"/>
    <w:rsid w:val="00AB23F5"/>
    <w:rsid w:val="00AE711C"/>
    <w:rsid w:val="00BA7CE3"/>
    <w:rsid w:val="00BE3EA5"/>
    <w:rsid w:val="00C425FE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6911</Words>
  <Characters>39398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2012-03-17T17:10:00Z</dcterms:created>
  <dcterms:modified xsi:type="dcterms:W3CDTF">2012-03-17T17:10:00Z</dcterms:modified>
</cp:coreProperties>
</file>