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05" w:rsidRPr="00A33805" w:rsidRDefault="00A33805" w:rsidP="00A3380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33805">
        <w:rPr>
          <w:rFonts w:ascii="Arial" w:hAnsi="Arial" w:cs="Arial" w:hint="cs"/>
          <w:sz w:val="28"/>
          <w:szCs w:val="28"/>
          <w:rtl/>
          <w:lang w:bidi="fa-IR"/>
        </w:rPr>
        <w:t>الیوت،</w:t>
      </w:r>
      <w:r w:rsidRPr="00A3380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A3380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A3380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8"/>
          <w:szCs w:val="28"/>
          <w:rtl/>
          <w:lang w:bidi="fa-IR"/>
        </w:rPr>
        <w:t>شاعری</w:t>
      </w:r>
      <w:r w:rsidRPr="00A3380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A3380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8"/>
          <w:szCs w:val="28"/>
          <w:rtl/>
          <w:lang w:bidi="fa-IR"/>
        </w:rPr>
        <w:t>فرهنگ</w:t>
      </w:r>
      <w:r w:rsidRPr="00A33805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33805">
        <w:rPr>
          <w:rFonts w:ascii="Arial" w:hAnsi="Arial" w:cs="Arial" w:hint="cs"/>
          <w:sz w:val="28"/>
          <w:szCs w:val="28"/>
          <w:rtl/>
          <w:lang w:bidi="fa-IR"/>
        </w:rPr>
        <w:t>ورنون</w:t>
      </w:r>
      <w:r w:rsidRPr="00A3380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8"/>
          <w:szCs w:val="28"/>
          <w:rtl/>
          <w:lang w:bidi="fa-IR"/>
        </w:rPr>
        <w:t>هال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33805">
        <w:rPr>
          <w:rFonts w:ascii="Arial" w:hAnsi="Arial" w:cs="Arial" w:hint="cs"/>
          <w:sz w:val="28"/>
          <w:szCs w:val="28"/>
          <w:rtl/>
          <w:lang w:bidi="fa-IR"/>
        </w:rPr>
        <w:t>بارانی،</w:t>
      </w:r>
      <w:r w:rsidRPr="00A3380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8"/>
          <w:szCs w:val="28"/>
          <w:rtl/>
          <w:lang w:bidi="fa-IR"/>
        </w:rPr>
        <w:t>عباس</w:t>
      </w:r>
    </w:p>
    <w:p w:rsidR="00A33805" w:rsidRDefault="00A33805" w:rsidP="00A33805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سمبل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شخصیتی‏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مبارزه‏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بی‏تردید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ساختم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مرگم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گزاف‏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نگفته‏ام</w:t>
      </w:r>
      <w:r w:rsidRPr="00A33805">
        <w:rPr>
          <w:rFonts w:ascii="Arial" w:hAnsi="Arial" w:cs="Arial"/>
          <w:sz w:val="24"/>
          <w:szCs w:val="24"/>
          <w:lang w:bidi="fa-IR"/>
        </w:rPr>
        <w:t>.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حنظله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طفل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مطرح‏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است؟حقیقت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چهرهء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طفل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ذهنم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خطور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طفولیت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مظهر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صداقت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پاکی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...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برهنه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ترسیم‏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وضع‏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دوران‏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کودکی‏ام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اردوگاه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الحلوة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می‏اندازد</w:t>
      </w:r>
      <w:r w:rsidRPr="00A33805">
        <w:rPr>
          <w:rFonts w:ascii="Arial" w:hAnsi="Arial" w:cs="Arial"/>
          <w:sz w:val="24"/>
          <w:szCs w:val="24"/>
          <w:lang w:bidi="fa-IR"/>
        </w:rPr>
        <w:t>.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کوشیده‏ام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ترسیم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سمبل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مشاهدهء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حوادث‏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جریانات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مخاطب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کاریکاتور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نخبگان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عامهء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A33805">
        <w:rPr>
          <w:rFonts w:ascii="Arial" w:hAnsi="Arial" w:cs="Arial"/>
          <w:sz w:val="24"/>
          <w:szCs w:val="24"/>
          <w:lang w:bidi="fa-IR"/>
        </w:rPr>
        <w:t>.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 w:hint="cs"/>
          <w:sz w:val="24"/>
          <w:szCs w:val="24"/>
          <w:rtl/>
          <w:lang w:bidi="fa-IR"/>
        </w:rPr>
        <w:t>موهای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سرش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تیغهای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جوجه‏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تیغی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کشیدم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تیغهای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جوجه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تیغی‏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سلاح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شخصیتی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ناخوانده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آکنده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بویی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خوش،او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زندانی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lang w:bidi="fa-IR"/>
        </w:rPr>
        <w:t>.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کاریکاتوریستها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کارهای‏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تحریک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خنده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سرگرمی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احساسی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طبقاتی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ترسیم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کردم،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احساسی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توانمندیهای‏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پایمال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هستند،نظر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ساختن‏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طرفداران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فلسطین‏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واقعیتهاست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حنظله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فرزندی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نگران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بی‏چیز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زحمتکش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مقابله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33805">
        <w:rPr>
          <w:rFonts w:ascii="Arial" w:hAnsi="Arial" w:cs="Arial"/>
          <w:sz w:val="24"/>
          <w:szCs w:val="24"/>
          <w:lang w:bidi="fa-IR"/>
        </w:rPr>
        <w:t>.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موضعگیریهایش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کوشیده‏ام‏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آرمانهایش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سازم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واقعیتها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شجاعانه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ظاهرسازی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دروغ‏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دورویی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دشواری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طاقت‏فرسا،با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ناهمواریهایش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اندوه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اعماق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وطنی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حنظله،با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مژده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A33805">
        <w:rPr>
          <w:rFonts w:ascii="Arial" w:hAnsi="Arial" w:cs="Arial" w:hint="eastAsia"/>
          <w:sz w:val="24"/>
          <w:szCs w:val="24"/>
          <w:lang w:bidi="fa-IR"/>
        </w:rPr>
        <w:t>»</w:t>
      </w:r>
      <w:r w:rsidRPr="00A33805">
        <w:rPr>
          <w:rFonts w:ascii="Arial" w:hAnsi="Arial" w:cs="Arial"/>
          <w:sz w:val="24"/>
          <w:szCs w:val="24"/>
          <w:lang w:bidi="fa-IR"/>
        </w:rPr>
        <w:t>.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رسولی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/>
          <w:sz w:val="24"/>
          <w:szCs w:val="24"/>
          <w:lang w:bidi="fa-IR"/>
        </w:rPr>
        <w:t>(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استادیار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بهشتی</w:t>
      </w:r>
      <w:r w:rsidRPr="00A33805">
        <w:rPr>
          <w:rFonts w:ascii="Arial" w:hAnsi="Arial" w:cs="Arial"/>
          <w:sz w:val="24"/>
          <w:szCs w:val="24"/>
          <w:lang w:bidi="fa-IR"/>
        </w:rPr>
        <w:t>)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A33805">
        <w:rPr>
          <w:rFonts w:ascii="Arial" w:hAnsi="Arial" w:cs="Arial"/>
          <w:sz w:val="24"/>
          <w:szCs w:val="24"/>
          <w:lang w:bidi="fa-IR"/>
        </w:rPr>
        <w:t>: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 w:hint="cs"/>
          <w:sz w:val="24"/>
          <w:szCs w:val="24"/>
          <w:rtl/>
          <w:lang w:bidi="fa-IR"/>
        </w:rPr>
        <w:t>کاریکاتورهای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ناجی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العلی،وزارت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اسلامی،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1374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،چاپ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A33805">
        <w:rPr>
          <w:rFonts w:ascii="Arial" w:hAnsi="Arial" w:cs="Arial"/>
          <w:sz w:val="24"/>
          <w:szCs w:val="24"/>
          <w:lang w:bidi="fa-IR"/>
        </w:rPr>
        <w:t>.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33805">
        <w:rPr>
          <w:rFonts w:ascii="Arial" w:hAnsi="Arial" w:cs="Arial" w:hint="eastAsia"/>
          <w:sz w:val="24"/>
          <w:szCs w:val="24"/>
          <w:lang w:bidi="fa-IR"/>
        </w:rPr>
        <w:t>«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ناجی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العلی</w:t>
      </w:r>
      <w:r w:rsidRPr="00A338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،ماهر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الیوسفی،انتشارات‏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الاهالی،دمشق،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1993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،چاپ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3380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 w:hint="cs"/>
          <w:sz w:val="24"/>
          <w:szCs w:val="24"/>
          <w:rtl/>
          <w:lang w:bidi="fa-IR"/>
        </w:rPr>
        <w:t>الیوت،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فرهنگ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 w:hint="cs"/>
          <w:sz w:val="24"/>
          <w:szCs w:val="24"/>
          <w:rtl/>
          <w:lang w:bidi="fa-IR"/>
        </w:rPr>
        <w:t>ورنون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هال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/>
          <w:sz w:val="24"/>
          <w:szCs w:val="24"/>
          <w:rtl/>
          <w:lang w:bidi="fa-IR"/>
        </w:rPr>
        <w:lastRenderedPageBreak/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الیوت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ادبیات،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پیرو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کلاسیسم؛در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طرفدار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سلطنتی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مذهب‏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آنگلوکاتولیک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مساوات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گرایی،پیشرفت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لیبرالیزم‏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گریزان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الیوت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لغوی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واژه،دینداری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جزمی‏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مردمانی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بیانات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نظرشان‏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واقعی،مهیب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وحشتناک‏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lang w:bidi="fa-IR"/>
        </w:rPr>
        <w:t>.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نظریه‏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انتقادی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خواهیم‏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درباره‏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مذهبی‏اش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درآمیخته‏اند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لویی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شانزدهم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نئوکلاسیسم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روشنفکرانه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بود،تصویری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کیش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انگیز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نئوکلاسیکها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واقفند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ادبی‏شان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مکمل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نظریاتشان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حوزه‏هاست؟به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حال،الیوت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عقایدش‏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سیاست،مذهب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کُلّ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نظرات‏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الیوت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شخصیتهای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ادبی‏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برجسته،در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سالیان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دستخوش‏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(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نظریاتش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درباره‏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میلتون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)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موضع‏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انتقادی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نیافته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مقالاتی‏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جهانی‏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نگاشت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بنیادی‏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مشابه‏ای،همانند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بعدی‏اش‏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lang w:bidi="fa-IR"/>
        </w:rPr>
        <w:t>.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1917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A338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(1)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نگاشت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مقدمه‏ای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افکارش‏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ارزشمند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الیوت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مقابله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نوآوری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ابتکارش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تحسین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هنرمندی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قشر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دسته‏ای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اساس‏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نوآوری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ابتکارش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قابل‏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ارزشمندترین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آنهایی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فقید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(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اجداد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)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جاودانه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کارآمد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نمایش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می‏گذارند</w:t>
      </w:r>
      <w:r w:rsidRPr="00A338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جاودان،ماندنی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ادبیات‏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شکلی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ایده‏آل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می‏دهد،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ناچیز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بنابراین،هر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قطعه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اجتناب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حتمی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طبق‏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معیارها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استانداردهای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داوری‏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بشناسد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A3380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حسی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فردی‏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پنج‏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سالگی‏اش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بماند،ضروری‏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A338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حافظه‏ای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ورای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حافظه‏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دارد،حافظه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حافظه‏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کشورش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خودآگاهی‏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فقید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آنهایی‏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می‏شناسیم</w:t>
      </w:r>
      <w:r w:rsidRPr="00A33805">
        <w:rPr>
          <w:rFonts w:ascii="Arial" w:hAnsi="Arial" w:cs="Arial"/>
          <w:sz w:val="24"/>
          <w:szCs w:val="24"/>
          <w:lang w:bidi="fa-IR"/>
        </w:rPr>
        <w:t>.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حافظه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(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)(2)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فردیت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بداند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ارزشمندتر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.«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ایثاری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معدوم‏سازی‏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مستمر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مداوم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 w:hint="eastAsia"/>
          <w:sz w:val="24"/>
          <w:szCs w:val="24"/>
          <w:lang w:bidi="fa-IR"/>
        </w:rPr>
        <w:t>»</w:t>
      </w:r>
      <w:r w:rsidRPr="00A33805">
        <w:rPr>
          <w:rFonts w:ascii="Arial" w:hAnsi="Arial" w:cs="Arial"/>
          <w:sz w:val="24"/>
          <w:szCs w:val="24"/>
          <w:lang w:bidi="fa-IR"/>
        </w:rPr>
        <w:t>.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 w:hint="cs"/>
          <w:sz w:val="24"/>
          <w:szCs w:val="24"/>
          <w:rtl/>
          <w:lang w:bidi="fa-IR"/>
        </w:rPr>
        <w:t>الیوت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روشنتر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شخصیت‏زدایی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(3)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سنت،مثالی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قیاس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گونه‏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: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قطعه‏ای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طلای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محفظه‏ای‏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محتوی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گاز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سولفور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اکسید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کربن‏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دهیم،چه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اتفاقی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می‏دهد؟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گازهای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سولفور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اکسید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کربن‏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سولفوریک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می‏شوند،اما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طلای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ذهن‏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طلای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گازهاست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شعرش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باشد،خلاقیت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شعری‏اش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کاملتر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ترکیبات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نوی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می‏آفریند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A3380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رویداد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 w:hint="eastAsia"/>
          <w:sz w:val="24"/>
          <w:szCs w:val="24"/>
          <w:lang w:bidi="fa-IR"/>
        </w:rPr>
        <w:t>»</w:t>
      </w:r>
      <w:r w:rsidRPr="00A33805">
        <w:rPr>
          <w:rFonts w:ascii="Arial" w:hAnsi="Arial" w:cs="Arial"/>
          <w:sz w:val="24"/>
          <w:szCs w:val="24"/>
          <w:lang w:bidi="fa-IR"/>
        </w:rPr>
        <w:t>.</w:t>
      </w:r>
    </w:p>
    <w:p w:rsidR="00A33805" w:rsidRPr="00A33805" w:rsidRDefault="00A33805" w:rsidP="00A338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33805">
        <w:rPr>
          <w:rFonts w:ascii="Arial" w:hAnsi="Arial" w:cs="Arial" w:hint="cs"/>
          <w:sz w:val="24"/>
          <w:szCs w:val="24"/>
          <w:rtl/>
          <w:lang w:bidi="fa-IR"/>
        </w:rPr>
        <w:t>الیوت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رمانتیکها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حمله‏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تجاربی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شعرش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تجاربی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شعرش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دارند،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ربطی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ارتباطی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الیوت‏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می‏گوید؛این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احساساتش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.«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کارگیری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معمولی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احساساتی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عواطف‏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نیستند،است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عواطفی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عواطفی‏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برایش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هستند،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نیازهایش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برآورده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338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رو،این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وردزورث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:«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هیجان‏آمیز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فرایاد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A338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،برای‏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الیوت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پذیرفتنی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الیوت‏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تجمع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انبوهی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تجارب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تجمع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تجارب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می‏افتد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چه،به‏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آگاهانه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باشد،در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موقعیت‏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است،چنین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شاعری‏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متمایل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A338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(4)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باشد،و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معناست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بی‏ارزش‏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>.«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مهار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عواطف‏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گریز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است؛شعر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A338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3380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>
        <w:rPr>
          <w:rFonts w:ascii="Arial" w:hAnsi="Arial" w:cs="Arial" w:hint="cs"/>
          <w:sz w:val="24"/>
          <w:szCs w:val="24"/>
          <w:rtl/>
          <w:lang w:bidi="fa-IR"/>
        </w:rPr>
        <w:t>.</w:t>
      </w:r>
    </w:p>
    <w:p w:rsidR="00AE711C" w:rsidRPr="00A33805" w:rsidRDefault="00AE711C" w:rsidP="00A3380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A3380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805"/>
    <w:rsid w:val="00A33805"/>
    <w:rsid w:val="00AE711C"/>
    <w:rsid w:val="00C72BCD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2012-03-17T15:52:00Z</dcterms:created>
  <dcterms:modified xsi:type="dcterms:W3CDTF">2012-03-17T15:54:00Z</dcterms:modified>
</cp:coreProperties>
</file>