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12" w:rsidRPr="00541812" w:rsidRDefault="00541812" w:rsidP="00541812">
      <w:pPr>
        <w:jc w:val="both"/>
        <w:rPr>
          <w:rFonts w:ascii="Arial" w:hAnsi="Arial" w:cs="Arial"/>
          <w:sz w:val="28"/>
          <w:szCs w:val="28"/>
          <w:rtl/>
        </w:rPr>
      </w:pPr>
      <w:r w:rsidRPr="00541812">
        <w:rPr>
          <w:rFonts w:ascii="Arial" w:hAnsi="Arial" w:cs="Arial" w:hint="cs"/>
          <w:sz w:val="28"/>
          <w:szCs w:val="28"/>
          <w:rtl/>
        </w:rPr>
        <w:t>مشاهیر</w:t>
      </w:r>
      <w:r w:rsidRPr="00541812">
        <w:rPr>
          <w:rFonts w:ascii="Arial" w:hAnsi="Arial" w:cs="Arial"/>
          <w:sz w:val="28"/>
          <w:szCs w:val="28"/>
          <w:rtl/>
        </w:rPr>
        <w:t xml:space="preserve"> </w:t>
      </w:r>
      <w:r w:rsidRPr="00541812">
        <w:rPr>
          <w:rFonts w:ascii="Arial" w:hAnsi="Arial" w:cs="Arial" w:hint="cs"/>
          <w:sz w:val="28"/>
          <w:szCs w:val="28"/>
          <w:rtl/>
        </w:rPr>
        <w:t>شعرای</w:t>
      </w:r>
      <w:r w:rsidRPr="00541812">
        <w:rPr>
          <w:rFonts w:ascii="Arial" w:hAnsi="Arial" w:cs="Arial"/>
          <w:sz w:val="28"/>
          <w:szCs w:val="28"/>
          <w:rtl/>
        </w:rPr>
        <w:t xml:space="preserve"> </w:t>
      </w:r>
      <w:r w:rsidRPr="00541812">
        <w:rPr>
          <w:rFonts w:ascii="Arial" w:hAnsi="Arial" w:cs="Arial" w:hint="cs"/>
          <w:sz w:val="28"/>
          <w:szCs w:val="28"/>
          <w:rtl/>
        </w:rPr>
        <w:t>ایران</w:t>
      </w:r>
      <w:r w:rsidRPr="00541812">
        <w:rPr>
          <w:rFonts w:ascii="Arial" w:hAnsi="Arial" w:cs="Arial"/>
          <w:sz w:val="28"/>
          <w:szCs w:val="28"/>
          <w:rtl/>
        </w:rPr>
        <w:t xml:space="preserve"> </w:t>
      </w:r>
    </w:p>
    <w:p w:rsidR="00541812" w:rsidRDefault="00541812" w:rsidP="0054181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بحفظ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ملیّت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وحدت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ملّی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ایران،مجاهدت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پاکیزگی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حفظ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زبان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ادبیّات‏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فارسی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امراض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خطرهای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مستولیه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بقدر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مقدور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تقویت‏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بآزادی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داخلی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خارجی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>.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اینرا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نیز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بگوئیم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نتیجهء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جنگ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وضع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موقع‏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بکلّی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تازه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جداگانه‏ای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واقع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هیچ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نسبتی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بوضع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سابق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ندارد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تقریبا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ممکن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فرق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وضع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سابق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حالیّه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بفرق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مرض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حادّ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مزمن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قیاس‏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خطرهای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سیاسی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پیش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جنگ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مثل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طاعون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شقاقلوس‏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بودند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خطر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حالیّه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مثل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سرطان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کوفت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امراض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سابق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بیشتر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جنبیدن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زدن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طبیب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دوا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دویدن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جنگیدن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مرض‏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لازم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داشت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مرض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حالیّه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بیشتر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پرهیز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مواظبت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دائمی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حزم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عقل‏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استقامت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ثبات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میخواهد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حوصله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دنبال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گرفتن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لازم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دارد</w:t>
      </w:r>
      <w:r w:rsidRPr="00541812">
        <w:rPr>
          <w:rFonts w:ascii="Arial" w:hAnsi="Arial" w:cs="Arial"/>
          <w:sz w:val="24"/>
          <w:szCs w:val="24"/>
          <w:rtl/>
        </w:rPr>
        <w:t xml:space="preserve">. </w:t>
      </w:r>
      <w:r w:rsidRPr="00541812">
        <w:rPr>
          <w:rFonts w:ascii="Arial" w:hAnsi="Arial" w:cs="Arial" w:hint="cs"/>
          <w:sz w:val="24"/>
          <w:szCs w:val="24"/>
          <w:rtl/>
        </w:rPr>
        <w:t>هیجان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حادّ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زودگذر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غلیان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موقّتی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نتیجهء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زیاد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ندارد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برعکس‏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مبارزهء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معنوی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دائمی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آرام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مجاهدت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متین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عاقلانه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منتج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کامیابی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تواند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</w:t>
      </w:r>
      <w:r w:rsidRPr="00541812">
        <w:rPr>
          <w:rFonts w:ascii="Arial" w:hAnsi="Arial" w:cs="Arial"/>
          <w:sz w:val="24"/>
          <w:szCs w:val="24"/>
          <w:rtl/>
        </w:rPr>
        <w:t xml:space="preserve">. </w:t>
      </w:r>
      <w:r w:rsidRPr="00541812">
        <w:rPr>
          <w:rFonts w:ascii="Arial" w:hAnsi="Arial" w:cs="Arial" w:hint="cs"/>
          <w:sz w:val="24"/>
          <w:szCs w:val="24"/>
          <w:rtl/>
        </w:rPr>
        <w:t>خطر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عثمانی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روس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خطر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محض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جبر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قهر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تحکّم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بطور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غلبه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استیلا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مخصوصا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اوّلی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بملیّت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وحدت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ملّی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طرف‏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تمدّن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آبادی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طرف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دیگر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بزرگترین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بدترین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کلّ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خطرها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آفات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دوّمی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باستقلال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مملکت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بقای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نشان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دولت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آزادی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اعظم‏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غوائل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ولی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خطر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انگلیس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خطری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نوع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دیگر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یعنی‏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علم،عقل،تدبیر،حیله،پرفنّی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حکمت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همانقدر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دخیل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قشون،توپ،تفنگ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سرنیزه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لهذا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مجاهده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مبارزه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مرض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ریشهء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مملکت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ملّت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بتدریج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مرور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زمان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رخنه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میکند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مقصدش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اسیری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اقتصادی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ملّت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شاید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عقب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نگاهداشتن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علم‏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معرفت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وسیلهء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نجات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فقط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ثبات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پایداری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عقل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حزم‏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میخواهد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بعقیدهء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نویسندهء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سطور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تمام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قوی</w:t>
      </w:r>
      <w:r w:rsidRPr="00541812">
        <w:rPr>
          <w:rFonts w:ascii="Arial" w:hAnsi="Arial" w:cs="Arial"/>
          <w:sz w:val="24"/>
          <w:szCs w:val="24"/>
          <w:rtl/>
        </w:rPr>
        <w:t>(</w:t>
      </w:r>
      <w:r w:rsidRPr="00541812">
        <w:rPr>
          <w:rFonts w:ascii="Arial" w:hAnsi="Arial" w:cs="Arial" w:hint="cs"/>
          <w:sz w:val="24"/>
          <w:szCs w:val="24"/>
          <w:rtl/>
        </w:rPr>
        <w:t>تحت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اللّفظ</w:t>
      </w:r>
      <w:r w:rsidRPr="00541812">
        <w:rPr>
          <w:rFonts w:ascii="Arial" w:hAnsi="Arial" w:cs="Arial"/>
          <w:sz w:val="24"/>
          <w:szCs w:val="24"/>
          <w:rtl/>
        </w:rPr>
        <w:t>)</w:t>
      </w:r>
      <w:r w:rsidRPr="00541812">
        <w:rPr>
          <w:rFonts w:ascii="Arial" w:hAnsi="Arial" w:cs="Arial" w:hint="cs"/>
          <w:sz w:val="24"/>
          <w:szCs w:val="24"/>
          <w:rtl/>
        </w:rPr>
        <w:t>باید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بکوشند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هرچیز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مقدّم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دارند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چیز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هرچه‏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دربارهء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شدّت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لزوم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مبالغه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کمتر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حقیقت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گفته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شده</w:t>
      </w:r>
      <w:r w:rsidRPr="00541812">
        <w:rPr>
          <w:rFonts w:ascii="Arial" w:hAnsi="Arial" w:cs="Arial"/>
          <w:sz w:val="24"/>
          <w:szCs w:val="24"/>
          <w:rtl/>
        </w:rPr>
        <w:t>:</w:t>
      </w:r>
      <w:r w:rsidRPr="00541812">
        <w:rPr>
          <w:rFonts w:ascii="Arial" w:hAnsi="Arial" w:cs="Arial" w:hint="cs"/>
          <w:sz w:val="24"/>
          <w:szCs w:val="24"/>
          <w:rtl/>
        </w:rPr>
        <w:t>نخست‏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قبول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ترویج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تمدّن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اروپا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بلا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شرط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تسلیم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مطلق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باروپا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اخذ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آداب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رسوم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ترتیب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علوم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صنایع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زندگی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کلّ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اوضاع‏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فرنگستان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بدون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هیچ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استثنا</w:t>
      </w:r>
      <w:r w:rsidRPr="00541812">
        <w:rPr>
          <w:rFonts w:ascii="Arial" w:hAnsi="Arial" w:cs="Arial"/>
          <w:sz w:val="24"/>
          <w:szCs w:val="24"/>
          <w:rtl/>
        </w:rPr>
        <w:t>(</w:t>
      </w:r>
      <w:r w:rsidRPr="00541812">
        <w:rPr>
          <w:rFonts w:ascii="Arial" w:hAnsi="Arial" w:cs="Arial" w:hint="cs"/>
          <w:sz w:val="24"/>
          <w:szCs w:val="24"/>
          <w:rtl/>
        </w:rPr>
        <w:t>جز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زبان</w:t>
      </w:r>
      <w:r w:rsidRPr="00541812">
        <w:rPr>
          <w:rFonts w:ascii="Arial" w:hAnsi="Arial" w:cs="Arial"/>
          <w:sz w:val="24"/>
          <w:szCs w:val="24"/>
          <w:rtl/>
        </w:rPr>
        <w:t>)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کنار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گذاشتن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هرنوع‏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خودپسندی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ایرادات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بی‏معنی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معنی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غلط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وطن‏پرستی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ناشی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میشود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آنرا</w:t>
      </w:r>
      <w:r w:rsidRPr="00541812">
        <w:rPr>
          <w:rFonts w:ascii="Arial" w:hAnsi="Arial" w:cs="Arial" w:hint="eastAsia"/>
          <w:sz w:val="24"/>
          <w:szCs w:val="24"/>
          <w:rtl/>
        </w:rPr>
        <w:t>«</w:t>
      </w:r>
      <w:r w:rsidRPr="00541812">
        <w:rPr>
          <w:rFonts w:ascii="Arial" w:hAnsi="Arial" w:cs="Arial" w:hint="cs"/>
          <w:sz w:val="24"/>
          <w:szCs w:val="24"/>
          <w:rtl/>
        </w:rPr>
        <w:t>وطن‏پرستی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کاذب</w:t>
      </w:r>
      <w:r w:rsidRPr="00541812">
        <w:rPr>
          <w:rFonts w:ascii="Arial" w:hAnsi="Arial" w:cs="Arial" w:hint="eastAsia"/>
          <w:sz w:val="24"/>
          <w:szCs w:val="24"/>
          <w:rtl/>
        </w:rPr>
        <w:t>»</w:t>
      </w:r>
      <w:r w:rsidRPr="00541812">
        <w:rPr>
          <w:rFonts w:ascii="Arial" w:hAnsi="Arial" w:cs="Arial" w:hint="cs"/>
          <w:sz w:val="24"/>
          <w:szCs w:val="24"/>
          <w:rtl/>
        </w:rPr>
        <w:t>توان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خواند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دوّم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اهتمام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بلیغ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حفظ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زبان‏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ادبیّات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فارسی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ترقّی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توسعه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تعمیم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آن،سوّم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نشر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علوم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فرنگ‏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اقبال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عمومی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بتأسیس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مدارس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تعمیم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تعلیم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صرف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تمام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منابع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قوای‏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مادّی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معنوی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اوقاف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ثلث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وصیّت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امام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احسان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خیرات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طرف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تشویق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واعظین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سیاسیّون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جراید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انجمنها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غیره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غیره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طرف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دیگر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خطّ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بجائی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رسد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مجلس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شورای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ملّی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محض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مقبولیّت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عوام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سالی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روز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بهارستان‏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روضه‏خوانی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میکند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سالی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مجلس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درس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اکابر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شبانه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بهارستان‏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ترتیب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دهد</w:t>
      </w:r>
      <w:r w:rsidRPr="00541812">
        <w:rPr>
          <w:rFonts w:ascii="Arial" w:hAnsi="Arial" w:cs="Arial"/>
          <w:sz w:val="24"/>
          <w:szCs w:val="24"/>
          <w:rtl/>
        </w:rPr>
        <w:t>(</w:t>
      </w:r>
      <w:r w:rsidRPr="00541812">
        <w:rPr>
          <w:rFonts w:ascii="Arial" w:hAnsi="Arial" w:cs="Arial" w:hint="cs"/>
          <w:sz w:val="24"/>
          <w:szCs w:val="24"/>
          <w:rtl/>
        </w:rPr>
        <w:t>باز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محض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مقبولیّت</w:t>
      </w:r>
      <w:r w:rsidRPr="00541812">
        <w:rPr>
          <w:rFonts w:ascii="Arial" w:hAnsi="Arial" w:cs="Arial"/>
          <w:sz w:val="24"/>
          <w:szCs w:val="24"/>
          <w:rtl/>
        </w:rPr>
        <w:t>)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انجمن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اتّحادیّهء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تجّار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طهران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محض‏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تجارتی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تأسیس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گرد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آمده‏اند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چنانکه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مرامنامهء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خودشان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مادّهء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اوّل</w:t>
      </w:r>
      <w:r w:rsidRPr="00541812">
        <w:rPr>
          <w:rFonts w:ascii="Arial" w:hAnsi="Arial" w:cs="Arial"/>
          <w:sz w:val="24"/>
          <w:szCs w:val="24"/>
          <w:rtl/>
        </w:rPr>
        <w:t>(</w:t>
      </w:r>
      <w:r w:rsidRPr="00541812">
        <w:rPr>
          <w:rFonts w:ascii="Arial" w:hAnsi="Arial" w:cs="Arial" w:hint="cs"/>
          <w:sz w:val="24"/>
          <w:szCs w:val="24"/>
          <w:rtl/>
        </w:rPr>
        <w:t>محض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جلب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عوام</w:t>
      </w:r>
      <w:r w:rsidRPr="00541812">
        <w:rPr>
          <w:rFonts w:ascii="Arial" w:hAnsi="Arial" w:cs="Arial"/>
          <w:sz w:val="24"/>
          <w:szCs w:val="24"/>
          <w:rtl/>
        </w:rPr>
        <w:t>)«</w:t>
      </w:r>
      <w:r w:rsidRPr="00541812">
        <w:rPr>
          <w:rFonts w:ascii="Arial" w:hAnsi="Arial" w:cs="Arial" w:hint="cs"/>
          <w:sz w:val="24"/>
          <w:szCs w:val="24"/>
          <w:rtl/>
        </w:rPr>
        <w:t>تقویت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اسلام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ترویج‏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شرع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مبین</w:t>
      </w:r>
      <w:r w:rsidRPr="00541812">
        <w:rPr>
          <w:rFonts w:ascii="Arial" w:hAnsi="Arial" w:cs="Arial" w:hint="eastAsia"/>
          <w:sz w:val="24"/>
          <w:szCs w:val="24"/>
          <w:rtl/>
        </w:rPr>
        <w:t>»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میگنجانند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تقویت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اسلام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مستقیما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ربطی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بموضوع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ایشان‏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ندارد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موادّ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مهمّهء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نظامنامهء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ترویج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مدارس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ملّی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بکنند</w:t>
      </w:r>
      <w:r w:rsidRPr="00541812">
        <w:rPr>
          <w:rFonts w:ascii="Arial" w:hAnsi="Arial" w:cs="Arial"/>
          <w:sz w:val="24"/>
          <w:szCs w:val="24"/>
          <w:rtl/>
        </w:rPr>
        <w:t>.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عقیدهء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نگارندهء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سطور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خطّ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خدمت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همچنین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رأی‏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آنانکه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بواسطهء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تجارب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علمی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سیاسی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زیاد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نویسنده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هم‏عقیده‏اند</w:t>
      </w:r>
      <w:r w:rsidRPr="00541812">
        <w:rPr>
          <w:rFonts w:ascii="Arial" w:hAnsi="Arial" w:cs="Arial"/>
          <w:sz w:val="24"/>
          <w:szCs w:val="24"/>
          <w:rtl/>
        </w:rPr>
        <w:t>: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eastAsia"/>
          <w:sz w:val="24"/>
          <w:szCs w:val="24"/>
          <w:rtl/>
        </w:rPr>
        <w:t>«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ظاهرا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باطنا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جسما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روحا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فرنکی‏مآب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بس</w:t>
      </w:r>
      <w:r w:rsidRPr="00541812">
        <w:rPr>
          <w:rFonts w:ascii="Arial" w:hAnsi="Arial" w:cs="Arial" w:hint="eastAsia"/>
          <w:sz w:val="24"/>
          <w:szCs w:val="24"/>
          <w:rtl/>
        </w:rPr>
        <w:t>»</w:t>
      </w:r>
      <w:r w:rsidRPr="00541812">
        <w:rPr>
          <w:rFonts w:ascii="Arial" w:hAnsi="Arial" w:cs="Arial"/>
          <w:sz w:val="24"/>
          <w:szCs w:val="24"/>
          <w:rtl/>
        </w:rPr>
        <w:t>.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اگر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عقلای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طریقه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اختیار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جدّا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بکنند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تنها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آباد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خوشبخت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میشود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بلکه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خطرات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حالیّه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واقع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خطرات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آینده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دوباره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زنده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روس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تأثیر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میکروب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فسادی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عثمانیها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ممالک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مجاورهء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بعضی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ولایات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پاشیدند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قوّیا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محتمل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ظهور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خلاص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میشود</w:t>
      </w:r>
      <w:r w:rsidRPr="00541812">
        <w:rPr>
          <w:rFonts w:ascii="Arial" w:hAnsi="Arial" w:cs="Arial"/>
          <w:sz w:val="24"/>
          <w:szCs w:val="24"/>
          <w:rtl/>
        </w:rPr>
        <w:t>.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باید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خاتمهء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بیان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اصول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عقاید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نیز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بگویم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بعقیدهء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نگارنده‏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شاید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بزرگترین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مؤثّرترین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کلّ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خدماتی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توان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نشر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ترجمه‏ای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سلسله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کتب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مهمّهء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اروپاست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بزبان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فارسی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سهل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آسان‏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>.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مسئولیت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اداره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همچنین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مندرجات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روزنامهء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جدید</w:t>
      </w:r>
      <w:r w:rsidRPr="00541812">
        <w:rPr>
          <w:rFonts w:ascii="Arial" w:hAnsi="Arial" w:cs="Arial" w:hint="eastAsia"/>
          <w:sz w:val="24"/>
          <w:szCs w:val="24"/>
          <w:rtl/>
        </w:rPr>
        <w:t>«</w:t>
      </w:r>
      <w:r w:rsidRPr="00541812">
        <w:rPr>
          <w:rFonts w:ascii="Arial" w:hAnsi="Arial" w:cs="Arial" w:hint="cs"/>
          <w:sz w:val="24"/>
          <w:szCs w:val="24"/>
          <w:rtl/>
        </w:rPr>
        <w:t>کاوه</w:t>
      </w:r>
      <w:r w:rsidRPr="00541812">
        <w:rPr>
          <w:rFonts w:ascii="Arial" w:hAnsi="Arial" w:cs="Arial" w:hint="eastAsia"/>
          <w:sz w:val="24"/>
          <w:szCs w:val="24"/>
          <w:rtl/>
        </w:rPr>
        <w:t>»</w:t>
      </w:r>
      <w:r w:rsidRPr="00541812">
        <w:rPr>
          <w:rFonts w:ascii="Arial" w:hAnsi="Arial" w:cs="Arial" w:hint="cs"/>
          <w:sz w:val="24"/>
          <w:szCs w:val="24"/>
          <w:rtl/>
        </w:rPr>
        <w:t>من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بعد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جزء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کلّ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منحصرا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نویسندهء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سطور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خواهد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بود</w:t>
      </w:r>
      <w:r w:rsidRPr="00541812">
        <w:rPr>
          <w:rFonts w:ascii="Arial" w:hAnsi="Arial" w:cs="Arial"/>
          <w:sz w:val="24"/>
          <w:szCs w:val="24"/>
          <w:rtl/>
        </w:rPr>
        <w:t>.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سیّد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حسن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تقی‏زاده</w:t>
      </w:r>
      <w:r w:rsidRPr="00541812">
        <w:rPr>
          <w:rFonts w:ascii="Arial" w:hAnsi="Arial" w:cs="Arial"/>
          <w:sz w:val="24"/>
          <w:szCs w:val="24"/>
          <w:rtl/>
        </w:rPr>
        <w:t>.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روزنامهء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کاوه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ابتدای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تأسیس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بعنوان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جریدهء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نیم‏ماهه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دایر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بایستی‏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هفته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یکبار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نشر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میشد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بمرور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فاصلهء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طبع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زیادتر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ماهانه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گاهی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ماه‏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یکبار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منتشر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حتّی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اخیرا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بواسطهء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بعضی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بی‏ترتیبیها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اصلا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غیر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منظّم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ماهها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عقب‏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افتاد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اینک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غرّهء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جمادی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الآخره</w:t>
      </w:r>
      <w:r w:rsidRPr="00541812">
        <w:rPr>
          <w:rFonts w:ascii="Arial" w:hAnsi="Arial" w:cs="Arial"/>
          <w:sz w:val="24"/>
          <w:szCs w:val="24"/>
          <w:rtl/>
        </w:rPr>
        <w:t xml:space="preserve"> 1338 </w:t>
      </w:r>
      <w:r w:rsidRPr="00541812">
        <w:rPr>
          <w:rFonts w:ascii="Arial" w:hAnsi="Arial" w:cs="Arial" w:hint="cs"/>
          <w:sz w:val="24"/>
          <w:szCs w:val="24"/>
          <w:rtl/>
        </w:rPr>
        <w:t>مرتّب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منظّم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هرماهه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غرّهء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شماره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باندازهء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دومقابل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حجم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سابق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یعنی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بجای</w:t>
      </w:r>
      <w:r w:rsidRPr="00541812">
        <w:rPr>
          <w:rFonts w:ascii="Arial" w:hAnsi="Arial" w:cs="Arial"/>
          <w:sz w:val="24"/>
          <w:szCs w:val="24"/>
          <w:rtl/>
        </w:rPr>
        <w:t xml:space="preserve"> 8 </w:t>
      </w:r>
      <w:r w:rsidRPr="00541812">
        <w:rPr>
          <w:rFonts w:ascii="Arial" w:hAnsi="Arial" w:cs="Arial" w:hint="cs"/>
          <w:sz w:val="24"/>
          <w:szCs w:val="24"/>
          <w:rtl/>
        </w:rPr>
        <w:t>صحیفه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16 </w:t>
      </w:r>
      <w:r w:rsidRPr="00541812">
        <w:rPr>
          <w:rFonts w:ascii="Arial" w:hAnsi="Arial" w:cs="Arial" w:hint="cs"/>
          <w:sz w:val="24"/>
          <w:szCs w:val="24"/>
          <w:rtl/>
        </w:rPr>
        <w:t>صحیفه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دارای‏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مقالات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مبسوط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جامعه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نشر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خواهد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شماره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اوّلین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شماره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سال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پنجم‏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کاوه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شمارهء</w:t>
      </w:r>
      <w:r w:rsidRPr="00541812">
        <w:rPr>
          <w:rFonts w:ascii="Arial" w:hAnsi="Arial" w:cs="Arial"/>
          <w:sz w:val="24"/>
          <w:szCs w:val="24"/>
          <w:rtl/>
        </w:rPr>
        <w:t xml:space="preserve"> 36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مبدأ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دورهء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جدید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قرار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شمارهء</w:t>
      </w:r>
      <w:r w:rsidRPr="00541812">
        <w:rPr>
          <w:rFonts w:ascii="Arial" w:hAnsi="Arial" w:cs="Arial" w:hint="eastAsia"/>
          <w:sz w:val="24"/>
          <w:szCs w:val="24"/>
          <w:rtl/>
        </w:rPr>
        <w:t>«</w:t>
      </w:r>
      <w:r w:rsidRPr="00541812">
        <w:rPr>
          <w:rFonts w:ascii="Arial" w:hAnsi="Arial" w:cs="Arial"/>
          <w:sz w:val="24"/>
          <w:szCs w:val="24"/>
          <w:rtl/>
        </w:rPr>
        <w:t>1»</w:t>
      </w:r>
      <w:r w:rsidRPr="00541812">
        <w:rPr>
          <w:rFonts w:ascii="Arial" w:hAnsi="Arial" w:cs="Arial" w:hint="cs"/>
          <w:sz w:val="24"/>
          <w:szCs w:val="24"/>
          <w:rtl/>
        </w:rPr>
        <w:t>نامیدیم</w:t>
      </w:r>
      <w:r w:rsidRPr="00541812">
        <w:rPr>
          <w:rFonts w:ascii="Arial" w:hAnsi="Arial" w:cs="Arial"/>
          <w:sz w:val="24"/>
          <w:szCs w:val="24"/>
          <w:rtl/>
        </w:rPr>
        <w:t>.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lastRenderedPageBreak/>
        <w:t>مشاهیر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شعرای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 w:hint="eastAsia"/>
          <w:sz w:val="24"/>
          <w:szCs w:val="24"/>
          <w:rtl/>
        </w:rPr>
        <w:t>«</w:t>
      </w:r>
      <w:r w:rsidRPr="00541812">
        <w:rPr>
          <w:rFonts w:ascii="Arial" w:hAnsi="Arial" w:cs="Arial" w:hint="cs"/>
          <w:sz w:val="24"/>
          <w:szCs w:val="24"/>
          <w:rtl/>
        </w:rPr>
        <w:t>کاوهء</w:t>
      </w:r>
      <w:r w:rsidRPr="00541812">
        <w:rPr>
          <w:rFonts w:ascii="Arial" w:hAnsi="Arial" w:cs="Arial" w:hint="eastAsia"/>
          <w:sz w:val="24"/>
          <w:szCs w:val="24"/>
          <w:rtl/>
        </w:rPr>
        <w:t>»</w:t>
      </w:r>
      <w:r w:rsidRPr="00541812">
        <w:rPr>
          <w:rFonts w:ascii="Arial" w:hAnsi="Arial" w:cs="Arial" w:hint="cs"/>
          <w:sz w:val="24"/>
          <w:szCs w:val="24"/>
          <w:rtl/>
        </w:rPr>
        <w:t>جدید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بعد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خیال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داریم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مختصری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تاریخ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شعرای‏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قدیم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آثار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شرح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بدهیم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شاید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بشود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شماره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شرح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حال‏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شعرا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درج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اقوال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علمای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فرنگستان‏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ابن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بابها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نیز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مانند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همه‏چیز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دیگر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فرسنگها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پیشند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واقع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بترجمهء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آنچه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نوشته‏اند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اکتفا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میکنیم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غالبا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دربارهءهر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شعرا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تاریخ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حیات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عقاید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سبک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شعر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آنچه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شاعر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راجع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حلاّجی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شرح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مثلا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فردوسی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نولدکهء</w:t>
      </w:r>
      <w:r w:rsidRPr="00541812">
        <w:rPr>
          <w:rFonts w:ascii="Arial" w:hAnsi="Arial" w:cs="Arial"/>
          <w:sz w:val="24"/>
          <w:szCs w:val="24"/>
          <w:rtl/>
        </w:rPr>
        <w:t>1</w:t>
      </w:r>
      <w:r w:rsidRPr="00541812">
        <w:rPr>
          <w:rFonts w:ascii="Arial" w:hAnsi="Arial" w:cs="Arial" w:hint="cs"/>
          <w:sz w:val="24"/>
          <w:szCs w:val="24"/>
          <w:rtl/>
        </w:rPr>
        <w:t>آلمانی،منوچهری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کازیمیرسکی‏</w:t>
      </w:r>
      <w:r w:rsidRPr="00541812">
        <w:rPr>
          <w:rFonts w:ascii="Arial" w:hAnsi="Arial" w:cs="Arial"/>
          <w:sz w:val="24"/>
          <w:szCs w:val="24"/>
          <w:rtl/>
        </w:rPr>
        <w:t>2</w:t>
      </w:r>
      <w:r w:rsidRPr="00541812">
        <w:rPr>
          <w:rFonts w:ascii="Arial" w:hAnsi="Arial" w:cs="Arial" w:hint="cs"/>
          <w:sz w:val="24"/>
          <w:szCs w:val="24"/>
          <w:rtl/>
        </w:rPr>
        <w:t>فرانسوی،انوری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ژوکوفسکی‏</w:t>
      </w:r>
      <w:r w:rsidRPr="00541812">
        <w:rPr>
          <w:rFonts w:ascii="Arial" w:hAnsi="Arial" w:cs="Arial"/>
          <w:sz w:val="24"/>
          <w:szCs w:val="24"/>
          <w:rtl/>
        </w:rPr>
        <w:t>1</w:t>
      </w:r>
      <w:r w:rsidRPr="00541812">
        <w:rPr>
          <w:rFonts w:ascii="Arial" w:hAnsi="Arial" w:cs="Arial" w:hint="cs"/>
          <w:sz w:val="24"/>
          <w:szCs w:val="24"/>
          <w:rtl/>
        </w:rPr>
        <w:t>روسی،خاقانی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خانیکوف‏</w:t>
      </w:r>
      <w:r w:rsidRPr="00541812">
        <w:rPr>
          <w:rFonts w:ascii="Arial" w:hAnsi="Arial" w:cs="Arial"/>
          <w:sz w:val="24"/>
          <w:szCs w:val="24"/>
          <w:rtl/>
        </w:rPr>
        <w:t>2</w:t>
      </w:r>
      <w:r w:rsidRPr="00541812">
        <w:rPr>
          <w:rFonts w:ascii="Arial" w:hAnsi="Arial" w:cs="Arial" w:hint="cs"/>
          <w:sz w:val="24"/>
          <w:szCs w:val="24"/>
          <w:rtl/>
        </w:rPr>
        <w:t>روسی،ناصر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خسرو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ادوار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برون‏</w:t>
      </w:r>
      <w:r w:rsidRPr="00541812">
        <w:rPr>
          <w:rFonts w:ascii="Arial" w:hAnsi="Arial" w:cs="Arial"/>
          <w:sz w:val="24"/>
          <w:szCs w:val="24"/>
          <w:rtl/>
        </w:rPr>
        <w:t>3</w:t>
      </w:r>
      <w:r w:rsidRPr="00541812">
        <w:rPr>
          <w:rFonts w:ascii="Arial" w:hAnsi="Arial" w:cs="Arial" w:hint="cs"/>
          <w:sz w:val="24"/>
          <w:szCs w:val="24"/>
          <w:rtl/>
        </w:rPr>
        <w:t>انگلیسی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نظامی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گنجه‏ای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ویلهلم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باخر</w:t>
      </w:r>
      <w:r w:rsidRPr="00541812">
        <w:rPr>
          <w:rFonts w:ascii="Arial" w:hAnsi="Arial" w:cs="Arial"/>
          <w:sz w:val="24"/>
          <w:szCs w:val="24"/>
          <w:rtl/>
        </w:rPr>
        <w:t>4</w:t>
      </w:r>
      <w:r w:rsidRPr="00541812">
        <w:rPr>
          <w:rFonts w:ascii="Arial" w:hAnsi="Arial" w:cs="Arial" w:hint="cs"/>
          <w:sz w:val="24"/>
          <w:szCs w:val="24"/>
          <w:rtl/>
        </w:rPr>
        <w:t>آلمانی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کاملا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تدقیق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بعضی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دیگر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مشاهیر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شعرای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بیشتر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نفر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تتبّع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مانند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جلال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الدّین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رومی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عمر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خیّام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سعدی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حافظ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هرکدام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چند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نفر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علمای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فرنگ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تدقیق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کرده‏اند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چون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یکطرف‏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کتاب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معروف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شاهکار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علاّمهء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محترم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استاد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معظّم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جناب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پروفسور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ادوار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برون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انگلیسی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موسوم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به</w:t>
      </w:r>
      <w:r w:rsidRPr="00541812">
        <w:rPr>
          <w:rFonts w:ascii="Arial" w:hAnsi="Arial" w:cs="Arial" w:hint="eastAsia"/>
          <w:sz w:val="24"/>
          <w:szCs w:val="24"/>
          <w:rtl/>
        </w:rPr>
        <w:t>«</w:t>
      </w:r>
      <w:r w:rsidRPr="00541812">
        <w:rPr>
          <w:rFonts w:ascii="Arial" w:hAnsi="Arial" w:cs="Arial" w:hint="cs"/>
          <w:sz w:val="24"/>
          <w:szCs w:val="24"/>
          <w:rtl/>
        </w:rPr>
        <w:t>تاریخ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ادبی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 w:hint="eastAsia"/>
          <w:sz w:val="24"/>
          <w:szCs w:val="24"/>
          <w:rtl/>
        </w:rPr>
        <w:t>»</w:t>
      </w:r>
      <w:r w:rsidRPr="00541812">
        <w:rPr>
          <w:rFonts w:ascii="Arial" w:hAnsi="Arial" w:cs="Arial" w:hint="cs"/>
          <w:sz w:val="24"/>
          <w:szCs w:val="24"/>
          <w:rtl/>
        </w:rPr>
        <w:t>یکی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آخرین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جامع‏ترین‏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کتبی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ادبیّات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نوشته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حاوی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اغلب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تحقیقات‏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باختصار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میباشد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طرف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دیگر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فعلا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کتب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علمای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دیگر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حاضر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نیست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لهذا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کتاب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استاد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بزرگوار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محترم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اساس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قرار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شرح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حال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هریک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شعرا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کتاب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مزبور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عینا</w:t>
      </w:r>
      <w:r w:rsidRPr="00541812">
        <w:rPr>
          <w:rFonts w:ascii="Arial" w:hAnsi="Arial" w:cs="Arial"/>
          <w:sz w:val="24"/>
          <w:szCs w:val="24"/>
          <w:rtl/>
        </w:rPr>
        <w:t xml:space="preserve"> (</w:t>
      </w:r>
      <w:r w:rsidRPr="00541812">
        <w:rPr>
          <w:rFonts w:ascii="Arial" w:hAnsi="Arial" w:cs="Arial" w:hint="cs"/>
          <w:sz w:val="24"/>
          <w:szCs w:val="24"/>
          <w:rtl/>
        </w:rPr>
        <w:t>گاهی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حذف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بعضی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جزئیّات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بخوانندگان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فرنگی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بیشتر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تعلّق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دارد</w:t>
      </w:r>
      <w:r w:rsidRPr="00541812">
        <w:rPr>
          <w:rFonts w:ascii="Arial" w:hAnsi="Arial" w:cs="Arial"/>
          <w:sz w:val="24"/>
          <w:szCs w:val="24"/>
          <w:rtl/>
        </w:rPr>
        <w:t>)</w:t>
      </w:r>
      <w:r w:rsidRPr="00541812">
        <w:rPr>
          <w:rFonts w:ascii="Arial" w:hAnsi="Arial" w:cs="Arial" w:hint="cs"/>
          <w:sz w:val="24"/>
          <w:szCs w:val="24"/>
          <w:rtl/>
        </w:rPr>
        <w:t>ترجمه‏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هرجا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دسترس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بتحقیقات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اساتید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دیگر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داشته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باشیم‏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نیز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مختصرا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ذیل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شرح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تحقیقات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علاوه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میکنیم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ترجمهء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فضولی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بواسطهء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عسرت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روابط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طرق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مخابرات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فعلا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بدون‏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کسب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اجازهء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مخصوص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اقدام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میکنیم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اعتماد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باذن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فحوای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استاد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محترم‏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نیّت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خالص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پاکی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فطرت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نجابت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ایران‏دوستی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جرئت‏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امید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میدهد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چیزی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فایدهء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شامل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عامّه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خصوصا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ایرانیان‏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باشد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انسان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ملک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سیرت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قطعا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مضایقه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نخواهند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فرمود</w:t>
      </w:r>
      <w:r w:rsidRPr="00541812">
        <w:rPr>
          <w:rFonts w:ascii="Arial" w:hAnsi="Arial" w:cs="Arial"/>
          <w:sz w:val="24"/>
          <w:szCs w:val="24"/>
          <w:rtl/>
        </w:rPr>
        <w:t>.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پیش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شروع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بمقصود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اینجا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مطلب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نیز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بگوئیم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اوّلی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آنکه‏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هموطنان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هزار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ساله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گذشته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امروز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نه‏تنها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علوم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دنیا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مهمّی‏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نکرده‏اند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نه‏تنها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آثار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علوم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زبان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اوضاع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قبل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اسلام‏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کاملا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مرهون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خدمات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علمای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فرنگ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هستند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بلکه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زمینهء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ادبیّات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فارسی‏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نحو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صرف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زبان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لغت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تاریخ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ادبیّات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فارسی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معمول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زمان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نیز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بقدرصد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فرنگیها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کاری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نکرده‏اند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سهل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نوشتجات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آثاری‏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گذاشته‏اند</w:t>
      </w:r>
      <w:r w:rsidRPr="00541812">
        <w:rPr>
          <w:rFonts w:ascii="Arial" w:hAnsi="Arial" w:cs="Arial"/>
          <w:sz w:val="24"/>
          <w:szCs w:val="24"/>
          <w:rtl/>
        </w:rPr>
        <w:t>(</w:t>
      </w:r>
      <w:r w:rsidRPr="00541812">
        <w:rPr>
          <w:rFonts w:ascii="Arial" w:hAnsi="Arial" w:cs="Arial" w:hint="cs"/>
          <w:sz w:val="24"/>
          <w:szCs w:val="24"/>
          <w:rtl/>
        </w:rPr>
        <w:t>مخصوصا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متأخّرین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مؤلّفین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>)</w:t>
      </w:r>
      <w:r w:rsidRPr="00541812">
        <w:rPr>
          <w:rFonts w:ascii="Arial" w:hAnsi="Arial" w:cs="Arial" w:hint="cs"/>
          <w:sz w:val="24"/>
          <w:szCs w:val="24"/>
          <w:rtl/>
        </w:rPr>
        <w:t>اغلب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بجای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هدایت‏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موجب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ضلالت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چنانکه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طیّ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مقالات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راجع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شعرا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مثلا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خطاهای‏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فاحش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دولتشاه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سایر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تذکره‏ها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شاید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بدتر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مجمع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الفصحا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خواهیم‏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دید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دوّم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محض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شکر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نعمت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نگفته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نگذاریم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عهد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اخیر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ایرانیان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کمتر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رشته‏ای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شخص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عالم</w:t>
      </w:r>
      <w:r w:rsidRPr="00541812">
        <w:rPr>
          <w:rFonts w:ascii="Arial" w:hAnsi="Arial" w:cs="Arial"/>
          <w:sz w:val="24"/>
          <w:szCs w:val="24"/>
          <w:rtl/>
        </w:rPr>
        <w:t>(</w:t>
      </w:r>
      <w:r w:rsidRPr="00541812">
        <w:rPr>
          <w:rFonts w:ascii="Arial" w:hAnsi="Arial" w:cs="Arial" w:hint="cs"/>
          <w:sz w:val="24"/>
          <w:szCs w:val="24"/>
          <w:rtl/>
        </w:rPr>
        <w:t>بمعنی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اروپائی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کلمه</w:t>
      </w:r>
      <w:r w:rsidRPr="00541812">
        <w:rPr>
          <w:rFonts w:ascii="Arial" w:hAnsi="Arial" w:cs="Arial"/>
          <w:sz w:val="24"/>
          <w:szCs w:val="24"/>
          <w:rtl/>
        </w:rPr>
        <w:t xml:space="preserve">) </w:t>
      </w:r>
      <w:r w:rsidRPr="00541812">
        <w:rPr>
          <w:rFonts w:ascii="Arial" w:hAnsi="Arial" w:cs="Arial" w:hint="cs"/>
          <w:sz w:val="24"/>
          <w:szCs w:val="24"/>
          <w:rtl/>
        </w:rPr>
        <w:t>داریم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اسباب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روسفیدی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افتخار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میبینیم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زمینهء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ادبیّات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فارسی‏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عربی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جناب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استاد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محترم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آقا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میرزا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محمّد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قزوینی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همدوش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علمای‏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مستشرق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بزرگ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فرنگستان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بواسطهء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تحقیقات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علمی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احیای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ادبیّات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مینماید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چنانکه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دربارهء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الدّین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عطّار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مسعود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سعد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سلمان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بعضی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شعرای‏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دیگر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مشار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الیه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مرجع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حجّت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حتّی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برای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علمای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فرنگ</w:t>
      </w:r>
      <w:r w:rsidRPr="00541812">
        <w:rPr>
          <w:rFonts w:ascii="Arial" w:hAnsi="Arial" w:cs="Arial"/>
          <w:sz w:val="24"/>
          <w:szCs w:val="24"/>
          <w:rtl/>
        </w:rPr>
        <w:t>.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</w:rPr>
      </w:pPr>
      <w:r w:rsidRPr="00541812">
        <w:rPr>
          <w:rFonts w:ascii="Arial" w:hAnsi="Arial" w:cs="Arial"/>
          <w:sz w:val="24"/>
          <w:szCs w:val="24"/>
          <w:rtl/>
        </w:rPr>
        <w:t xml:space="preserve">(1) </w:t>
      </w:r>
      <w:r w:rsidRPr="00541812">
        <w:rPr>
          <w:rFonts w:ascii="Arial" w:hAnsi="Arial" w:cs="Arial"/>
          <w:sz w:val="24"/>
          <w:szCs w:val="24"/>
        </w:rPr>
        <w:t>V.Schukovski:Anvari,Petersburg 1883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</w:rPr>
      </w:pPr>
      <w:r w:rsidRPr="00541812">
        <w:rPr>
          <w:rFonts w:ascii="Arial" w:hAnsi="Arial" w:cs="Arial"/>
          <w:sz w:val="24"/>
          <w:szCs w:val="24"/>
          <w:rtl/>
        </w:rPr>
        <w:t xml:space="preserve">(2) </w:t>
      </w:r>
      <w:r w:rsidRPr="00541812">
        <w:rPr>
          <w:rFonts w:ascii="Arial" w:hAnsi="Arial" w:cs="Arial"/>
          <w:sz w:val="24"/>
          <w:szCs w:val="24"/>
        </w:rPr>
        <w:t>Khanikov:Memoires sur Khkani:Journal asiatique,Tom.IV, 1864,p.137-200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</w:rPr>
      </w:pPr>
      <w:r w:rsidRPr="00541812">
        <w:rPr>
          <w:rFonts w:ascii="Arial" w:hAnsi="Arial" w:cs="Arial"/>
          <w:sz w:val="24"/>
          <w:szCs w:val="24"/>
          <w:rtl/>
        </w:rPr>
        <w:t xml:space="preserve">(3) </w:t>
      </w:r>
      <w:r w:rsidRPr="00541812">
        <w:rPr>
          <w:rFonts w:ascii="Arial" w:hAnsi="Arial" w:cs="Arial"/>
          <w:sz w:val="24"/>
          <w:szCs w:val="24"/>
        </w:rPr>
        <w:t>Ed.G.Browne:A Literary History of Persia, 2.Bd,London 1909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</w:rPr>
      </w:pPr>
      <w:r w:rsidRPr="00541812">
        <w:rPr>
          <w:rFonts w:ascii="Arial" w:hAnsi="Arial" w:cs="Arial"/>
          <w:sz w:val="24"/>
          <w:szCs w:val="24"/>
          <w:rtl/>
        </w:rPr>
        <w:t xml:space="preserve">(4) </w:t>
      </w:r>
      <w:r w:rsidRPr="00541812">
        <w:rPr>
          <w:rFonts w:ascii="Arial" w:hAnsi="Arial" w:cs="Arial"/>
          <w:sz w:val="24"/>
          <w:szCs w:val="24"/>
        </w:rPr>
        <w:t>W.Bacher:Nizamis Leben und Werke,Leipzig 1871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فردوسی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اینک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شروع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بشرح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حال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فردوسی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میکنیم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بحسب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ترتیب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تاریخی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شعرای‏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مشهور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درجهء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اوّل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دارد</w:t>
      </w:r>
      <w:r w:rsidRPr="00541812">
        <w:rPr>
          <w:rFonts w:ascii="Arial" w:hAnsi="Arial" w:cs="Arial"/>
          <w:sz w:val="24"/>
          <w:szCs w:val="24"/>
          <w:rtl/>
        </w:rPr>
        <w:t>.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پروفسور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برون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گوید</w:t>
      </w:r>
      <w:r w:rsidRPr="00541812">
        <w:rPr>
          <w:rFonts w:ascii="Arial" w:hAnsi="Arial" w:cs="Arial"/>
          <w:sz w:val="24"/>
          <w:szCs w:val="24"/>
          <w:rtl/>
        </w:rPr>
        <w:t>:</w:t>
      </w:r>
      <w:r w:rsidRPr="00541812">
        <w:rPr>
          <w:rFonts w:ascii="Arial" w:hAnsi="Arial" w:cs="Arial" w:hint="cs"/>
          <w:sz w:val="24"/>
          <w:szCs w:val="24"/>
          <w:rtl/>
        </w:rPr>
        <w:t>بنابر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شهرت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افسانه‏ای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عنصری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عسجدی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فرّخی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روز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غزنه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نشسته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صحبت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میکردند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اثنا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بیگانه‏ای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نیشابور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وارد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داخل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جمع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شود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عنصری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مخلّ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دهاتی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خوشش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نمیآمد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گفت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برادر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شعرای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پادشاه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هستیم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غیر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شاعر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حقّ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ندارد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مجمع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داخل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شود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هرکدام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مصراع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قافیه‏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میسازیم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مصراع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چهارم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بسازی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نیز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جمع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میدهیم‏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میپذیریم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شخص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بیگانه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فردوسی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تکلیف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عنصری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قبول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عنصری‏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عمدا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قافیه‏ای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انتخاب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مصراع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بآسانی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توان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ساخت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مصراع‏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چهارمی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بعقیدهء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قافیه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غیر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ممکن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چنین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گفت</w:t>
      </w:r>
      <w:r w:rsidRPr="00541812">
        <w:rPr>
          <w:rFonts w:ascii="Arial" w:hAnsi="Arial" w:cs="Arial"/>
          <w:sz w:val="24"/>
          <w:szCs w:val="24"/>
          <w:rtl/>
        </w:rPr>
        <w:t>: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چون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عارض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نباشد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روشن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،عسجدی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گفت</w:t>
      </w:r>
      <w:r w:rsidRPr="00541812">
        <w:rPr>
          <w:rFonts w:ascii="Arial" w:hAnsi="Arial" w:cs="Arial"/>
          <w:sz w:val="24"/>
          <w:szCs w:val="24"/>
          <w:rtl/>
        </w:rPr>
        <w:t>: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مانند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رخت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نبود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گلشن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،فرّخی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گفت</w:t>
      </w:r>
      <w:r w:rsidRPr="00541812">
        <w:rPr>
          <w:rFonts w:ascii="Arial" w:hAnsi="Arial" w:cs="Arial"/>
          <w:sz w:val="24"/>
          <w:szCs w:val="24"/>
          <w:rtl/>
        </w:rPr>
        <w:t>: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مژگانت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گذر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جوشن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،فردوسی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علاوه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</w:t>
      </w:r>
      <w:r w:rsidRPr="00541812">
        <w:rPr>
          <w:rFonts w:ascii="Arial" w:hAnsi="Arial" w:cs="Arial"/>
          <w:sz w:val="24"/>
          <w:szCs w:val="24"/>
          <w:rtl/>
        </w:rPr>
        <w:t>: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lastRenderedPageBreak/>
        <w:t>مانند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سنان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گیو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جنگ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پشن</w:t>
      </w:r>
      <w:r w:rsidRPr="00541812">
        <w:rPr>
          <w:rFonts w:ascii="Arial" w:hAnsi="Arial" w:cs="Arial"/>
          <w:sz w:val="24"/>
          <w:szCs w:val="24"/>
          <w:rtl/>
        </w:rPr>
        <w:t>.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چون‏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تفصیل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حکایت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مصرع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فردوسی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بدان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اشاره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پرسیدند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فردوسی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چنان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اطّلاع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وقوف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بداستان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قدیم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نشان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عنصری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بسلطان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محمود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گفت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بالأخره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قابل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نظم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داستان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ملّی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دقیقی‏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بیست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سال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قبل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برای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یکی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سلاطین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سامانی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بدان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شروع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بعد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نظم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چند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هزار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بیت‏</w:t>
      </w:r>
      <w:r w:rsidRPr="00541812">
        <w:rPr>
          <w:rFonts w:ascii="Arial" w:hAnsi="Arial" w:cs="Arial"/>
          <w:sz w:val="24"/>
          <w:szCs w:val="24"/>
          <w:rtl/>
        </w:rPr>
        <w:t>1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داستان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گشتاسب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ظهور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زردشت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حاوی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بواسطهء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قتل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دقیقی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غلام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ترک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خودش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ناقص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بانجام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رساند</w:t>
      </w:r>
      <w:r w:rsidRPr="00541812">
        <w:rPr>
          <w:rFonts w:ascii="Arial" w:hAnsi="Arial" w:cs="Arial"/>
          <w:sz w:val="24"/>
          <w:szCs w:val="24"/>
          <w:rtl/>
        </w:rPr>
        <w:t>.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قصّه‏ایست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دولتشاه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تقریبا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تمام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تذکره‏نویسان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متأخّر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دربارهء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اوّلین‏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ظاهر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فردوسی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دربار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غزنه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شرح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میدهند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ولی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اثری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قصّه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قدیمترین‏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آثار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اخباری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تاریخ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حیات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فردوسی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داریم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مانند</w:t>
      </w:r>
      <w:r w:rsidRPr="00541812">
        <w:rPr>
          <w:rFonts w:ascii="Arial" w:hAnsi="Arial" w:cs="Arial" w:hint="eastAsia"/>
          <w:sz w:val="24"/>
          <w:szCs w:val="24"/>
          <w:rtl/>
        </w:rPr>
        <w:t>«</w:t>
      </w:r>
      <w:r w:rsidRPr="00541812">
        <w:rPr>
          <w:rFonts w:ascii="Arial" w:hAnsi="Arial" w:cs="Arial" w:hint="cs"/>
          <w:sz w:val="24"/>
          <w:szCs w:val="24"/>
          <w:rtl/>
        </w:rPr>
        <w:t>چهار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مقالهء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نظامی‏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عروضی</w:t>
      </w:r>
      <w:r w:rsidRPr="00541812">
        <w:rPr>
          <w:rFonts w:ascii="Arial" w:hAnsi="Arial" w:cs="Arial" w:hint="eastAsia"/>
          <w:sz w:val="24"/>
          <w:szCs w:val="24"/>
          <w:rtl/>
        </w:rPr>
        <w:t>»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 w:hint="eastAsia"/>
          <w:sz w:val="24"/>
          <w:szCs w:val="24"/>
          <w:rtl/>
        </w:rPr>
        <w:t>«</w:t>
      </w:r>
      <w:r w:rsidRPr="00541812">
        <w:rPr>
          <w:rFonts w:ascii="Arial" w:hAnsi="Arial" w:cs="Arial" w:hint="cs"/>
          <w:sz w:val="24"/>
          <w:szCs w:val="24"/>
          <w:rtl/>
        </w:rPr>
        <w:t>لباب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الالباب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محمّد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عوفی</w:t>
      </w:r>
      <w:r w:rsidRPr="00541812">
        <w:rPr>
          <w:rFonts w:ascii="Arial" w:hAnsi="Arial" w:cs="Arial" w:hint="eastAsia"/>
          <w:sz w:val="24"/>
          <w:szCs w:val="24"/>
          <w:rtl/>
        </w:rPr>
        <w:t>»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اواسط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قرن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ششم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اوایل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قرن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هفتم‏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هجری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باقی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مانده‏اند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پیدا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نمیشود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پروفسور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نولد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بلا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شکّ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حقّ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دارد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قضیّه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بکلّی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افسانهء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جعلی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گرفته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ردّ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میکند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دربارهء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فردوسی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برخلاف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مواقع‏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موارد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دیگر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همیشه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قلّت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ندرت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اطّلاعات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تفصیلات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راجع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بترجمهء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حال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زحمت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بودیم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بلا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اینجاست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کثرت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وفور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حکایات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افسانهای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راجع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نه‏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قدیمترین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اخبار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سیرت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شاعر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بازمانده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بعضی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قطعات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جمله‏هائی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راجع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بزندگی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طیّ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کلام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شاهنامه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عرضا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پیدا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میشود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موافقت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دارند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حتّی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گاهی‏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صریحا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منافی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مخالفند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زحمت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هستیم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نوع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حکایتها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غالبا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اواخر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قرن‏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نهم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هجری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پیدا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اینجا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صرف‏نظر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میکنیم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آنانرا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هوس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ذوق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خواندن‏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افسانها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حکایات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قصص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بکتاب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اوزلی‏</w:t>
      </w:r>
      <w:r w:rsidRPr="00541812">
        <w:rPr>
          <w:rFonts w:ascii="Arial" w:hAnsi="Arial" w:cs="Arial"/>
          <w:sz w:val="24"/>
          <w:szCs w:val="24"/>
          <w:rtl/>
        </w:rPr>
        <w:t>2</w:t>
      </w:r>
      <w:r w:rsidRPr="00541812">
        <w:rPr>
          <w:rFonts w:ascii="Arial" w:hAnsi="Arial" w:cs="Arial" w:hint="cs"/>
          <w:sz w:val="24"/>
          <w:szCs w:val="24"/>
          <w:rtl/>
        </w:rPr>
        <w:t>موسوم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به</w:t>
      </w:r>
      <w:r w:rsidRPr="00541812">
        <w:rPr>
          <w:rFonts w:ascii="Arial" w:hAnsi="Arial" w:cs="Arial" w:hint="eastAsia"/>
          <w:sz w:val="24"/>
          <w:szCs w:val="24"/>
          <w:rtl/>
        </w:rPr>
        <w:t>«</w:t>
      </w:r>
      <w:r w:rsidRPr="00541812">
        <w:rPr>
          <w:rFonts w:ascii="Arial" w:hAnsi="Arial" w:cs="Arial" w:hint="cs"/>
          <w:sz w:val="24"/>
          <w:szCs w:val="24"/>
          <w:rtl/>
        </w:rPr>
        <w:t>سیر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شعرای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 w:hint="eastAsia"/>
          <w:sz w:val="24"/>
          <w:szCs w:val="24"/>
          <w:rtl/>
        </w:rPr>
        <w:t>»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مقدّمهء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ژول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موهل‏</w:t>
      </w:r>
      <w:r w:rsidRPr="00541812">
        <w:rPr>
          <w:rFonts w:ascii="Arial" w:hAnsi="Arial" w:cs="Arial"/>
          <w:sz w:val="24"/>
          <w:szCs w:val="24"/>
          <w:rtl/>
        </w:rPr>
        <w:t>3</w:t>
      </w:r>
      <w:r w:rsidRPr="00541812">
        <w:rPr>
          <w:rFonts w:ascii="Arial" w:hAnsi="Arial" w:cs="Arial" w:hint="cs"/>
          <w:sz w:val="24"/>
          <w:szCs w:val="24"/>
          <w:rtl/>
        </w:rPr>
        <w:t>بچاپ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شاهنامه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خودش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کرده</w:t>
      </w:r>
      <w:r w:rsidRPr="00541812">
        <w:rPr>
          <w:rFonts w:ascii="Arial" w:hAnsi="Arial" w:cs="Arial"/>
          <w:sz w:val="24"/>
          <w:szCs w:val="24"/>
          <w:rtl/>
        </w:rPr>
        <w:t>(</w:t>
      </w:r>
      <w:r w:rsidRPr="00541812">
        <w:rPr>
          <w:rFonts w:ascii="Arial" w:hAnsi="Arial" w:cs="Arial" w:hint="cs"/>
          <w:sz w:val="24"/>
          <w:szCs w:val="24"/>
          <w:rtl/>
        </w:rPr>
        <w:t>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ترجمهء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فرانسوی</w:t>
      </w:r>
      <w:r w:rsidRPr="00541812">
        <w:rPr>
          <w:rFonts w:ascii="Arial" w:hAnsi="Arial" w:cs="Arial"/>
          <w:sz w:val="24"/>
          <w:szCs w:val="24"/>
          <w:rtl/>
        </w:rPr>
        <w:t>)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سایر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کتب‏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قبیل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رجوع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میدهیم</w:t>
      </w:r>
      <w:r w:rsidRPr="00541812">
        <w:rPr>
          <w:rFonts w:ascii="Arial" w:hAnsi="Arial" w:cs="Arial"/>
          <w:sz w:val="24"/>
          <w:szCs w:val="24"/>
          <w:rtl/>
        </w:rPr>
        <w:t>.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 w:hint="cs"/>
          <w:sz w:val="24"/>
          <w:szCs w:val="24"/>
          <w:rtl/>
        </w:rPr>
        <w:t>باجماع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مشرقیان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مغربیان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فردوسی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چنان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شاعر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بزرگی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عقیدهء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شخصا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دربارهء</w:t>
      </w:r>
      <w:r w:rsidRPr="00541812">
        <w:rPr>
          <w:rFonts w:ascii="Arial" w:hAnsi="Arial" w:cs="Arial" w:hint="eastAsia"/>
          <w:sz w:val="24"/>
          <w:szCs w:val="24"/>
          <w:rtl/>
        </w:rPr>
        <w:t>«</w:t>
      </w:r>
      <w:r w:rsidRPr="00541812">
        <w:rPr>
          <w:rFonts w:ascii="Arial" w:hAnsi="Arial" w:cs="Arial" w:hint="cs"/>
          <w:sz w:val="24"/>
          <w:szCs w:val="24"/>
          <w:rtl/>
        </w:rPr>
        <w:t>شاهنامه</w:t>
      </w:r>
      <w:r w:rsidRPr="00541812">
        <w:rPr>
          <w:rFonts w:ascii="Arial" w:hAnsi="Arial" w:cs="Arial" w:hint="eastAsia"/>
          <w:sz w:val="24"/>
          <w:szCs w:val="24"/>
          <w:rtl/>
        </w:rPr>
        <w:t>»</w:t>
      </w:r>
      <w:r w:rsidRPr="00541812">
        <w:rPr>
          <w:rFonts w:ascii="Arial" w:hAnsi="Arial" w:cs="Arial" w:hint="cs"/>
          <w:sz w:val="24"/>
          <w:szCs w:val="24"/>
          <w:rtl/>
        </w:rPr>
        <w:t>هرچه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باشد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اندازه‏ای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مفصّلا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تألیفات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شرح‏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داد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ولی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طرف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هم‏چون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مقصود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کتاب‏</w:t>
      </w:r>
      <w:r w:rsidRPr="00541812">
        <w:rPr>
          <w:rFonts w:ascii="Arial" w:hAnsi="Arial" w:cs="Arial"/>
          <w:sz w:val="24"/>
          <w:szCs w:val="24"/>
          <w:rtl/>
        </w:rPr>
        <w:t>4</w:t>
      </w:r>
      <w:r w:rsidRPr="00541812">
        <w:rPr>
          <w:rFonts w:ascii="Arial" w:hAnsi="Arial" w:cs="Arial" w:hint="cs"/>
          <w:sz w:val="24"/>
          <w:szCs w:val="24"/>
          <w:rtl/>
        </w:rPr>
        <w:t>این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بقدر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مقدور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بخوانندگان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فرنگی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اطّلاعات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تفصیلاتی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دربارهء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تاریخ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ادبی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بدهم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بآسانی‏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کتب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معروفهء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فرنگی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پیدا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نمیتوانند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بکنند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لهذا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سعی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خواهم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بقدری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موقع‏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اجازه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بدهد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باختصار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بکوشم</w:t>
      </w:r>
      <w:r w:rsidRPr="00541812">
        <w:rPr>
          <w:rFonts w:ascii="Arial" w:hAnsi="Arial" w:cs="Arial"/>
          <w:sz w:val="24"/>
          <w:szCs w:val="24"/>
          <w:rtl/>
        </w:rPr>
        <w:t>.</w:t>
      </w:r>
      <w:r w:rsidRPr="00541812">
        <w:rPr>
          <w:rFonts w:ascii="Arial" w:hAnsi="Arial" w:cs="Arial" w:hint="cs"/>
          <w:sz w:val="24"/>
          <w:szCs w:val="24"/>
          <w:rtl/>
        </w:rPr>
        <w:t>مأخذهای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اصلی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عمده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برای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اطّلاعات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موثّق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دست‏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عدّه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اشعار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عاشقانه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بحور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کوتاه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آنها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دوکتور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اته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کمال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دقّت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رسالهء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بسیار</w:t>
      </w:r>
      <w:r w:rsidRPr="00541812">
        <w:rPr>
          <w:rFonts w:ascii="Arial" w:hAnsi="Arial" w:cs="Arial"/>
          <w:sz w:val="24"/>
          <w:szCs w:val="24"/>
          <w:rtl/>
        </w:rPr>
        <w:t xml:space="preserve"> (1)</w:t>
      </w:r>
      <w:r w:rsidRPr="00541812">
        <w:rPr>
          <w:rFonts w:ascii="Arial" w:hAnsi="Arial" w:cs="Arial" w:hint="cs"/>
          <w:sz w:val="24"/>
          <w:szCs w:val="24"/>
          <w:rtl/>
        </w:rPr>
        <w:t>عوفی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گوید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بیست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هزار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بیت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جز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شصت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هزار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بیت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فردوسی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نظم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کرد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ولی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خود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فردوسی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شاهنامه</w:t>
      </w:r>
      <w:r w:rsidRPr="00541812">
        <w:rPr>
          <w:rFonts w:ascii="Arial" w:hAnsi="Arial" w:cs="Arial"/>
          <w:sz w:val="24"/>
          <w:szCs w:val="24"/>
          <w:rtl/>
        </w:rPr>
        <w:t>(</w:t>
      </w:r>
      <w:r w:rsidRPr="00541812">
        <w:rPr>
          <w:rFonts w:ascii="Arial" w:hAnsi="Arial" w:cs="Arial" w:hint="cs"/>
          <w:sz w:val="24"/>
          <w:szCs w:val="24"/>
          <w:rtl/>
        </w:rPr>
        <w:t>چنانکه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نولدکه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اشاره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میکند</w:t>
      </w:r>
      <w:r w:rsidRPr="00541812">
        <w:rPr>
          <w:rFonts w:ascii="Arial" w:hAnsi="Arial" w:cs="Arial"/>
          <w:sz w:val="24"/>
          <w:szCs w:val="24"/>
          <w:rtl/>
        </w:rPr>
        <w:t>)</w:t>
      </w:r>
      <w:r w:rsidRPr="00541812">
        <w:rPr>
          <w:rFonts w:ascii="Arial" w:hAnsi="Arial" w:cs="Arial" w:hint="cs"/>
          <w:sz w:val="24"/>
          <w:szCs w:val="24"/>
          <w:rtl/>
        </w:rPr>
        <w:t>قسمتی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را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که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از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دقیقی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مانده‏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هزار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بیت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قلمداد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میکند</w:t>
      </w:r>
      <w:r w:rsidRPr="00541812">
        <w:rPr>
          <w:rFonts w:ascii="Arial" w:hAnsi="Arial" w:cs="Arial"/>
          <w:sz w:val="24"/>
          <w:szCs w:val="24"/>
          <w:rtl/>
        </w:rPr>
        <w:t>(</w:t>
      </w:r>
      <w:r w:rsidRPr="00541812">
        <w:rPr>
          <w:rFonts w:ascii="Arial" w:hAnsi="Arial" w:cs="Arial" w:hint="cs"/>
          <w:sz w:val="24"/>
          <w:szCs w:val="24"/>
          <w:rtl/>
        </w:rPr>
        <w:t>مؤلّف</w:t>
      </w:r>
      <w:r w:rsidRPr="00541812">
        <w:rPr>
          <w:rFonts w:ascii="Arial" w:hAnsi="Arial" w:cs="Arial"/>
          <w:sz w:val="24"/>
          <w:szCs w:val="24"/>
          <w:rtl/>
        </w:rPr>
        <w:t>).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</w:rPr>
      </w:pPr>
      <w:r w:rsidRPr="00541812">
        <w:rPr>
          <w:rFonts w:ascii="Arial" w:hAnsi="Arial" w:cs="Arial"/>
          <w:sz w:val="24"/>
          <w:szCs w:val="24"/>
          <w:rtl/>
        </w:rPr>
        <w:t xml:space="preserve">(2) </w:t>
      </w:r>
      <w:r w:rsidRPr="00541812">
        <w:rPr>
          <w:rFonts w:ascii="Arial" w:hAnsi="Arial" w:cs="Arial"/>
          <w:sz w:val="24"/>
          <w:szCs w:val="24"/>
        </w:rPr>
        <w:t>Sir Gore Ouseley:Biographical Notices of Persian Poets,London 1846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</w:rPr>
      </w:pPr>
      <w:r w:rsidRPr="00541812">
        <w:rPr>
          <w:rFonts w:ascii="Arial" w:hAnsi="Arial" w:cs="Arial"/>
          <w:sz w:val="24"/>
          <w:szCs w:val="24"/>
          <w:rtl/>
        </w:rPr>
        <w:t xml:space="preserve">(3) </w:t>
      </w:r>
      <w:r w:rsidRPr="00541812">
        <w:rPr>
          <w:rFonts w:ascii="Arial" w:hAnsi="Arial" w:cs="Arial"/>
          <w:sz w:val="24"/>
          <w:szCs w:val="24"/>
        </w:rPr>
        <w:t>J.Mohl:Firdusi,le Livre des Rois,VII.Vol.,Paris 1838-78</w:t>
      </w:r>
    </w:p>
    <w:p w:rsidR="00541812" w:rsidRPr="00541812" w:rsidRDefault="00541812" w:rsidP="00541812">
      <w:pPr>
        <w:jc w:val="both"/>
        <w:rPr>
          <w:rFonts w:ascii="Arial" w:hAnsi="Arial" w:cs="Arial"/>
          <w:sz w:val="24"/>
          <w:szCs w:val="24"/>
          <w:rtl/>
        </w:rPr>
      </w:pPr>
      <w:r w:rsidRPr="00541812">
        <w:rPr>
          <w:rFonts w:ascii="Arial" w:hAnsi="Arial" w:cs="Arial"/>
          <w:sz w:val="24"/>
          <w:szCs w:val="24"/>
          <w:rtl/>
        </w:rPr>
        <w:t>(4)</w:t>
      </w:r>
      <w:r w:rsidRPr="00541812">
        <w:rPr>
          <w:rFonts w:ascii="Arial" w:hAnsi="Arial" w:cs="Arial" w:hint="cs"/>
          <w:sz w:val="24"/>
          <w:szCs w:val="24"/>
          <w:rtl/>
        </w:rPr>
        <w:t>مقصود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همان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کتاب</w:t>
      </w:r>
      <w:r w:rsidRPr="00541812">
        <w:rPr>
          <w:rFonts w:ascii="Arial" w:hAnsi="Arial" w:cs="Arial" w:hint="eastAsia"/>
          <w:sz w:val="24"/>
          <w:szCs w:val="24"/>
          <w:rtl/>
        </w:rPr>
        <w:t>«</w:t>
      </w:r>
      <w:r w:rsidRPr="00541812">
        <w:rPr>
          <w:rFonts w:ascii="Arial" w:hAnsi="Arial" w:cs="Arial" w:hint="cs"/>
          <w:sz w:val="24"/>
          <w:szCs w:val="24"/>
          <w:rtl/>
        </w:rPr>
        <w:t>تاریخ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ادبی</w:t>
      </w:r>
      <w:r w:rsidRPr="00541812">
        <w:rPr>
          <w:rFonts w:ascii="Arial" w:hAnsi="Arial" w:cs="Arial"/>
          <w:sz w:val="24"/>
          <w:szCs w:val="24"/>
          <w:rtl/>
        </w:rPr>
        <w:t xml:space="preserve"> </w:t>
      </w:r>
      <w:r w:rsidRPr="00541812">
        <w:rPr>
          <w:rFonts w:ascii="Arial" w:hAnsi="Arial" w:cs="Arial" w:hint="cs"/>
          <w:sz w:val="24"/>
          <w:szCs w:val="24"/>
          <w:rtl/>
        </w:rPr>
        <w:t>ایران</w:t>
      </w:r>
      <w:r w:rsidRPr="00541812">
        <w:rPr>
          <w:rFonts w:ascii="Arial" w:hAnsi="Arial" w:cs="Arial" w:hint="eastAsia"/>
          <w:sz w:val="24"/>
          <w:szCs w:val="24"/>
          <w:rtl/>
        </w:rPr>
        <w:t>»</w:t>
      </w:r>
      <w:r w:rsidRPr="00541812">
        <w:rPr>
          <w:rFonts w:ascii="Arial" w:hAnsi="Arial" w:cs="Arial" w:hint="cs"/>
          <w:sz w:val="24"/>
          <w:szCs w:val="24"/>
          <w:rtl/>
        </w:rPr>
        <w:t>است</w:t>
      </w:r>
      <w:r w:rsidRPr="00541812">
        <w:rPr>
          <w:rFonts w:ascii="Arial" w:hAnsi="Arial" w:cs="Arial"/>
          <w:sz w:val="24"/>
          <w:szCs w:val="24"/>
          <w:rtl/>
        </w:rPr>
        <w:t>(</w:t>
      </w:r>
      <w:r w:rsidRPr="00541812">
        <w:rPr>
          <w:rFonts w:ascii="Arial" w:hAnsi="Arial" w:cs="Arial" w:hint="cs"/>
          <w:sz w:val="24"/>
          <w:szCs w:val="24"/>
          <w:rtl/>
        </w:rPr>
        <w:t>مترجم</w:t>
      </w:r>
      <w:r w:rsidRPr="00541812">
        <w:rPr>
          <w:rFonts w:ascii="Arial" w:hAnsi="Arial" w:cs="Arial"/>
          <w:sz w:val="24"/>
          <w:szCs w:val="24"/>
          <w:rtl/>
        </w:rPr>
        <w:t>).</w:t>
      </w:r>
    </w:p>
    <w:p w:rsidR="00C07F93" w:rsidRPr="00541812" w:rsidRDefault="00C07F93" w:rsidP="00541812">
      <w:pPr>
        <w:jc w:val="both"/>
        <w:rPr>
          <w:rFonts w:ascii="Arial" w:hAnsi="Arial" w:cs="Arial"/>
          <w:sz w:val="24"/>
          <w:szCs w:val="24"/>
        </w:rPr>
      </w:pPr>
    </w:p>
    <w:sectPr w:rsidR="00C07F93" w:rsidRPr="0054181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A1E06"/>
    <w:rsid w:val="000F0382"/>
    <w:rsid w:val="001E3A9D"/>
    <w:rsid w:val="00212FB0"/>
    <w:rsid w:val="002E605C"/>
    <w:rsid w:val="00354764"/>
    <w:rsid w:val="00383B2F"/>
    <w:rsid w:val="003B19D5"/>
    <w:rsid w:val="003B2F8C"/>
    <w:rsid w:val="00541812"/>
    <w:rsid w:val="0055262C"/>
    <w:rsid w:val="005C74AE"/>
    <w:rsid w:val="006C7E36"/>
    <w:rsid w:val="00855609"/>
    <w:rsid w:val="008D2193"/>
    <w:rsid w:val="009504BF"/>
    <w:rsid w:val="00A15432"/>
    <w:rsid w:val="00A70007"/>
    <w:rsid w:val="00AB65C9"/>
    <w:rsid w:val="00AC0CAF"/>
    <w:rsid w:val="00B131F0"/>
    <w:rsid w:val="00B36D51"/>
    <w:rsid w:val="00BF5495"/>
    <w:rsid w:val="00C07F93"/>
    <w:rsid w:val="00CD5368"/>
    <w:rsid w:val="00DC7DAD"/>
    <w:rsid w:val="00E07638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2012-02-15T10:20:00Z</dcterms:created>
  <dcterms:modified xsi:type="dcterms:W3CDTF">2012-02-15T10:20:00Z</dcterms:modified>
</cp:coreProperties>
</file>