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03B" w:rsidRPr="003A7CB8" w:rsidRDefault="00AE403B" w:rsidP="003A7CB8">
      <w:pPr>
        <w:jc w:val="lowKashida"/>
        <w:rPr>
          <w:rFonts w:ascii="Arial" w:hAnsi="Arial" w:cs="Arial"/>
          <w:sz w:val="28"/>
          <w:szCs w:val="24"/>
          <w:rtl/>
        </w:rPr>
      </w:pPr>
      <w:r w:rsidRPr="003A7CB8">
        <w:rPr>
          <w:rFonts w:ascii="Arial" w:hAnsi="Arial" w:cs="Arial" w:hint="cs"/>
          <w:sz w:val="28"/>
          <w:szCs w:val="24"/>
          <w:rtl/>
        </w:rPr>
        <w:t>پست</w:t>
      </w:r>
      <w:r w:rsidRPr="003A7CB8">
        <w:rPr>
          <w:rFonts w:ascii="Arial" w:hAnsi="Arial" w:cs="Arial"/>
          <w:sz w:val="28"/>
          <w:szCs w:val="24"/>
          <w:rtl/>
        </w:rPr>
        <w:t xml:space="preserve"> </w:t>
      </w:r>
      <w:r w:rsidRPr="003A7CB8">
        <w:rPr>
          <w:rFonts w:ascii="Arial" w:hAnsi="Arial" w:cs="Arial" w:hint="cs"/>
          <w:sz w:val="28"/>
          <w:szCs w:val="24"/>
          <w:rtl/>
        </w:rPr>
        <w:t>مدرنیسم</w:t>
      </w:r>
      <w:r w:rsidRPr="003A7CB8">
        <w:rPr>
          <w:rFonts w:ascii="Arial" w:hAnsi="Arial" w:cs="Arial"/>
          <w:sz w:val="28"/>
          <w:szCs w:val="24"/>
          <w:rtl/>
        </w:rPr>
        <w:t xml:space="preserve"> </w:t>
      </w:r>
      <w:r w:rsidRPr="003A7CB8">
        <w:rPr>
          <w:rFonts w:ascii="Arial" w:hAnsi="Arial" w:cs="Arial" w:hint="cs"/>
          <w:sz w:val="28"/>
          <w:szCs w:val="24"/>
          <w:rtl/>
        </w:rPr>
        <w:t>و</w:t>
      </w:r>
      <w:r w:rsidRPr="003A7CB8">
        <w:rPr>
          <w:rFonts w:ascii="Arial" w:hAnsi="Arial" w:cs="Arial"/>
          <w:sz w:val="28"/>
          <w:szCs w:val="24"/>
          <w:rtl/>
        </w:rPr>
        <w:t xml:space="preserve"> </w:t>
      </w:r>
      <w:r w:rsidRPr="003A7CB8">
        <w:rPr>
          <w:rFonts w:ascii="Arial" w:hAnsi="Arial" w:cs="Arial" w:hint="cs"/>
          <w:sz w:val="28"/>
          <w:szCs w:val="24"/>
          <w:rtl/>
        </w:rPr>
        <w:t>معماری</w:t>
      </w:r>
      <w:r w:rsidRPr="003A7CB8">
        <w:rPr>
          <w:rFonts w:ascii="Arial" w:hAnsi="Arial" w:cs="Arial"/>
          <w:sz w:val="28"/>
          <w:szCs w:val="24"/>
          <w:rtl/>
        </w:rPr>
        <w:t xml:space="preserve"> </w:t>
      </w:r>
    </w:p>
    <w:p w:rsidR="00AE403B" w:rsidRPr="003A7CB8" w:rsidRDefault="00AE403B" w:rsidP="00AE403B">
      <w:pPr>
        <w:jc w:val="lowKashida"/>
        <w:rPr>
          <w:rFonts w:ascii="Arial" w:hAnsi="Arial" w:cs="Arial"/>
          <w:sz w:val="28"/>
          <w:szCs w:val="24"/>
          <w:rtl/>
        </w:rPr>
      </w:pPr>
      <w:r w:rsidRPr="003A7CB8">
        <w:rPr>
          <w:rFonts w:ascii="Arial" w:hAnsi="Arial" w:cs="Arial" w:hint="cs"/>
          <w:sz w:val="28"/>
          <w:szCs w:val="24"/>
          <w:rtl/>
        </w:rPr>
        <w:t>کانر،</w:t>
      </w:r>
      <w:r w:rsidRPr="003A7CB8">
        <w:rPr>
          <w:rFonts w:ascii="Arial" w:hAnsi="Arial" w:cs="Arial"/>
          <w:sz w:val="28"/>
          <w:szCs w:val="24"/>
          <w:rtl/>
        </w:rPr>
        <w:t xml:space="preserve"> </w:t>
      </w:r>
      <w:r w:rsidRPr="003A7CB8">
        <w:rPr>
          <w:rFonts w:ascii="Arial" w:hAnsi="Arial" w:cs="Arial" w:hint="cs"/>
          <w:sz w:val="28"/>
          <w:szCs w:val="24"/>
          <w:rtl/>
        </w:rPr>
        <w:t>استیون</w:t>
      </w:r>
    </w:p>
    <w:p w:rsidR="00AE403B" w:rsidRPr="003A7CB8" w:rsidRDefault="003A7CB8" w:rsidP="00AE403B">
      <w:pPr>
        <w:jc w:val="lowKashida"/>
        <w:rPr>
          <w:rFonts w:ascii="Arial" w:hAnsi="Arial" w:cs="Arial"/>
          <w:sz w:val="28"/>
          <w:szCs w:val="24"/>
          <w:rtl/>
        </w:rPr>
      </w:pPr>
      <w:r w:rsidRPr="003A7CB8">
        <w:rPr>
          <w:rFonts w:ascii="Arial" w:hAnsi="Arial" w:cs="Arial" w:hint="cs"/>
          <w:sz w:val="28"/>
          <w:szCs w:val="24"/>
          <w:rtl/>
        </w:rPr>
        <w:t>مترجم</w:t>
      </w:r>
      <w:r w:rsidR="00AE403B" w:rsidRPr="003A7CB8">
        <w:rPr>
          <w:rFonts w:ascii="Arial" w:hAnsi="Arial" w:cs="Arial"/>
          <w:sz w:val="28"/>
          <w:szCs w:val="24"/>
          <w:rtl/>
        </w:rPr>
        <w:t xml:space="preserve"> : </w:t>
      </w:r>
      <w:r w:rsidR="00AE403B" w:rsidRPr="003A7CB8">
        <w:rPr>
          <w:rFonts w:ascii="Arial" w:hAnsi="Arial" w:cs="Arial" w:hint="cs"/>
          <w:sz w:val="28"/>
          <w:szCs w:val="24"/>
          <w:rtl/>
        </w:rPr>
        <w:t>کرم</w:t>
      </w:r>
      <w:r w:rsidR="00AE403B" w:rsidRPr="003A7CB8">
        <w:rPr>
          <w:rFonts w:ascii="Arial" w:hAnsi="Arial" w:cs="Arial"/>
          <w:sz w:val="28"/>
          <w:szCs w:val="24"/>
          <w:rtl/>
        </w:rPr>
        <w:t xml:space="preserve"> </w:t>
      </w:r>
      <w:r w:rsidR="00AE403B" w:rsidRPr="003A7CB8">
        <w:rPr>
          <w:rFonts w:ascii="Arial" w:hAnsi="Arial" w:cs="Arial" w:hint="cs"/>
          <w:sz w:val="28"/>
          <w:szCs w:val="24"/>
          <w:rtl/>
        </w:rPr>
        <w:t>پور،</w:t>
      </w:r>
      <w:r w:rsidR="00AE403B" w:rsidRPr="003A7CB8">
        <w:rPr>
          <w:rFonts w:ascii="Arial" w:hAnsi="Arial" w:cs="Arial"/>
          <w:sz w:val="28"/>
          <w:szCs w:val="24"/>
          <w:rtl/>
        </w:rPr>
        <w:t xml:space="preserve"> </w:t>
      </w:r>
      <w:r w:rsidR="00AE403B" w:rsidRPr="003A7CB8">
        <w:rPr>
          <w:rFonts w:ascii="Arial" w:hAnsi="Arial" w:cs="Arial" w:hint="cs"/>
          <w:sz w:val="28"/>
          <w:szCs w:val="24"/>
          <w:rtl/>
        </w:rPr>
        <w:t>مهسا</w:t>
      </w:r>
    </w:p>
    <w:p w:rsidR="003A7CB8" w:rsidRDefault="003A7CB8" w:rsidP="00AE403B">
      <w:pPr>
        <w:jc w:val="lowKashida"/>
        <w:rPr>
          <w:rFonts w:ascii="Arial" w:hAnsi="Arial" w:cs="Arial" w:hint="cs"/>
          <w:sz w:val="24"/>
          <w:rtl/>
        </w:rPr>
      </w:pP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اگر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پُست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فرهنگ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زندگی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کنیم،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یعنی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فرهنگی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انواع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جایگزینیهایی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پُست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هولوکاست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پُست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صنعتی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پُست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انسانگرایی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پُست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فرهنگی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آن‏گاه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باقی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می‏ماند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سویه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پیشوند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پُست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مناقشاتی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درباره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پُست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علوم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انسانی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جریان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علوم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اجتماعی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تمایل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گانگی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تولید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این‏که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عنوان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پُست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چیز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بنامیم،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مستلزم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خستگی،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فرسودگی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اضمحلال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بپذیریم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کسی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پُست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فرهنگ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زندگی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کسی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مهمانی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آمده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آنجا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رسیده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بطریهای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خالی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ته‏سیگارهایی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می‏بیند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یک‏جا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جمع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شده‏اند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همچنین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تأخیر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می‏تواند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بیانگر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وابستگی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زیرا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پُست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فرهنگ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قادر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شیوه‏ای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مستقل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تعیین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تعریف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اما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پُست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فرهنگ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محکوم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دستاوردی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فرهنگی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انگل‏وار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ادامه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دهد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دورانشان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سپری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قرائتی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پُست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مثال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شالوده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تعریف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تمسخرآمیز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چارلز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نیومن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>: «</w:t>
      </w:r>
      <w:r w:rsidRPr="00AE403B">
        <w:rPr>
          <w:rFonts w:ascii="Arial" w:hAnsi="Arial" w:cs="Arial" w:hint="cs"/>
          <w:sz w:val="24"/>
          <w:rtl/>
        </w:rPr>
        <w:t>گروهی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هنرمندان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خودستای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معاصر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فیلمهای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سیرک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پاروهای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برف‏روب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دنبال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می‏کنند</w:t>
      </w:r>
      <w:r w:rsidRPr="00AE403B">
        <w:rPr>
          <w:rFonts w:ascii="Arial" w:hAnsi="Arial" w:cs="Arial"/>
          <w:sz w:val="24"/>
          <w:rtl/>
        </w:rPr>
        <w:t>.»1</w:t>
      </w:r>
    </w:p>
    <w:p w:rsidR="00AE403B" w:rsidRDefault="00AE403B" w:rsidP="003A7CB8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سایر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تعاریف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پُست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حسّ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زوال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تأکید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می‏ورزند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ایروینگ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هاو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/>
          <w:sz w:val="24"/>
        </w:rPr>
        <w:t>Howe) (Irving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پُست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به‏عنوان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رفتن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سلامت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سلامت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فکر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تعهد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می‏نگرد،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درحالی‏که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آرنولد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توینبی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/>
          <w:sz w:val="24"/>
        </w:rPr>
        <w:t>Toyenbee) (Arnold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می‏رود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نخستین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کسی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واژه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پُست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استفاده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افتادن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تمدّن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غربی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خودستیزی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نسبی‏گرایی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="003A7CB8">
        <w:rPr>
          <w:rFonts w:ascii="Arial" w:hAnsi="Arial" w:cs="Arial" w:hint="cs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دهه</w:t>
      </w:r>
      <w:r w:rsidRPr="00AE403B">
        <w:rPr>
          <w:rFonts w:ascii="Arial" w:hAnsi="Arial" w:cs="Arial"/>
          <w:sz w:val="24"/>
          <w:rtl/>
        </w:rPr>
        <w:t xml:space="preserve"> 1870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بعد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نشان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دهد</w:t>
      </w:r>
      <w:r w:rsidRPr="00AE403B">
        <w:rPr>
          <w:rFonts w:ascii="Arial" w:hAnsi="Arial" w:cs="Arial"/>
          <w:sz w:val="24"/>
          <w:rtl/>
        </w:rPr>
        <w:t>.2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اخیرا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دعاوی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پُست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شیوه‏ای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بسیار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مثبت‏تر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عرضه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شده‏اند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آثار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لسلی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فیدلر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/>
          <w:sz w:val="24"/>
        </w:rPr>
        <w:t>Fiedler) (Lesile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ایهاب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حسن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/>
          <w:sz w:val="24"/>
        </w:rPr>
        <w:t>Hassan) (Ihab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ژان‏فرانسوا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لیوتار،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مدرنسیم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به‏عنوان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کودک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سالمی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غول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خاک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افتاده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مانده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آثار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نویسندگان،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پُستِ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خستگی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دیرآمدگان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آزادی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ابراز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وجود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کسانی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دلالت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خواب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گذشته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بیدار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شده‏اند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حقیقت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کاربرد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پیشوند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پُست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بارز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چندان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مربوط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تفاوت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معنای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ضمنی،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یعنی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معنای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مطیع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تسلیم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سنّت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شکنانه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تبلیغاتی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سوی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نیست،،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شیوه‏ای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مبنای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قلمروهای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معنایی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گرایش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یابند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یکدیگر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برخورد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ممکن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بگوییم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خصوصیت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پُست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رابطه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خاصّ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پیچیده‏ای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قالب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نامش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ناگاه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احضار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می‏شود،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ستایش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می‏شود،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شکّ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تردید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می‏گیرد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ردّ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می‏گردد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پیچیدگیهای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فزونتر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گفتمانهای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نظامهای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متفاوت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پُست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رابطه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تحت‏الشعاع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می‏دهند،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گفتمانهایی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اغلب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مبین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درونی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تاریخ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نهادهای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درونی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نظامی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P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معماری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بررسی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نسبت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پُست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بهترین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نقطه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شروع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ممکن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بدین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سبب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رابطه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نزدیکی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تمام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مناقشاتی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درباره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گرفته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حیطه‏ای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فرهنگی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جنبشها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برتریهای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سبکی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بسیار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چشمگیرتر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نسبت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قلمروهای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کمتر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بحث‏برانگیز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حتّی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نباشد،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مورّخان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نظریه‏پردازان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بسیار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بیشتر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دیگران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قضاوتی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مطلق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کنند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3A7CB8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جالب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توجه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ظاهرا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دلیل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آن‏که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شیوه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نسبتا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مشخص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مناقشه‏ناپذیری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تعریف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کرده‏اند،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برتری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مشهود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تجربه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بیستم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مربوط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نقاط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شروع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ظهور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یوتوپیایی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سالهای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ابتدای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نهفته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انقلاب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آغاز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ریشه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مکتب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هاوس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داشت،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مکتبی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سال</w:t>
      </w:r>
      <w:r w:rsidRPr="00AE403B">
        <w:rPr>
          <w:rFonts w:ascii="Arial" w:hAnsi="Arial" w:cs="Arial"/>
          <w:sz w:val="24"/>
          <w:rtl/>
        </w:rPr>
        <w:t xml:space="preserve"> 1919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آلمان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تأسیس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ایده‏های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مکتب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هاوس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آثار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نوشته‏های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والتر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گروپیوس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/>
          <w:sz w:val="24"/>
        </w:rPr>
        <w:t>Gropius) (Watter</w:t>
      </w:r>
      <w:r w:rsidRPr="00AE403B">
        <w:rPr>
          <w:rFonts w:ascii="Arial" w:hAnsi="Arial" w:cs="Arial" w:hint="cs"/>
          <w:sz w:val="24"/>
          <w:rtl/>
        </w:rPr>
        <w:t>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هنری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لوکوربوزیه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روهه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/>
          <w:sz w:val="24"/>
        </w:rPr>
        <w:t>Rohe) der van (Mies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تأثیر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گذاشت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آثار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نظریه‏پرداز،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رغم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تفاوتهایشان،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lastRenderedPageBreak/>
        <w:t>برنامه‏ای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واحد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ایجاد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تغییر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>.</w:t>
      </w:r>
      <w:r w:rsidR="003A7CB8">
        <w:rPr>
          <w:rFonts w:ascii="Arial" w:hAnsi="Arial" w:cs="Arial" w:hint="cs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بعد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مبیّن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متعلّق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امرنو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می‏بایست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مواد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مصالح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استفاده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فنونی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به‏کار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بندد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توسعه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صنعتی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فراهمشان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آورده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تازگی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جنبش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می‏توانست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بدو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مبتنی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شیوه‏های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تقلیل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دادن،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کردن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تمرکز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بخشیدن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خط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فضا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می‏بایست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ذاتهایشان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تقلیل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یابند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کارکرد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خودکفای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صراحتا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می‏بایست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گردد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بیستم،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خشنود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این‏که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حالت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نخوت‏آمیزِ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تزئینات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نمادگرایی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طولانی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وظیفه‏اش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داشته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وداع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کرده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ساده‏ای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عیان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کرد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دیگر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زیبایی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اضافه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کارکردش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نبود،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زیرا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زیبائیش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می‏توانست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کارکردش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فی‏المثل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لوکوربوزیه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استدلال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مهندس،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هنرمندِ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معیار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روح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زیرا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علقه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خاصّش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کارکرد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ناگزیر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خلق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زیبایی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سوق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می‏دهد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می‏نویسد</w:t>
      </w:r>
      <w:r w:rsidRPr="00AE403B">
        <w:rPr>
          <w:rFonts w:ascii="Arial" w:hAnsi="Arial" w:cs="Arial"/>
          <w:sz w:val="24"/>
          <w:rtl/>
        </w:rPr>
        <w:t xml:space="preserve">:... </w:t>
      </w:r>
      <w:r w:rsidRPr="00AE403B">
        <w:rPr>
          <w:rFonts w:ascii="Arial" w:hAnsi="Arial" w:cs="Arial" w:hint="cs"/>
          <w:sz w:val="24"/>
          <w:rtl/>
        </w:rPr>
        <w:t>مهندس،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زیبایی‏شناسی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خاصّ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دارد</w:t>
      </w:r>
      <w:r w:rsidRPr="00AE403B">
        <w:rPr>
          <w:rFonts w:ascii="Arial" w:hAnsi="Arial" w:cs="Arial"/>
          <w:sz w:val="24"/>
          <w:rtl/>
        </w:rPr>
        <w:t xml:space="preserve">...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کلنجار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رفتن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مسأله‏ای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ریاضی،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کاملاً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انتزاعی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مسأله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می‏نگرد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وضعیتی،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ذوق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راهی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قطعی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مسلّم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دنبال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کند</w:t>
      </w:r>
      <w:r w:rsidRPr="00AE403B">
        <w:rPr>
          <w:rFonts w:ascii="Arial" w:hAnsi="Arial" w:cs="Arial"/>
          <w:sz w:val="24"/>
          <w:rtl/>
        </w:rPr>
        <w:t xml:space="preserve">.3 </w:t>
      </w:r>
      <w:r w:rsidRPr="00AE403B">
        <w:rPr>
          <w:rFonts w:ascii="Arial" w:hAnsi="Arial" w:cs="Arial" w:hint="cs"/>
          <w:sz w:val="24"/>
          <w:rtl/>
        </w:rPr>
        <w:t>هنری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وِلد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/>
          <w:sz w:val="24"/>
        </w:rPr>
        <w:t>velde) der van (Henry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پاقرص‏ترین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طرفدار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کارکرگرایی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نوشت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تمام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اشکالی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کارکردشان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مشخص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می‏شوند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یک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نوع‏اند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محصول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عمل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خلّاقانه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فکرند،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به‏طور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یکسان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ناب‏اند،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بله،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به‏طور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یکسان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کامل‏اند</w:t>
      </w:r>
      <w:r w:rsidRPr="00AE403B">
        <w:rPr>
          <w:rFonts w:ascii="Arial" w:hAnsi="Arial" w:cs="Arial"/>
          <w:sz w:val="24"/>
          <w:rtl/>
        </w:rPr>
        <w:t>.»4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زبان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یوتوپیایی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جنبش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مبیّن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ایمانی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تجدید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جان‏یافته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عقلانی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گسست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جنبش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گذشته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منزله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احیاءِ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هویت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اساسی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می‏دانند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لحاظ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سبکی،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سطوح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مختلف،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مبین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اصل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وحدت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معنای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ماهوی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معمار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آمریکایی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فرانک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لوید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رایت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سال</w:t>
      </w:r>
      <w:r w:rsidRPr="00AE403B">
        <w:rPr>
          <w:rFonts w:ascii="Arial" w:hAnsi="Arial" w:cs="Arial"/>
          <w:sz w:val="24"/>
          <w:rtl/>
        </w:rPr>
        <w:t xml:space="preserve"> 1910 </w:t>
      </w:r>
      <w:r w:rsidRPr="00AE403B">
        <w:rPr>
          <w:rFonts w:ascii="Arial" w:hAnsi="Arial" w:cs="Arial" w:hint="cs"/>
          <w:sz w:val="24"/>
          <w:rtl/>
        </w:rPr>
        <w:t>نوشت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می‏تواند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وجودی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ارگانیک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/>
          <w:sz w:val="24"/>
          <w:rtl/>
        </w:rPr>
        <w:t xml:space="preserve">... </w:t>
      </w:r>
      <w:r w:rsidRPr="00AE403B">
        <w:rPr>
          <w:rFonts w:ascii="Arial" w:hAnsi="Arial" w:cs="Arial" w:hint="cs"/>
          <w:sz w:val="24"/>
          <w:rtl/>
        </w:rPr>
        <w:t>یعنی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تقابل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سابق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تجمع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بی‏روحی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اجزا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بودند</w:t>
      </w:r>
      <w:r w:rsidRPr="00AE403B">
        <w:rPr>
          <w:rFonts w:ascii="Arial" w:hAnsi="Arial" w:cs="Arial"/>
          <w:sz w:val="24"/>
          <w:rtl/>
        </w:rPr>
        <w:t xml:space="preserve">... [ </w:t>
      </w:r>
      <w:r w:rsidRPr="00AE403B">
        <w:rPr>
          <w:rFonts w:ascii="Arial" w:hAnsi="Arial" w:cs="Arial" w:hint="cs"/>
          <w:sz w:val="24"/>
          <w:rtl/>
        </w:rPr>
        <w:t>ساختمان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] </w:t>
      </w:r>
      <w:r w:rsidRPr="00AE403B">
        <w:rPr>
          <w:rFonts w:ascii="Arial" w:hAnsi="Arial" w:cs="Arial" w:hint="cs"/>
          <w:sz w:val="24"/>
          <w:rtl/>
        </w:rPr>
        <w:t>به‏جای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مجموعه‏ای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ناهمگون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بسیاری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چیزهای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کوچک،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چیزی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بزگ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.5 </w:t>
      </w:r>
      <w:r w:rsidRPr="00AE403B">
        <w:rPr>
          <w:rFonts w:ascii="Arial" w:hAnsi="Arial" w:cs="Arial" w:hint="cs"/>
          <w:sz w:val="24"/>
          <w:rtl/>
        </w:rPr>
        <w:t>والتر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گروپیوس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شیوه‏ای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مشابه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اصرار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باید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صادق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منطقا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آشکار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بی‏شبهه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دروغها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چیزهای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بی‏ارزش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.6 </w:t>
      </w:r>
      <w:r w:rsidRPr="00AE403B">
        <w:rPr>
          <w:rFonts w:ascii="Arial" w:hAnsi="Arial" w:cs="Arial" w:hint="cs"/>
          <w:sz w:val="24"/>
          <w:rtl/>
        </w:rPr>
        <w:t>پیامبران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بارها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بارها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وحدت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عنوان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تجلّی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ارگانیکِ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اصلی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درونی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تحمیل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خارجی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تأکید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می‏ورزند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لوکور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بوزیه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کاپیتولِ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میکل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آنژ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ستود،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عبارت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قالب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چیزی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واحد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جمع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قانون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اعمال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می‏نویسد</w:t>
      </w:r>
      <w:r w:rsidRPr="00AE403B">
        <w:rPr>
          <w:rFonts w:ascii="Arial" w:hAnsi="Arial" w:cs="Arial"/>
          <w:sz w:val="24"/>
          <w:rtl/>
        </w:rPr>
        <w:t xml:space="preserve">: </w:t>
      </w:r>
      <w:r w:rsidRPr="00AE403B">
        <w:rPr>
          <w:rFonts w:ascii="Arial" w:hAnsi="Arial" w:cs="Arial" w:hint="cs"/>
          <w:sz w:val="24"/>
          <w:rtl/>
        </w:rPr>
        <w:t>بنّایی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چیزی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حباب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اگر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هوا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به‏طور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یکنواخت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دمیده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به‏طور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منظّم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پخش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گردد،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کامل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هماهنگ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می‏آید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>.7</w:t>
      </w:r>
    </w:p>
    <w:p w:rsidR="00AE403B" w:rsidRDefault="00AE403B" w:rsidP="003A7CB8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قابلیّت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فوق‏العاده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عمیقی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وحدت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مانع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برخی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تغییرات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جالب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توجّه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="003A7CB8">
        <w:rPr>
          <w:rFonts w:ascii="Arial" w:hAnsi="Arial" w:cs="Arial" w:hint="cs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وحدت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نمی‏شود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لودویگ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فاندر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روهه،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می‏بایست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یگانه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تجلی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قدرتمند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روح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می‏بایست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جوهر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می‏نویسد</w:t>
      </w:r>
      <w:r w:rsidRPr="00AE403B">
        <w:rPr>
          <w:rFonts w:ascii="Arial" w:hAnsi="Arial" w:cs="Arial"/>
          <w:sz w:val="24"/>
          <w:rtl/>
        </w:rPr>
        <w:t>: «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وابسته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تبلور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درونی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یعنی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آشکار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تدریجی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.»8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تجلّی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مشهودِ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وحدتی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هنر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علم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صنعت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والتر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پیوس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تمامی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زندگی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وحدت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بخشیدن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قلمروهای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متمایز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هنر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صنعت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کوشید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واژه‏های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پایانی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بیانیه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باهاوس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سال</w:t>
      </w:r>
      <w:r w:rsidRPr="00AE403B">
        <w:rPr>
          <w:rFonts w:ascii="Arial" w:hAnsi="Arial" w:cs="Arial"/>
          <w:sz w:val="24"/>
          <w:rtl/>
        </w:rPr>
        <w:t xml:space="preserve"> 1919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نویسنده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مبیّن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اهداف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یوتوپیایی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جهانی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جنبش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>. «</w:t>
      </w:r>
      <w:r w:rsidRPr="00AE403B">
        <w:rPr>
          <w:rFonts w:ascii="Arial" w:hAnsi="Arial" w:cs="Arial" w:hint="cs"/>
          <w:sz w:val="24"/>
          <w:rtl/>
        </w:rPr>
        <w:t>بگذارید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آینده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آرزو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تصوّر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کنیم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جدیدش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خلق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کنیم،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به‏طوری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مجسمه‏سازی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نقاشی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مجموعه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واحد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آیند،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مجموعه‏ای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دستان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میلیونها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کارگر،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چونان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نماد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بلورین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ایمانی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ملکوت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صعود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کند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>.9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بنابراین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تناقضی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عجیب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غریب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گفته‏ها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گزاره‏های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دوران‏ساز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درباره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تصفیه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کردن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وجود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دارد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نظریه‏پردازان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زیبایی‏شناسی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جوهری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متعهد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ناگزیر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درباره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نسبت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جهان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هنرها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سخن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بگویند،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شیوه‏هایی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سادگی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فرمولهای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جوهرگرای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مصالحه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دهند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هیچ‏یک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تضادهای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ضمنی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زیبایی‏شناسی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معنای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واقعیت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تقاضای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بلاوقفه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کشف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قوانین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ذاتی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جوهری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چیزی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زیبایی‏شناسی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مسلّط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جاهای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یعنی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نقاشی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ادبیات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پیوند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می‏زند،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همان‏طور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خواهیم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تقاضای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یکسانی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کشف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مصمّمانه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حقیقت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خاصّ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هنری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چشم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می‏خورد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3A7CB8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حقیقت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بگوییم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نیروهایی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تحقق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ماهوی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جستجو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بسیار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قدرتمندتر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جاهای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دیگرند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مضافا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این‏که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قیاس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هنری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پیشبرد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اهدافش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شیوه‏ای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یکپارچه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موفقتر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حدودی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سبب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سالهای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اولیّه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بیستم،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نسبت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هنری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رابطه‏ای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روشنتر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حوزه‏های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اجتماعی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اقتصادی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داشته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همان‏طور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بسیاری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گفته‏اند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هنر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موازات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موج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پیشروی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خارق‏العاه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تحوّلات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صنعتی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فنّی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می‏رود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چنانچه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قسمتی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بازتابی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عصر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جدید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آهن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فولاد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ارتباطات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نمادها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توانهای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عصر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جهت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اهداف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اخذ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آن‏گاه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می‏توان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گفت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حقیقت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بسیاری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نقاشان،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مجسّمه‏سازان،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نویسندگان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موسیقیدانان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رابطه‏های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کاملاً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تردیدآمیزی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="003A7CB8">
        <w:rPr>
          <w:rFonts w:ascii="Arial" w:hAnsi="Arial" w:cs="Arial" w:hint="cs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پیروزیهای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دارند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واکنشهایی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خصمانه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مقابل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ظهور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فرهنگ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ماشینی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نشان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می‏دهند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اتّخاذ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موضع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lastRenderedPageBreak/>
        <w:t>حیث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مادّی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ایدئولوژیک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جهان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عمومی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اقتصادی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مربوط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شیوه‏ای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آشکار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ممکن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میسّر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نقاشان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نویسندگان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بتواند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حواشی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بوهمین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جامعه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فنیّ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زندگی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زیرا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معمولاً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تحقّق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برنامه‏های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خیالی‏اش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وابسته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معمار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دلیل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دلایل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دیگر،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ناگزیر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سرعت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دنیاهای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تجارت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دولت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مصالحه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رغم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تمامی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انگیزه‏های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یوتوپیایی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پیامبرانش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ممکن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یوتوپیایی‏گرایی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مبیّن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دلخوری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وضعیت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حیطه‏ای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تولید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فرهنگی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هنری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تکنولوژیک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ناگزیر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همکاری‏اند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شاید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دلایلی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سالهای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اخیر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نشانه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بارز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دهه</w:t>
      </w:r>
      <w:r w:rsidRPr="00AE403B">
        <w:rPr>
          <w:rFonts w:ascii="Arial" w:hAnsi="Arial" w:cs="Arial"/>
          <w:sz w:val="24"/>
          <w:rtl/>
        </w:rPr>
        <w:t xml:space="preserve"> 1950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بعد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جهان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سبک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بین‏المللی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آشنا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یعنی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ساختمانهایی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گروپیوس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فاندر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روهه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طراحی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کرده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ساختمانهایی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هندسی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همین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برتری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مشهود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هنگام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بروز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واکنشهای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ضدّ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سبک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بین‏المللی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می‏شود،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روشنی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صراحتی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می‏یابد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بنابراین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چارلز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/>
          <w:sz w:val="24"/>
        </w:rPr>
        <w:t>Jencks) (Charles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متنفّذترین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حامی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می‏تواند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باوری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به‏ظاهر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مطلق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اعلام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>: «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15 </w:t>
      </w:r>
      <w:r w:rsidRPr="00AE403B">
        <w:rPr>
          <w:rFonts w:ascii="Arial" w:hAnsi="Arial" w:cs="Arial" w:hint="cs"/>
          <w:sz w:val="24"/>
          <w:rtl/>
        </w:rPr>
        <w:t>جولای</w:t>
      </w:r>
      <w:r w:rsidRPr="00AE403B">
        <w:rPr>
          <w:rFonts w:ascii="Arial" w:hAnsi="Arial" w:cs="Arial"/>
          <w:sz w:val="24"/>
          <w:rtl/>
        </w:rPr>
        <w:t xml:space="preserve"> 1972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ساعت</w:t>
      </w:r>
      <w:r w:rsidRPr="00AE403B">
        <w:rPr>
          <w:rFonts w:ascii="Arial" w:hAnsi="Arial" w:cs="Arial"/>
          <w:sz w:val="24"/>
          <w:rtl/>
        </w:rPr>
        <w:t xml:space="preserve"> 32/3 </w:t>
      </w:r>
      <w:r w:rsidRPr="00AE403B">
        <w:rPr>
          <w:rFonts w:ascii="Arial" w:hAnsi="Arial" w:cs="Arial" w:hint="cs"/>
          <w:sz w:val="24"/>
          <w:rtl/>
        </w:rPr>
        <w:t>بعدازظهر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لویی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میسوری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درگذشت</w:t>
      </w:r>
      <w:r w:rsidRPr="00AE403B">
        <w:rPr>
          <w:rFonts w:ascii="Arial" w:hAnsi="Arial" w:cs="Arial"/>
          <w:sz w:val="24"/>
          <w:rtl/>
        </w:rPr>
        <w:t>.»10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زمان،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مسکونی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نامحبوب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پرویی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ایگو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/>
          <w:sz w:val="24"/>
        </w:rPr>
        <w:t>Igoe) - (Pruitt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دینامیت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منفجر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آن‏که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میلیونها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دلار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بازسازی‏اش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گرفته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بلعید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ساکنان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نمی‏داشتند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نگهداری‏اش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نمی‏کردند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لحظه،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لحظه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تبلور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سرآغاز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مجموعه‏ای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مقاومتهایی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هژمونی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انجام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می‏گرفت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کمک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بعضی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خطوط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مقاومت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مشخص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کنیم،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زیرا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مقاومتها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الگویی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مفهومی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می‏دهند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تبیینهای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روایتهای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موردنظر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به‏کار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خواهند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گرفت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3A7CB8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ابتدا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تک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ارزشی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بودن</w:t>
      </w:r>
      <w:r w:rsidRPr="00AE403B">
        <w:rPr>
          <w:rFonts w:ascii="Arial" w:hAnsi="Arial" w:cs="Arial"/>
          <w:sz w:val="24"/>
          <w:rtl/>
        </w:rPr>
        <w:t xml:space="preserve"> (</w:t>
      </w:r>
      <w:r w:rsidRPr="00AE403B">
        <w:rPr>
          <w:rFonts w:ascii="Arial" w:hAnsi="Arial" w:cs="Arial"/>
          <w:sz w:val="24"/>
        </w:rPr>
        <w:t>Univalence</w:t>
      </w:r>
      <w:r w:rsidRPr="00AE403B">
        <w:rPr>
          <w:rFonts w:ascii="Arial" w:hAnsi="Arial" w:cs="Arial"/>
          <w:sz w:val="24"/>
          <w:rtl/>
        </w:rPr>
        <w:t xml:space="preserve">)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می‏خواند،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اصرار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می‏ورزد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منظور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اَشکالی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ماهوی‏اند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نوعا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مکتبهای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شیشه‏ای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فولادی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تقریبا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عامِ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فان‏در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روهه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پیروانش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مشخص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شده‏اند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ساختمان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ارزشی،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سادگی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تأکید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مضمونی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تبلیغ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ساختارش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مسلّط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معمولاً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موضوع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ترفند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تکرار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حاصل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می‏شود؛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مثال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مرکز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شهرداری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شیکاگو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سوار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کردن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دهانه‏های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افقی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وجود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آمده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کرتین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وال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روهه،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یعنی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واحدهای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مسکونی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لِیک</w:t>
      </w:r>
      <w:r w:rsidR="003A7CB8">
        <w:rPr>
          <w:rFonts w:ascii="Arial" w:hAnsi="Arial" w:cs="Arial" w:hint="cs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شیکاگو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به‏طور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همزمان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مدّعی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هستند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منکر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جنانچه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مدّعی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سادگی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انسجام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شوند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بگویند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مربع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مکعب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بتونی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چیزی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هستم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غیر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آن‏گاه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جهانی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قرابتشان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کمال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هندسی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اعلام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تک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ارزشی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به‏نظر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می‏رسد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خودکفایی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مطلق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آن‏را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بنا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می‏نهد،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عنوان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اصلی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آرمانی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مستحکم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هویدا،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یکپارچه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مشهود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تک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ارزشی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معنای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ساختمان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همزمان،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حیث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مادیّت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حیث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نشانه‏ای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تضمین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کنایه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هیچ‏چیز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خارج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اشاره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نمی‏کند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ساختمان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شعر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ایدئالی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مکتب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نقد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جدید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آمریکا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سالهای</w:t>
      </w:r>
      <w:r w:rsidRPr="00AE403B">
        <w:rPr>
          <w:rFonts w:ascii="Arial" w:hAnsi="Arial" w:cs="Arial"/>
          <w:sz w:val="24"/>
          <w:rtl/>
        </w:rPr>
        <w:t xml:space="preserve"> 1940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1950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نباید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معنا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بدهد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 w:hint="cs"/>
          <w:sz w:val="24"/>
          <w:rtl/>
        </w:rPr>
        <w:t>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بلکه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باید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گفته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جنکز،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شیوه‏های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گوناگون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مشخص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می‏گردد،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شیوه‏هایی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آنها،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اصل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تک‏ارزشی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نخستین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روشنترین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شیوه‏ها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طریق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بازگشت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مفهوم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کارکرد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ارجاعی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معنادار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حاصل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می‏شود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خصوصا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رابرت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ونچوری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دنیس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اسکات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می‏توان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بردباری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جدید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یافت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آماده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ماورای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اشاره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معنا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هدف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محیط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کتاب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آموختن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لاس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وگاس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نوشته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رابرت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ونچوری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تشویق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شهودی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شیوه‏هایی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کشف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مبنای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زمینه‏هایشان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قرائت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ترجمه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ونچوری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نمودی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خیابانهای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لاس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وگاس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می‏یابد،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یعنی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خیابانهایی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آکنده‏اند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انبوهی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نشانه‏های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جاده،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اعم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نقاشی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شده،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چراغانی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شده،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چاپی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نمادین</w:t>
      </w:r>
      <w:r w:rsidRPr="00AE403B">
        <w:rPr>
          <w:rFonts w:ascii="Arial" w:hAnsi="Arial" w:cs="Arial"/>
          <w:sz w:val="24"/>
          <w:rtl/>
        </w:rPr>
        <w:t>.11</w:t>
      </w:r>
      <w:r w:rsidRPr="00AE403B">
        <w:rPr>
          <w:rFonts w:ascii="Arial" w:hAnsi="Arial" w:cs="Arial"/>
          <w:sz w:val="24"/>
          <w:rtl/>
        </w:rPr>
        <w:cr/>
      </w:r>
    </w:p>
    <w:p w:rsidR="00AE403B" w:rsidRDefault="00AE403B" w:rsidP="003A7CB8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چارلز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معتقد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عنوان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چیزی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نگاه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حساسیّت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احیا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وجوه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ارتباطی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می‏آورد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مثال،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کاربرد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مجسمه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پورتلندیا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تحسین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الهه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فرهنگی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ورزشی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به‏نظر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می‏رسید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نحوی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مناسب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منبع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الهام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پورتلندیا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مایکل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گریوز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/>
          <w:sz w:val="24"/>
        </w:rPr>
        <w:t>Graves) (Michael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پورتلند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اُرْگان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/>
          <w:sz w:val="24"/>
          <w:rtl/>
        </w:rPr>
        <w:t xml:space="preserve"> ( 6-7 : </w:t>
      </w:r>
      <w:r w:rsidRPr="00AE403B">
        <w:rPr>
          <w:rFonts w:ascii="Arial" w:hAnsi="Arial" w:cs="Arial"/>
          <w:sz w:val="24"/>
        </w:rPr>
        <w:t>LPMA</w:t>
      </w:r>
      <w:r w:rsidRPr="00AE403B">
        <w:rPr>
          <w:rFonts w:ascii="Arial" w:hAnsi="Arial" w:cs="Arial"/>
          <w:sz w:val="24"/>
          <w:rtl/>
        </w:rPr>
        <w:t xml:space="preserve"> ).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واقع،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جنکز،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بیداری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وقوف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واقعیت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همواره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تماما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به‏طور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ذاتی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نمادین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ناکامی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توجّه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اشاره‏های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بصری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افتاده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انتزاع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می‏تواند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نتایج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معذّب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کننده‏ای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منجر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شود،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مثل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اُلداِیج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هومِ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هرمان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هرتز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آمستردام،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موزائیک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پیچیده‏اش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الگویی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ناخواسته،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فراموش‏نشدنی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صلیبهایی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سفید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تابوتهایی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سیاه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ارائه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می‏کند؛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موزه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هیرش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هورن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گوردون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بانشافت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واشنگتن،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مجموعه‏ای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هنری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انبار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کرده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سنگری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دفاعی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می‏ماند</w:t>
      </w:r>
      <w:r w:rsidRPr="00AE403B">
        <w:rPr>
          <w:rFonts w:ascii="Arial" w:hAnsi="Arial" w:cs="Arial"/>
          <w:sz w:val="24"/>
          <w:rtl/>
        </w:rPr>
        <w:t>.</w:t>
      </w:r>
      <w:r w:rsidR="003A7CB8">
        <w:rPr>
          <w:rFonts w:ascii="Arial" w:hAnsi="Arial" w:cs="Arial" w:hint="cs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جنکز،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پیام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lastRenderedPageBreak/>
        <w:t>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ترجمه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>: «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دژ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مستحکم،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هنر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دسترس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عوام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داریم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چنانچه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خواستند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نزدیک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بیایند،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بکشیدشان</w:t>
      </w:r>
      <w:r w:rsidRPr="00AE403B">
        <w:rPr>
          <w:rFonts w:ascii="Arial" w:hAnsi="Arial" w:cs="Arial"/>
          <w:sz w:val="24"/>
          <w:rtl/>
        </w:rPr>
        <w:t xml:space="preserve">.» ( 20 : </w:t>
      </w:r>
      <w:r w:rsidRPr="00AE403B">
        <w:rPr>
          <w:rFonts w:ascii="Arial" w:hAnsi="Arial" w:cs="Arial"/>
          <w:sz w:val="24"/>
        </w:rPr>
        <w:t>LPMA</w:t>
      </w:r>
      <w:r w:rsidRPr="00AE403B">
        <w:rPr>
          <w:rFonts w:ascii="Arial" w:hAnsi="Arial" w:cs="Arial"/>
          <w:sz w:val="24"/>
          <w:rtl/>
        </w:rPr>
        <w:t xml:space="preserve"> )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واقع،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همان‏طور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ونچوری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اشاره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کردند،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هرگز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نمی‏توانند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معناهای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ضمنی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بگریزند،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حتّی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هنگامی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بیاید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ساختمانها،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تمام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سمبلیسم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ارجاعات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ممکن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زدوده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زبان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مدرنیستیِ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قدرت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کارکردگرایی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سرراست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واژگان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مطلق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افلاطونی،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مواد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مصالح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صنعتی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ابتدای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قرن،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خطوط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راه‏آهن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سیلوی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غلات،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می‏شود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عنوان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تمثیلاتِ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گرفته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می‏شوند</w:t>
      </w:r>
      <w:r w:rsidRPr="00AE403B">
        <w:rPr>
          <w:rFonts w:ascii="Arial" w:hAnsi="Arial" w:cs="Arial"/>
          <w:sz w:val="24"/>
          <w:rtl/>
        </w:rPr>
        <w:t xml:space="preserve">. 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ساختمانهای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مدرنیستها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آشکارا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منابع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الهام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گرفتند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سریعا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محتوای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نمادین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کسب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کردند،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زیرا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ساختارهای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صنعتی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اروپایی،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دنیای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قشنگ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علم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تکنولوژی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عرضه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کردند</w:t>
      </w:r>
      <w:r w:rsidRPr="00AE403B">
        <w:rPr>
          <w:rFonts w:ascii="Arial" w:hAnsi="Arial" w:cs="Arial"/>
          <w:sz w:val="24"/>
          <w:rtl/>
        </w:rPr>
        <w:t xml:space="preserve">... </w:t>
      </w:r>
      <w:r w:rsidRPr="00AE403B">
        <w:rPr>
          <w:rFonts w:ascii="Arial" w:hAnsi="Arial" w:cs="Arial" w:hint="cs"/>
          <w:sz w:val="24"/>
          <w:rtl/>
        </w:rPr>
        <w:t>مدرنیستها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طراحی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نوینی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مبتنی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مدلهای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به‏کار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گرفتند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نشانه‏شناسی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بسط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دادند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مبتنی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تفسیرشان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تکنولوژی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مترقّی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پیشروی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انقلاب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صنعتی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</w:t>
      </w:r>
      <w:r w:rsidRPr="00AE403B">
        <w:rPr>
          <w:rFonts w:ascii="Arial" w:hAnsi="Arial" w:cs="Arial"/>
          <w:sz w:val="24"/>
          <w:rtl/>
        </w:rPr>
        <w:t>.12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ونچوری،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طیّ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تغییر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زاویه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تعجّب‏انگیز،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نقد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انتزاع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خشک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بلکه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ناکامی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ارتباطی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امتناع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پذیرش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نشانه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نگاری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قدرتی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سرپا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می‏دارد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ونچوری،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معنای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آگاهی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احیا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بُعد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زبانی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سرکوب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پنهان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خاصی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علاقه‏مند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منظری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نشانه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شناختی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کارکردهای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تأکید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ورزد،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منظری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سوسوری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زبان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می‏گردد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به‏طور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خاصی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معناست</w:t>
      </w:r>
      <w:r w:rsidRPr="00AE403B">
        <w:rPr>
          <w:rFonts w:ascii="Arial" w:hAnsi="Arial" w:cs="Arial"/>
          <w:sz w:val="24"/>
          <w:rtl/>
        </w:rPr>
        <w:t xml:space="preserve">: </w:t>
      </w:r>
      <w:r w:rsidRPr="00AE403B">
        <w:rPr>
          <w:rFonts w:ascii="Arial" w:hAnsi="Arial" w:cs="Arial" w:hint="cs"/>
          <w:sz w:val="24"/>
          <w:rtl/>
        </w:rPr>
        <w:t>اوّلاً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زبان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زبانی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دارند،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زبانی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اشکال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نمونه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مطلق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بلکه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ارکان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معناهایشان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روابط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مبتنی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شباهت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ضدیت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عناصر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کسب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بنابراین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مثلاً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تداعی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دوریِ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ستونها،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متانت،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غیرشخصی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بودن،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عقلانیت،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تعادل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اینها،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به‏طور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یکنواخت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فراتاریخی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ضدّ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اصطلاح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ظرافت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زنانگی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خیالی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قورنتی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اشاره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چگونه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لَش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سال</w:t>
      </w:r>
      <w:r w:rsidRPr="00AE403B">
        <w:rPr>
          <w:rFonts w:ascii="Arial" w:hAnsi="Arial" w:cs="Arial"/>
          <w:sz w:val="24"/>
          <w:rtl/>
        </w:rPr>
        <w:t xml:space="preserve"> 18 - 1815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پاویلیون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برایتُن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قورنتیانی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اثر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مقایسه‏های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متعدد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ستونها،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نقش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مذکّر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3A7CB8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ثانیاً،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زبان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همان‏گونه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مبتنی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رابطه‏های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درونی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تفاوت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قسمتی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زمینه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بسیار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بزرگتری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ساختارهای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متقاطع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زبان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ارتباط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روشنی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برداشت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مدرنیستی</w:t>
      </w:r>
      <w:r w:rsidR="003A7CB8">
        <w:rPr>
          <w:rFonts w:ascii="Arial" w:hAnsi="Arial" w:cs="Arial" w:hint="cs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انسجام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مبارزه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می‏طلبد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حالی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لوکور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بوزیه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می‏بایست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برحسب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خطوط،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سطوح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حجمهای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دقت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کاهیده‏اند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شود،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جنکز،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انتزاعها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همواره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زمینه‏های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دلالتگر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می‏گیرند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مضافا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نشانه‏هایی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تفسیر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اشکال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انتزاعی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به‏کار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می‏روند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ثابت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غیر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متغیر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نیستند،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زیرا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همواره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زمینه‏های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متکثّر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می‏آیند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بازمی‏تابانند،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پس‏زمینه‏هایی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اثر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تجربه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قرائت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می‏شود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بنابراین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جنبشی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عنوان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تئوری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معرفی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می‏گردد،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گذاری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تک‏ارزشی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ارزشی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فضا،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اصول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درباره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سادگی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نخستین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پاسخهای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طبیعی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 w:hint="cs"/>
          <w:sz w:val="24"/>
          <w:rtl/>
        </w:rPr>
        <w:t>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انسانهای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مشاهده‏گر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می‏گیرند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شروع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غلط‏انداز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اراده‏گرایانه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چشم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آیند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چنانچه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نتواند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راههایی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تضمین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قرائت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شود،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آن‏گاه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ادعاهای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بزرگتری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اضمحلال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آغاز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می‏کنند؛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ادعای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لوکور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بوزیه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می‏گوید</w:t>
      </w:r>
      <w:r w:rsidRPr="00AE403B">
        <w:rPr>
          <w:rFonts w:ascii="Arial" w:hAnsi="Arial" w:cs="Arial"/>
          <w:sz w:val="24"/>
          <w:rtl/>
        </w:rPr>
        <w:t>: «</w:t>
      </w:r>
      <w:r w:rsidRPr="00AE403B">
        <w:rPr>
          <w:rFonts w:ascii="Arial" w:hAnsi="Arial" w:cs="Arial" w:hint="cs"/>
          <w:sz w:val="24"/>
          <w:rtl/>
        </w:rPr>
        <w:t>هماهنگی</w:t>
      </w:r>
      <w:r w:rsidRPr="00AE403B">
        <w:rPr>
          <w:rFonts w:ascii="Arial" w:hAnsi="Arial" w:cs="Arial"/>
          <w:sz w:val="24"/>
          <w:rtl/>
        </w:rPr>
        <w:t xml:space="preserve">...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واقع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محوری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مبنای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انسان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تطابق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کامل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طبیعت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شاید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جهان،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می‏گیرد</w:t>
      </w:r>
      <w:r w:rsidRPr="00AE403B">
        <w:rPr>
          <w:rFonts w:ascii="Arial" w:hAnsi="Arial" w:cs="Arial"/>
          <w:sz w:val="24"/>
          <w:rtl/>
        </w:rPr>
        <w:t>.»13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بنابراین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جهش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ارزشی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هندسی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جدا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می‏شود،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انگار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تکثر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شیوه‏های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قرائت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مجاز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می‏دارد،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معنا،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قرائت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پیش،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مجاز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می‏دارد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حالی‏که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وحدت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مطلق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قصد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اجرا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تأکید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می‏کردند،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انحراف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زهدگرایانه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می‏دهد،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طریق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جستجو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نمایش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ناسازگاریهای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سبک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بافت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رابرت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ونچوری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نخستین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کتابهای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عنوان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پیچیدگی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تضاد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می‏خواند،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توجیهاتی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ارائه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می‏کند؛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چارلز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آشکار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تفاوتهای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می‏ستاید</w:t>
      </w:r>
      <w:r w:rsidRPr="00AE403B">
        <w:rPr>
          <w:rFonts w:ascii="Arial" w:hAnsi="Arial" w:cs="Arial"/>
          <w:sz w:val="24"/>
          <w:rtl/>
        </w:rPr>
        <w:t>.14</w:t>
      </w:r>
    </w:p>
    <w:p w:rsidR="00AE403B" w:rsidRDefault="00AE403B" w:rsidP="003A7CB8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پذیرش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تزئین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مردن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می‏توان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حرکتی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موازی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وحدت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یافته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ماهوی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می‏شود،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مقابل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تحقیری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نسبت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هرآنچه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غیر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ماهوی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زائد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می‏دارند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آدولف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لوس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سال</w:t>
      </w:r>
      <w:r w:rsidRPr="00AE403B">
        <w:rPr>
          <w:rFonts w:ascii="Arial" w:hAnsi="Arial" w:cs="Arial"/>
          <w:sz w:val="24"/>
          <w:rtl/>
        </w:rPr>
        <w:t xml:space="preserve"> 1908</w:t>
      </w:r>
      <w:r w:rsidRPr="00AE403B">
        <w:rPr>
          <w:rFonts w:ascii="Arial" w:hAnsi="Arial" w:cs="Arial" w:hint="cs"/>
          <w:sz w:val="24"/>
          <w:rtl/>
        </w:rPr>
        <w:t>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تزئین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جنایت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</w:t>
      </w:r>
      <w:r w:rsidRPr="00AE403B">
        <w:rPr>
          <w:rFonts w:ascii="Arial" w:hAnsi="Arial" w:cs="Arial"/>
          <w:sz w:val="24"/>
          <w:rtl/>
        </w:rPr>
        <w:t xml:space="preserve">.15 </w:t>
      </w:r>
      <w:r w:rsidRPr="00AE403B">
        <w:rPr>
          <w:rFonts w:ascii="Arial" w:hAnsi="Arial" w:cs="Arial" w:hint="cs"/>
          <w:sz w:val="24"/>
          <w:rtl/>
        </w:rPr>
        <w:t>هنرمندان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تزئین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موضوع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اضطراب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انتولوژیک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می‏دانستند،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زیرا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جوهر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ماهوی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چیزی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بیگانه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طبیعت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می‏پوشاند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اما،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بسیاری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قهرمانان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پست‏مدرنیسم،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دقیقا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منوط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رابطه‏اش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چیزی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رابرت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ونچوری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تأکید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خاصّی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روابط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تصادفی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دارد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به‏جای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شهری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یکپارچه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lastRenderedPageBreak/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مطابق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اصل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منسجم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طراحی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مدّ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لوکور</w:t>
      </w:r>
      <w:r w:rsidR="003A7CB8">
        <w:rPr>
          <w:rFonts w:ascii="Arial" w:hAnsi="Arial" w:cs="Arial" w:hint="cs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بوزیه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ونچوری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می‏گوید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بایدمعماران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واداشت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منطقه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شهر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لاس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وگاس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شیوه‏هایی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بیاموزند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عناصر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متضاد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می‏گیرند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یکدیگر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پیدا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می‏کنند؛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وحدت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لاس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وگاس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استریپ،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ثابت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ایستا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بلکه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طیّ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فرآیندی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ظاهر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نمایان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می‏شود</w:t>
      </w:r>
      <w:r w:rsidRPr="00AE403B">
        <w:rPr>
          <w:rFonts w:ascii="Arial" w:hAnsi="Arial" w:cs="Arial"/>
          <w:sz w:val="24"/>
          <w:rtl/>
        </w:rPr>
        <w:t>.</w:t>
      </w:r>
      <w:r w:rsidRPr="00AE403B">
        <w:rPr>
          <w:rFonts w:ascii="Arial" w:hAnsi="Arial" w:cs="Arial"/>
          <w:sz w:val="24"/>
          <w:rtl/>
        </w:rPr>
        <w:cr/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نظم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ظهور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استریپ</w:t>
      </w:r>
      <w:r w:rsidRPr="00AE403B">
        <w:rPr>
          <w:rFonts w:ascii="Arial" w:hAnsi="Arial" w:cs="Arial"/>
          <w:sz w:val="24"/>
          <w:rtl/>
        </w:rPr>
        <w:t xml:space="preserve"> ( </w:t>
      </w:r>
      <w:r w:rsidRPr="00AE403B">
        <w:rPr>
          <w:rFonts w:ascii="Arial" w:hAnsi="Arial" w:cs="Arial"/>
          <w:sz w:val="24"/>
        </w:rPr>
        <w:t>Srtip</w:t>
      </w:r>
      <w:r w:rsidRPr="00AE403B">
        <w:rPr>
          <w:rFonts w:ascii="Arial" w:hAnsi="Arial" w:cs="Arial"/>
          <w:sz w:val="24"/>
          <w:rtl/>
        </w:rPr>
        <w:t xml:space="preserve"> ) </w:t>
      </w:r>
      <w:r w:rsidRPr="00AE403B">
        <w:rPr>
          <w:rFonts w:ascii="Arial" w:hAnsi="Arial" w:cs="Arial" w:hint="cs"/>
          <w:sz w:val="24"/>
          <w:rtl/>
        </w:rPr>
        <w:t>نظمی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پیچیده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نظم،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آسان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خشک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پروژه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احیاء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شهری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طرّاحی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کلّی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مدگونه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کلان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نیست</w:t>
      </w:r>
      <w:r w:rsidRPr="00AE403B">
        <w:rPr>
          <w:rFonts w:ascii="Arial" w:hAnsi="Arial" w:cs="Arial"/>
          <w:sz w:val="24"/>
          <w:rtl/>
        </w:rPr>
        <w:t xml:space="preserve">... </w:t>
      </w:r>
      <w:r w:rsidRPr="00AE403B">
        <w:rPr>
          <w:rFonts w:ascii="Arial" w:hAnsi="Arial" w:cs="Arial" w:hint="cs"/>
          <w:sz w:val="24"/>
          <w:rtl/>
        </w:rPr>
        <w:t>نظم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استریپ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برگیرنده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است؛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دربرگیرنده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تمام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سطوح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نظم،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متخصصّ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تسلّط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یافته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چشم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آسان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کرده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چشم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جنبنده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جنبنده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فعّال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مجموعه‏ای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نظامهای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متغیّر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بگیرد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تفسیر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کند</w:t>
      </w:r>
      <w:r w:rsidRPr="00AE403B">
        <w:rPr>
          <w:rFonts w:ascii="Arial" w:hAnsi="Arial" w:cs="Arial"/>
          <w:sz w:val="24"/>
          <w:rtl/>
        </w:rPr>
        <w:t>.16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سایر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معماران،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خصوصا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دسته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جنبش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موسوم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زمینه‏گرایی</w:t>
      </w:r>
      <w:r w:rsidRPr="00AE403B">
        <w:rPr>
          <w:rFonts w:ascii="Arial" w:hAnsi="Arial" w:cs="Arial"/>
          <w:sz w:val="24"/>
          <w:rtl/>
        </w:rPr>
        <w:t xml:space="preserve"> (</w:t>
      </w:r>
      <w:r w:rsidRPr="00AE403B">
        <w:rPr>
          <w:rFonts w:ascii="Arial" w:hAnsi="Arial" w:cs="Arial"/>
          <w:sz w:val="24"/>
        </w:rPr>
        <w:t>Contextualism</w:t>
      </w:r>
      <w:r w:rsidRPr="00AE403B">
        <w:rPr>
          <w:rFonts w:ascii="Arial" w:hAnsi="Arial" w:cs="Arial"/>
          <w:sz w:val="24"/>
          <w:rtl/>
        </w:rPr>
        <w:t>)</w:t>
      </w:r>
      <w:r w:rsidRPr="00AE403B">
        <w:rPr>
          <w:rFonts w:ascii="Arial" w:hAnsi="Arial" w:cs="Arial" w:hint="cs"/>
          <w:sz w:val="24"/>
          <w:rtl/>
        </w:rPr>
        <w:t>وابسته‏اند،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ناکامی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جهت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تأکید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می‏ورزند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قادر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زمینه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متنهای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فیزیکی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بفهمد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پاسخ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دهد،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یعنی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تجارب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فضاهای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پیچیده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گوناگونی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فواصلی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بناهای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بی‏اعتنا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فلک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کشیده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دارند</w:t>
      </w:r>
      <w:r w:rsidRPr="00AE403B">
        <w:rPr>
          <w:rFonts w:ascii="Arial" w:hAnsi="Arial" w:cs="Arial"/>
          <w:sz w:val="24"/>
          <w:rtl/>
        </w:rPr>
        <w:t xml:space="preserve"> ( 665-6 : </w:t>
      </w:r>
      <w:r w:rsidRPr="00AE403B">
        <w:rPr>
          <w:rFonts w:ascii="Arial" w:hAnsi="Arial" w:cs="Arial"/>
          <w:sz w:val="24"/>
        </w:rPr>
        <w:t>LPMA</w:t>
      </w:r>
      <w:r w:rsidRPr="00AE403B">
        <w:rPr>
          <w:rFonts w:ascii="Arial" w:hAnsi="Arial" w:cs="Arial"/>
          <w:sz w:val="24"/>
          <w:rtl/>
        </w:rPr>
        <w:t xml:space="preserve"> ).</w:t>
      </w:r>
    </w:p>
    <w:p w:rsidR="00AE403B" w:rsidRDefault="00AE403B" w:rsidP="003A7CB8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حرکت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متن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زمینه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بُعد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دیگری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دارد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یکی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تضادهای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عبارت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ناهمخوانی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جاه‏طلبیهایش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کارکردهای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چندش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می‏تواند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عنوان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غیرشخصی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کسب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فرصتها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بصیرت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قهرمانانه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یعنی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همان‏طور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لوکور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بوزیه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گفته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عنوان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محصول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ذهن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17. </w:t>
      </w:r>
      <w:r w:rsidRPr="00AE403B">
        <w:rPr>
          <w:rFonts w:ascii="Arial" w:hAnsi="Arial" w:cs="Arial" w:hint="cs"/>
          <w:sz w:val="24"/>
          <w:rtl/>
        </w:rPr>
        <w:t>معماران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رابرت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ونچوری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تمایل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نشان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زمینه‏هایش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واکنش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نشان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فردگرایی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قهرمانانه‏ای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برگردانده‏اند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چارلز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سیاق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سرشت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گروهی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تعاونی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عنوان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تضاد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سرشت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فردگرایانه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تأکید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می‏ورزد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نگاهی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توأم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تأیید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گذشته،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تفاهم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صمیمانه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دوجانبه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مشتری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زمانهای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اولیه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نگاه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روابطی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همگان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شیوه‏ای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پراگماتیک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شریک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روابطی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قطب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مخالف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روابط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دورو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لحاظ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حرفه‏ای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غیرشخصی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مشتری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دوران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مدرن‏اند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کوششهایی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می‏ستاید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جهت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احیاء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دوباره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روابط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صمیمانه‏ای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مردم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منظور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اجرای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طراحی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مشترک‏اند،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همان‏طور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عنوان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مثال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طرح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احیاءِ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خانه‏سازی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رالف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ارسکین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بکر</w:t>
      </w:r>
      <w:r w:rsidRPr="00AE403B">
        <w:rPr>
          <w:rFonts w:ascii="Arial" w:hAnsi="Arial" w:cs="Arial"/>
          <w:sz w:val="24"/>
          <w:rtl/>
        </w:rPr>
        <w:t xml:space="preserve"> (</w:t>
      </w:r>
      <w:r w:rsidRPr="00AE403B">
        <w:rPr>
          <w:rFonts w:ascii="Arial" w:hAnsi="Arial" w:cs="Arial"/>
          <w:sz w:val="24"/>
        </w:rPr>
        <w:t>Bkyer</w:t>
      </w:r>
      <w:r w:rsidRPr="00AE403B">
        <w:rPr>
          <w:rFonts w:ascii="Arial" w:hAnsi="Arial" w:cs="Arial"/>
          <w:sz w:val="24"/>
          <w:rtl/>
        </w:rPr>
        <w:t xml:space="preserve">) </w:t>
      </w:r>
      <w:r w:rsidRPr="00AE403B">
        <w:rPr>
          <w:rFonts w:ascii="Arial" w:hAnsi="Arial" w:cs="Arial" w:hint="cs"/>
          <w:sz w:val="24"/>
          <w:rtl/>
        </w:rPr>
        <w:t>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مردم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محلّی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دائماً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فرآیندهای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طراحی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شرکت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داشتند</w:t>
      </w:r>
      <w:r w:rsidRPr="00AE403B">
        <w:rPr>
          <w:rFonts w:ascii="Arial" w:hAnsi="Arial" w:cs="Arial"/>
          <w:sz w:val="24"/>
          <w:rtl/>
        </w:rPr>
        <w:t xml:space="preserve"> ( 604-5 : </w:t>
      </w:r>
      <w:r w:rsidRPr="00AE403B">
        <w:rPr>
          <w:rFonts w:ascii="Arial" w:hAnsi="Arial" w:cs="Arial"/>
          <w:sz w:val="24"/>
        </w:rPr>
        <w:t>LPMA</w:t>
      </w:r>
      <w:r w:rsidRPr="00AE403B">
        <w:rPr>
          <w:rFonts w:ascii="Arial" w:hAnsi="Arial" w:cs="Arial"/>
          <w:sz w:val="24"/>
          <w:rtl/>
        </w:rPr>
        <w:t xml:space="preserve"> ). </w:t>
      </w:r>
      <w:r w:rsidRPr="00AE403B">
        <w:rPr>
          <w:rFonts w:ascii="Arial" w:hAnsi="Arial" w:cs="Arial" w:hint="cs"/>
          <w:sz w:val="24"/>
          <w:rtl/>
        </w:rPr>
        <w:t>یکی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مزایای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وظیفه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می‏رهاند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سازگار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کردن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ترکیب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کردن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سبکهای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متفاوت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نشان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دهد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انجام</w:t>
      </w:r>
      <w:r w:rsidR="003A7CB8">
        <w:rPr>
          <w:rFonts w:ascii="Arial" w:hAnsi="Arial" w:cs="Arial" w:hint="cs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حرفه‏ای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نابی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اذعان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می‏دارد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هنگامی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حقیقتاً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همگانی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باشد،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رمزگذاری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متکثّر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 w:hint="cs"/>
          <w:sz w:val="24"/>
          <w:rtl/>
        </w:rPr>
        <w:t>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تجسم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طبیعی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اولویتهای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محلّی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خاص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آشکارترین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غالباً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بارزترین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تکثّرگرایی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نسبت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گذشته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درحالی‏که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می‏آید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گسست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مطلق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گذشته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پاکسازی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سفت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سخت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دقیق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کهنه‏گرایی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جشن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می‏گیرد،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مشتاق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بازیافتن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کارگیری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سبکها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فنون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تاریخی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قول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پیامد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بعدی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نسبیت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زبان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گوناگون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احیاگری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توجّه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گرفته‏اند،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می‏توانیم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تلاشی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جهت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توجّه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بُعد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زمانی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هم‏زمانی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شاهد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باشیم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تاریخی‏گری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می‏تواند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اصلی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بگیرد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یکی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چیزی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احیاگری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مستقیم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می‏خواند،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راحتی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دوباره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سنّتی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بازمی‏گردد،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مقیاس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گسترده،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شبیه‏سازیهای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تاریخی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انجام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می‏دهد،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موزه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پاول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گِتی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/>
          <w:sz w:val="24"/>
        </w:rPr>
        <w:t>Gotty) (Paul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مالیبوی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کالیفرنیا،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ویلای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پاپایری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هرکولانیوم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دقت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بازآفرینی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امّا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استفاده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گذشته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همچنان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می‏تواند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انتقادیتر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خودآگاهانه‏تری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بگیرد،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اشکالی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تمایل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دارند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هستند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تفاوتهای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تاریخی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بیایند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حتّی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برجسته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سازند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ساختمان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/>
          <w:sz w:val="24"/>
        </w:rPr>
        <w:t>T and AT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فیلیپ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جانسون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نیویورک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جعبه‏های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فلزی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شیشه‏ای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آسمانخراش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سنّتی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حالتی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انسانیتر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می‏دهد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یعنی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ساعت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پدربزرگها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کردن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سقف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سنتور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زیبای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شکسته‏ای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تبدیل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وحدت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حاصله،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وحدتی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طنزآمیز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وحدتی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ناهمخوانی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آگاهانه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رمزهای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موجود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یعنی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معاصر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قدیمی،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کارکردی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تزئینی،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خانگی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عمومی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هماهنگی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بینشان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وابسته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اطمینان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منتظر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فرارسیدن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چیزی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التقاط‏گرایی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رادیکال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می‏خواند،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دوره‏ای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چندارزشی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انواع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گوناگون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معناها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قوه‏های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متضاد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ذهن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جذاب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هستند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خواهد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گذاشت،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گونه‏ای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مربوط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وابسته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شوند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یکدیگر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تعدیل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کنند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( 132 : </w:t>
      </w:r>
      <w:r w:rsidRPr="00AE403B">
        <w:rPr>
          <w:rFonts w:ascii="Arial" w:hAnsi="Arial" w:cs="Arial"/>
          <w:sz w:val="24"/>
        </w:rPr>
        <w:t>LPMA</w:t>
      </w:r>
      <w:r w:rsidRPr="00AE403B">
        <w:rPr>
          <w:rFonts w:ascii="Arial" w:hAnsi="Arial" w:cs="Arial"/>
          <w:sz w:val="24"/>
          <w:rtl/>
        </w:rPr>
        <w:t xml:space="preserve"> ).</w:t>
      </w:r>
    </w:p>
    <w:p w:rsidR="00AE403B" w:rsidRDefault="00AE403B" w:rsidP="003A7CB8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lastRenderedPageBreak/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برخی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فرمولاسیونها،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توجّه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زمینه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توجّه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تاریخ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می‏توانند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معناداری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تداخل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کِنِت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فرمپتون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/>
          <w:sz w:val="24"/>
        </w:rPr>
        <w:t>Frampton) (Kenneth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مقاله‏ای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موءثر،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آنچه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منطقه‏گرایی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انتقادی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می‏خواند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دفاع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منظور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اصطلاح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گرایشی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مقاومت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می‏خواهد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تفاوتهای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فرهنگی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ببرد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دستور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زبان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یکپارچه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جهانی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وجود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آورد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متضمن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تأکید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ویژگیهای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محلّی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مقابل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شکلهای</w:t>
      </w:r>
      <w:r w:rsidR="003A7CB8">
        <w:rPr>
          <w:rFonts w:ascii="Arial" w:hAnsi="Arial" w:cs="Arial" w:hint="cs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فرمپتون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دقت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منطقه‏گرایی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بازگشت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نوستالژیک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مدلهای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ماقبل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صنعتی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روشهای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ساختمان‏سازی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ماقبل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صنعتی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تمایز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می‏گذارد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منطقه‏گرایی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دقیقاً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انتقادی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زیرا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ترکیبات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جدید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سنّتی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می‏آزماید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تأکید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ورزیدن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زبان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محلّی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خاص،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هرچند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قالب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اشکالی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زبان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تعدیل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شده‏اند،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ممکن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وجود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مبیّن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رمزگذاری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دوگانه‏ای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درحالی‏که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صور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هوا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جغرافیا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همین‏طور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سنّتهای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محلّی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حساس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باقی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بماند</w:t>
      </w:r>
      <w:r w:rsidRPr="00AE403B">
        <w:rPr>
          <w:rFonts w:ascii="Arial" w:hAnsi="Arial" w:cs="Arial"/>
          <w:sz w:val="24"/>
          <w:rtl/>
        </w:rPr>
        <w:t xml:space="preserve">.18 </w:t>
      </w:r>
      <w:r w:rsidRPr="00AE403B">
        <w:rPr>
          <w:rFonts w:ascii="Arial" w:hAnsi="Arial" w:cs="Arial" w:hint="cs"/>
          <w:sz w:val="24"/>
          <w:rtl/>
        </w:rPr>
        <w:t>فرمپتون،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همانند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جنکز،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انتزاعی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جنبش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عنوان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چیزی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می‏بیند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برتری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بیرحمانه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قوه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بینایی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منتج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می‏گردد،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سنّتی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غرب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ملازم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عقلانیّت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تسلّط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معرفت‏شناسانه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سبب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فرمپتون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مدافع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مقاومت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طیف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حواس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وسعت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می‏بخشد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حواسی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قرائت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گرفته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می‏شود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میسر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سازد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آگاهی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شدّتِ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تاریکی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گرما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سرما،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احساس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رطوبت،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رایحه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مصالح،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حضور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محسوس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بنا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مثل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جسمی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تجسّد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آهنگ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رفتن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سکون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نسبی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هنگام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پیمایش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کف،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پژواک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صدای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گامها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>.19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پس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شاهدیم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دربرگیرنده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مجموعه‏ای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فرمولاسینهای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مجدّد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مقاومتها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برابر،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اصل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انتزاع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علاقه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زبانهای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دلالتگر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ارجاعی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چشم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می‏خورد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تمرکز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درونگرا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متفکرانه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مثابه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متن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آگاهی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انواع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گوناگون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زمینه‏های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نسبی</w:t>
      </w:r>
      <w:r w:rsidRPr="00AE403B">
        <w:rPr>
          <w:rFonts w:ascii="Arial" w:hAnsi="Arial" w:cs="Arial"/>
          <w:sz w:val="24"/>
          <w:rtl/>
        </w:rPr>
        <w:t xml:space="preserve"> (</w:t>
      </w:r>
      <w:r w:rsidRPr="00AE403B">
        <w:rPr>
          <w:rFonts w:ascii="Arial" w:hAnsi="Arial" w:cs="Arial"/>
          <w:sz w:val="24"/>
        </w:rPr>
        <w:t>relational</w:t>
      </w:r>
      <w:r w:rsidRPr="00AE403B">
        <w:rPr>
          <w:rFonts w:ascii="Arial" w:hAnsi="Arial" w:cs="Arial"/>
          <w:sz w:val="24"/>
          <w:rtl/>
        </w:rPr>
        <w:t xml:space="preserve">)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می‏دهد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بی‏زمانی،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درگیری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انتقادی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تاریخ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گذشته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می‏دهد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اصول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چندارزشی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تکثّر،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جانشین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اصل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ارزشی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هویّت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می‏شود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جمیع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باعث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تغییر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فردگرایی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قهرمانی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تبدیل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سازندگی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همکارانه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می‏شود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3A7CB8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ما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درخواهیم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یافت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منطق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تقابلی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دوسویه،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ویژگی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کلّی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بی‏تردید،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عادت،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شناختی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اضطرابی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درباره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تعریف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سوی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تقابل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مشخص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جایشان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دهیم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نظریه‏های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معاصر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ارائه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تصویری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عنوان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لازم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مطلق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سبب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کاریکاتور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مقصرند،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خصوصاً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زمانهایی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تفاوتها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گوناگونیهای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نادیده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می‏گیرند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آندرئاس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هویسن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/>
          <w:sz w:val="24"/>
        </w:rPr>
        <w:t>Huyssen) (Andreas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گفته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رسیدن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پست‏مدرنیسمش،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شیوه‏ای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طنزآلود،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مجبور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نمای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حملات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مستمرش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خراب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کند</w:t>
      </w:r>
      <w:r w:rsidR="003A7CB8">
        <w:rPr>
          <w:rFonts w:ascii="Arial" w:hAnsi="Arial" w:cs="Arial"/>
          <w:sz w:val="24"/>
          <w:rtl/>
        </w:rPr>
        <w:t>.»</w:t>
      </w:r>
      <w:r w:rsidR="003A7CB8">
        <w:rPr>
          <w:rFonts w:ascii="Arial" w:hAnsi="Arial" w:cs="Arial" w:hint="cs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دلایلی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وجود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مبنی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این‏که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شکاف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می‏بایست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حدّت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بروز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کند؛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دلایل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آشنا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شده‏ایم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حقیقت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طوری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انکارناپذیر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متعلق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جهان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عمومی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جنبش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آوانگارد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تجربه‏های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روهه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گروپیوس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لوکور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بوزیه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نیازهای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شهر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وابستگی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نزدیکی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وجود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آورده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طنزآلودی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ایده‏ها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فنون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کارشان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عنوان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بخشی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تغییر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اجتماعی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عظیمی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جهت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عقلانیّت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برابری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می‏پنداشتند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منظور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جلوه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قدرت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بانکها،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خطوط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هواپیمایی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کمپانیهای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چندملیّتی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استفاده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هنگامی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لوکور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بوزیه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اذعان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اخلاق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صنعت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تغییر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یافته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: </w:t>
      </w:r>
      <w:r w:rsidRPr="00AE403B">
        <w:rPr>
          <w:rFonts w:ascii="Arial" w:hAnsi="Arial" w:cs="Arial" w:hint="cs"/>
          <w:sz w:val="24"/>
          <w:rtl/>
        </w:rPr>
        <w:t>امروزه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تجارت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بزرگ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ارگانیسمی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سالم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اخلاق‏گراست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نقشی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می‏تواند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گسترش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غیرانسانی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سرمایه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جهانی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ایفا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تردید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نمی‏دهد</w:t>
      </w:r>
      <w:r w:rsidRPr="00AE403B">
        <w:rPr>
          <w:rFonts w:ascii="Arial" w:hAnsi="Arial" w:cs="Arial"/>
          <w:sz w:val="24"/>
          <w:rtl/>
        </w:rPr>
        <w:t>.21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اگر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بدترین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ابعادش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دانسته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شود،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ممکن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منجر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گردد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نظریه‏پردازان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گسست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مطلق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تمایل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بیشتری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نشان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دهند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پارادوکسی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عجیب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غریب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وجود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می‏آورد،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زیرا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اعلام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جدایی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مطلقی،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عملاً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می‏آید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پست‏مدرنیسم،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مواضع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اساسی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یعنی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موضع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ردّ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مطلق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گذشته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تکرار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دیگر،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نپذیرفتن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آشکار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بیشتر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می‏ماند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خواب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گریبانگیر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می‏شود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اعلام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پدرکشی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ممکن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فقط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راهی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ادامه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بقای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شجره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خانواده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ترس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منجر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تلاشهای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بیشتری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پالایش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مفهوم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می‏شود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مثال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موضوع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می‏توان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جعل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مقوله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پسین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/>
          <w:sz w:val="24"/>
        </w:rPr>
        <w:t>modern) (late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چارلز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ساختمانهایی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توصیف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تجسّم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نهایی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اغراق‏آمیز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اندیشه‏های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سبکی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ارزشهای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مدرنیسم‏اند،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بدین‏منظور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عصاره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آخرین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بداعتها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بیرون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بکشند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مشهورترین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نمونه‏های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مرکز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پمپیدوی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رنزو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پیانو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ریچارد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راجرز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پاریس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بانک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شانگهای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هنگ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کنگِ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نورمن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هستند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3A7CB8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مدرنیته‏شان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شیوه‏ای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نشان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می‏دهند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تقریباً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قدیمی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مهجور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می‏نمایاند،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درحالی‏که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هریک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بی‏وقفه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عناصر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ساختاری،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لوله‏ها،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کانالها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تیرکهاشان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اشاره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چنانچه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معنا،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تلخیص‏شده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چکیده‏شده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lastRenderedPageBreak/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معنای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سبب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نمایش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تزئینی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نشانه‏های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خودآگاهانه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کارکردی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بودن،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تجلّی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تزئینی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قلب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مدرنیسم‏اند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قابل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نگران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زمینه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ترکیبی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فرهنگی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جدا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نقل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قول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نشان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می‏دهد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مسأله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تعریف،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مسأله‏ای</w:t>
      </w:r>
      <w:r w:rsidR="003A7CB8">
        <w:rPr>
          <w:rFonts w:ascii="Arial" w:hAnsi="Arial" w:cs="Arial" w:hint="cs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افتاده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زیرا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رغم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شناوری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مرزها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تأثیر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پست‏مدرنیسم،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حفظ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مقوله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کاملاً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مشهود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تفاوت،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تفاوت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ارزشها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فلسفه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پست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خواندن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پسین،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حکم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پروتستان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خواندن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کاتولیکهاست،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دلیل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پیرو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مسیح‏اند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فی‏المثل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می‏ماند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این‏که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گونه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انتقاد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دهند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اشتباهاتی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مقوله‏بندی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منجر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قرائت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نادرست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می‏گردد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می‏تواند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بسیار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پُربار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خلاّق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درحالی‏که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نهایت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خشونت‏آمیز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بی‏ثمر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است؛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روسها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دون‏کیشوت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تراژدی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می‏خوانند</w:t>
      </w:r>
      <w:r w:rsidRPr="00AE403B">
        <w:rPr>
          <w:rFonts w:ascii="Arial" w:hAnsi="Arial" w:cs="Arial"/>
          <w:sz w:val="24"/>
          <w:rtl/>
        </w:rPr>
        <w:t>.22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نکته‏ای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درباره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می‏برد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متمایز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سازد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موضوع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نهفته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پسین،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تعهدی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روشن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ایدئالهای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کارکردگرایی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محض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ندارد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حقیقت،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تقریباً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دشوار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ببینیم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چرا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به‏کارگیری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آگاهانه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نشانه‏نگاری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قدرت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کارکرد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مرکز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پمپیدو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نباید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عنوان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رابطه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انتقادی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شیوه‏ای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طنزآمیز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عنوان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رابطه‏ای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دونشانه‏ای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گذشته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فرض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کرد،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چیزی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تمامی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می‏داند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اینجا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مجبور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پارادوکسی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بسیار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گول‏زننده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بیاید</w:t>
      </w:r>
      <w:r w:rsidRPr="00AE403B">
        <w:rPr>
          <w:rFonts w:ascii="Arial" w:hAnsi="Arial" w:cs="Arial"/>
          <w:sz w:val="24"/>
          <w:rtl/>
        </w:rPr>
        <w:t xml:space="preserve">: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حقیقتاً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نو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/>
          <w:sz w:val="24"/>
          <w:rtl/>
        </w:rPr>
        <w:t xml:space="preserve"> (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نه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کهنه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پسین</w:t>
      </w:r>
      <w:r w:rsidRPr="00AE403B">
        <w:rPr>
          <w:rFonts w:ascii="Arial" w:hAnsi="Arial" w:cs="Arial"/>
          <w:sz w:val="24"/>
          <w:rtl/>
        </w:rPr>
        <w:t>)</w:t>
      </w:r>
      <w:r w:rsidRPr="00AE403B">
        <w:rPr>
          <w:rFonts w:ascii="Arial" w:hAnsi="Arial" w:cs="Arial" w:hint="cs"/>
          <w:sz w:val="24"/>
          <w:rtl/>
        </w:rPr>
        <w:t>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تعهّد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جدید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اجتناب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پیوند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گذشته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حفظ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احیا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پس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این‏که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حقیقتاً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همان‏طور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تأکید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می‏ورزد،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نباید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احیاگری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سرراست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خلط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شود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بنابراین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فضای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مبهم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تعریف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می‏گردد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بدان‏معناست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هیچ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فضای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نابی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وجود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ندارد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مطلقاً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نو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بتواند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راحتی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همیشه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حیطه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گام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گذارد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وضعیت،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تلاشی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جهت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اتّهام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تکراری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محکوم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می‏شود،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می‏رسد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احتراز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تکرار،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تکرار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کردن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آگاهانه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گفته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ویکتور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برجینز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بازگشت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گذشته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نه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ستایش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بی‏زمانی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تغییرناپذیری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ارزشهای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موجود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حاضر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 w:hint="cs"/>
          <w:sz w:val="24"/>
          <w:rtl/>
        </w:rPr>
        <w:t>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بلکه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آشکار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گذشته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هرگز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سادگی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نگذشته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بلکه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کانون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معناهایی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زندگی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مناقشه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می‏کنند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.23 </w:t>
      </w:r>
      <w:r w:rsidRPr="00AE403B">
        <w:rPr>
          <w:rFonts w:ascii="Arial" w:hAnsi="Arial" w:cs="Arial" w:hint="cs"/>
          <w:sz w:val="24"/>
          <w:rtl/>
        </w:rPr>
        <w:t>مشکل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فرمولاسیونی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هرگز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موضوع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ساده‏ای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تعیین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تفاوت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چنانچه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گذشته‏ای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بازگشته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می‏شود،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اتفاقاً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همان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سنّت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همان‏طور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بسیاری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پست‏مدرنیستها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آن‏گاه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چگونه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بدانیم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نسبت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انتقادی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 w:hint="cs"/>
          <w:sz w:val="24"/>
          <w:rtl/>
        </w:rPr>
        <w:t>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سنّت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فقط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تکثیر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پنهان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نیست؟</w:t>
      </w:r>
    </w:p>
    <w:p w:rsidR="00AE403B" w:rsidRDefault="00AE403B" w:rsidP="003A7CB8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همه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دلایل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بدان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معنا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نیستند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سودمندی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تمایزاتی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نفی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نظریه‏پردازان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</w:t>
      </w:r>
      <w:r w:rsidR="003A7CB8">
        <w:rPr>
          <w:rFonts w:ascii="Arial" w:hAnsi="Arial" w:cs="Arial" w:hint="cs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وجود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آورده‏اند؛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بلکه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مبیّن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آن‏اند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رابطه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تصدیق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هرگز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نمی‏تواند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بسیاری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نظریه‏پردازان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سادگی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قطعیت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آرزو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فقط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پرسشی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درباره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فقدان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اطلاعات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ظرافتهای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تفسیری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موضوع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بیشتر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پیچیدگیهای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خاصی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اشاره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جزء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ذاتی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معاصرند،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موضوع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ترکیب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شده‏اند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ابعادی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یکدیگر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بدل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گشته‏اند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3A7CB8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ممکن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بدو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موضوع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باورکردنی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ننماید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واقع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ملموسترین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مردمیترین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فرهنگی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معنا،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کمتر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اشکال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تئوری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وابسته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>. (</w:t>
      </w:r>
      <w:r w:rsidRPr="00AE403B">
        <w:rPr>
          <w:rFonts w:ascii="Arial" w:hAnsi="Arial" w:cs="Arial" w:hint="cs"/>
          <w:sz w:val="24"/>
          <w:rtl/>
        </w:rPr>
        <w:t>دست‏آخر،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بیشتر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توانِ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ضدیت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گسترده‏اش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گرفته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محبوب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کسانی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آموزش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ندارند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پرنس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چارلز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بانفوذترین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پست‏مدرنیستهای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شهودی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.) </w:t>
      </w:r>
      <w:r w:rsidRPr="00AE403B">
        <w:rPr>
          <w:rFonts w:ascii="Arial" w:hAnsi="Arial" w:cs="Arial" w:hint="cs"/>
          <w:sz w:val="24"/>
          <w:rtl/>
        </w:rPr>
        <w:t>مضافاً،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کمتر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تأملی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هستند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اغلب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سادگی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قناعت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نشانه‏های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سبکی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مشخص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نمایند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فهرست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وضوح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ایقان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نسبی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تعاریف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موضعی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کلیدی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توصیفات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کلّیتر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کاربردیتر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عطا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کرده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امّا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اینجا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مسائل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مربوط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تعریف،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بطن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سستیهای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بنیادینی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آشکار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نمی‏توانند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راحتی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توسّل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گواه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(</w:t>
      </w:r>
      <w:r w:rsidRPr="00AE403B">
        <w:rPr>
          <w:rFonts w:ascii="Arial" w:hAnsi="Arial" w:cs="Arial"/>
          <w:sz w:val="24"/>
        </w:rPr>
        <w:t>evidence</w:t>
      </w:r>
      <w:r w:rsidRPr="00AE403B">
        <w:rPr>
          <w:rFonts w:ascii="Arial" w:hAnsi="Arial" w:cs="Arial"/>
          <w:sz w:val="24"/>
          <w:rtl/>
        </w:rPr>
        <w:t xml:space="preserve">) </w:t>
      </w:r>
      <w:r w:rsidRPr="00AE403B">
        <w:rPr>
          <w:rFonts w:ascii="Arial" w:hAnsi="Arial" w:cs="Arial" w:hint="cs"/>
          <w:sz w:val="24"/>
          <w:rtl/>
        </w:rPr>
        <w:t>حل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شوند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اندازه‏ای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دلیل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موضوع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یعنی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اعتبار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تأملی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انتقادی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اعطا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ــ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پست‏مدرنیستی،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درباره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مسأله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تعریفِ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کافی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مرزهای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آن‏گاه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عنوان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پرسشی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درباره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گذشته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قرائت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بدان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معنا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می‏دهد،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نسخه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دیگری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پرسش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پس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مسأله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آنقدرها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موضوعش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جدا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بلکه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موضوعش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نفوذ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کرده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درجه‏ای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ممکن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موضوع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کاملاً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جدای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یکدیگر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تصور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شوند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مثال،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استدلال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متداول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سبک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تک‏ارزشی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نفع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کاوش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بررسی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سبکهای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متکثّری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ناسازگاریشان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طنزآمیز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می‏بخشد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امّا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بهره‏کشی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تفاوت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سبکی،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اساساً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خودآگاهی‏ای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lastRenderedPageBreak/>
        <w:t>درباره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ساختمان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بستگی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دارد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فرض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می‏شود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مشاهده‏گری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وجود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اندازه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کافی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پُرشور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آگاهی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اشکال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ناسازگار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مجاز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شمارد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امّا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آگاهی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یافتن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تفاوت،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خودآگاهی‏ای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می‏تواند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طوری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عمل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شکلهای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تفاوت،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وحدت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انسجام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بخشد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درست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مثل</w:t>
      </w:r>
      <w:r w:rsidR="003A7CB8">
        <w:rPr>
          <w:rFonts w:ascii="Arial" w:hAnsi="Arial" w:cs="Arial" w:hint="cs"/>
          <w:sz w:val="24"/>
          <w:rtl/>
        </w:rPr>
        <w:t xml:space="preserve"> </w:t>
      </w:r>
      <w:r w:rsidRPr="00AE403B">
        <w:rPr>
          <w:rFonts w:ascii="Arial" w:hAnsi="Arial" w:cs="Arial" w:hint="eastAsia"/>
          <w:sz w:val="24"/>
        </w:rPr>
        <w:t>û</w:t>
      </w:r>
      <w:r w:rsidRPr="00AE403B">
        <w:rPr>
          <w:rFonts w:ascii="Arial" w:hAnsi="Arial" w:cs="Arial"/>
          <w:sz w:val="24"/>
        </w:rPr>
        <w:t>heterotopia</w:t>
      </w:r>
      <w:r w:rsidRPr="00AE403B">
        <w:rPr>
          <w:rFonts w:ascii="Arial" w:hAnsi="Arial" w:cs="Arial"/>
          <w:sz w:val="24"/>
          <w:cs/>
        </w:rPr>
        <w:t>‎</w:t>
      </w:r>
      <w:r w:rsidRPr="00AE403B">
        <w:rPr>
          <w:rFonts w:ascii="Arial" w:hAnsi="Arial" w:cs="Arial"/>
          <w:sz w:val="24"/>
        </w:rPr>
        <w:t xml:space="preserve"> (1</w:t>
      </w:r>
      <w:r w:rsidRPr="00AE403B">
        <w:rPr>
          <w:rFonts w:ascii="Arial" w:hAnsi="Arial" w:cs="Arial"/>
          <w:sz w:val="24"/>
          <w:rtl/>
        </w:rPr>
        <w:t>)</w:t>
      </w:r>
      <w:r w:rsidRPr="00AE403B">
        <w:rPr>
          <w:rFonts w:ascii="Arial" w:hAnsi="Arial" w:cs="Arial" w:hint="cs"/>
          <w:sz w:val="24"/>
          <w:rtl/>
        </w:rPr>
        <w:t>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فوکو،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وقوف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بازشناسی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ناهمگنی،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همواره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درجاتی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امکان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ناهمگنی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کمرنگ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بنابراین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اینجا،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مانند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دیگر،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می‏رسد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مشکلات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تعریف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جزو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ذاتی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پرسش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وضعیت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دقیقاً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وضعیتی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نتوان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منسجم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دقت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رابطه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موضوع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مشخص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کرد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پست‏مدرنیسم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رابطه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بزرگ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گفتمان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/>
          <w:sz w:val="24"/>
        </w:rPr>
        <w:t>discourse) (master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هرگز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خالص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تشخیص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ارزش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رابطه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جانشین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بلکه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فرآیندی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یافته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تشخیص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میسر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کند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AE403B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شکل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دیگری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پارادوکس،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مفروض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یکپارچگی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غیرانسانی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زبان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فنّی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تولید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انبوه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استانداردشده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متکی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رفتن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سوی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زبانهای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ترکیبی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جدیدِ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متکی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تفاوت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تکثّر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کمال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شگفتی،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ازدیاد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تمایز،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همچنین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مبتنی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تولید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انبوه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امّا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تولید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انبوه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چنان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مقیاس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وسیعی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انجام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می‏گیرد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یکپارچگی،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بلکه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تفاوت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تولید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فنّاوریهای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جدید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کامپیوتر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نشأت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می‏گیرند،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تسهیلات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جدید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تولید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ممکن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ساخته‏اند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ظهور،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بسیار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بیشتر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تغییر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فردیّت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وابسته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فرآیندهای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تولیدی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نسبتاً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کلیشه‏ای‏شده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انقلاب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صنعتی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نخستین؛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تولید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انبوه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تکرار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انبوه،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حقیقتاً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پایه‏های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استوار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بودند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مسأله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فرو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نریخته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حداقل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پایه‏هایش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لرزیده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زیرا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مدل‏سازی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کامپیوتر،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تولید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اتوماتیک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تکنیکهای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پیچیده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پیشرفته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بررسی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پیش‏بینی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بازار،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تولید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انبوه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انواعی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سبکها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تقریباً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تولیدات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شخصی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ممکن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می‏سازند</w:t>
      </w:r>
      <w:r w:rsidRPr="00AE403B">
        <w:rPr>
          <w:rFonts w:ascii="Arial" w:hAnsi="Arial" w:cs="Arial"/>
          <w:sz w:val="24"/>
          <w:rtl/>
        </w:rPr>
        <w:t xml:space="preserve"> ( 5 : </w:t>
      </w:r>
      <w:r w:rsidRPr="00AE403B">
        <w:rPr>
          <w:rFonts w:ascii="Arial" w:hAnsi="Arial" w:cs="Arial"/>
          <w:sz w:val="24"/>
        </w:rPr>
        <w:t>LPMA</w:t>
      </w:r>
      <w:r w:rsidRPr="00AE403B">
        <w:rPr>
          <w:rFonts w:ascii="Arial" w:hAnsi="Arial" w:cs="Arial"/>
          <w:sz w:val="24"/>
          <w:rtl/>
        </w:rPr>
        <w:t xml:space="preserve"> ).</w:t>
      </w:r>
    </w:p>
    <w:p w:rsidR="003A7CB8" w:rsidRDefault="00AE403B" w:rsidP="003A7CB8">
      <w:pPr>
        <w:jc w:val="lowKashida"/>
        <w:rPr>
          <w:rFonts w:ascii="Arial" w:hAnsi="Arial" w:cs="Arial" w:hint="cs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می‏رسد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نکات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طنزآمیز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شرح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پُرشور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دنیای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زیبا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نوِ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مبتنی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شبیه‏سازیها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بی‏خبر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زبان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جدید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تفاوت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جنکز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پیشنهاد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می‏کند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بخش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منفک‏شده‏ای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روءیای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مدرنیستی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متکی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عام‏گرایی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نیست،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بلکه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تشدید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بیمارگون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زبان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ترکیبی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پیچیده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«</w:t>
      </w:r>
      <w:r w:rsidRPr="00AE403B">
        <w:rPr>
          <w:rFonts w:ascii="Arial" w:hAnsi="Arial" w:cs="Arial" w:hint="cs"/>
          <w:sz w:val="24"/>
          <w:rtl/>
        </w:rPr>
        <w:t>دونشانه‏ای</w:t>
      </w:r>
      <w:r w:rsidRPr="00AE403B">
        <w:rPr>
          <w:rFonts w:ascii="Arial" w:hAnsi="Arial" w:cs="Arial" w:hint="eastAsia"/>
          <w:sz w:val="24"/>
          <w:rtl/>
        </w:rPr>
        <w:t>»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گواهی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باشد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برای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معنای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جدیدی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ریشه‏داری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محلیّت،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امّا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هنگامی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پیوند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عناصر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گوناگون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امری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عام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جهانی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بدل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شود،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خصوصیّت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منطقه‏ای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راحتی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سبکی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می‏شود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می‏تواند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سهولت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سرتاسر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جهان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سرعت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فتوکپی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آخرین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بیانیه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مشعشع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انتقال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یابد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طور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پارادوکسی،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علامت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موفقیت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زبان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سبک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ضدّ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عام‏گرایی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پست‏مدرنیستی،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نشانه‏ای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آدمی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می‏تواند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همه‏جا</w:t>
      </w:r>
      <w:r w:rsidR="003A7CB8">
        <w:rPr>
          <w:rFonts w:ascii="Arial" w:hAnsi="Arial" w:cs="Arial" w:hint="cs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بیابد،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لندن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گرفته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نیویورک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توکیو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گرفته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دهلی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رابطه‏ای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مشابه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تکثر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عام‏گرایی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گفتمانهای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انتقادی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معماری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جاهای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دیگر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چشم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می‏خورد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نظریه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در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همه‏جا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کجا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جذبه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توانی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فزاینده،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حکایت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انحلال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چشم‏انداز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عام‏گرا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بازمی‏گوید</w:t>
      </w:r>
      <w:r w:rsidRPr="00AE403B">
        <w:rPr>
          <w:rFonts w:ascii="Arial" w:hAnsi="Arial" w:cs="Arial"/>
          <w:sz w:val="24"/>
          <w:rtl/>
        </w:rPr>
        <w:t xml:space="preserve">. </w:t>
      </w:r>
      <w:r w:rsidRPr="00AE403B">
        <w:rPr>
          <w:rFonts w:ascii="Arial" w:hAnsi="Arial" w:cs="Arial" w:hint="cs"/>
          <w:sz w:val="24"/>
          <w:rtl/>
        </w:rPr>
        <w:t>مشکلی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نظریه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پست‏مدرنیستی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روبه‏رو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می‏شود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این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است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چگونه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از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تکثر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سخن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بگوید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وجود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آورد،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هم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شیوه‏ای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که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خود،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آن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تکثر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را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محدود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و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بی‏اثر</w:t>
      </w:r>
      <w:r w:rsidRPr="00AE403B">
        <w:rPr>
          <w:rFonts w:ascii="Arial" w:hAnsi="Arial" w:cs="Arial"/>
          <w:sz w:val="24"/>
          <w:rtl/>
        </w:rPr>
        <w:t xml:space="preserve"> </w:t>
      </w:r>
      <w:r w:rsidRPr="00AE403B">
        <w:rPr>
          <w:rFonts w:ascii="Arial" w:hAnsi="Arial" w:cs="Arial" w:hint="cs"/>
          <w:sz w:val="24"/>
          <w:rtl/>
        </w:rPr>
        <w:t>نکند</w:t>
      </w:r>
      <w:r w:rsidRPr="00AE403B">
        <w:rPr>
          <w:rFonts w:ascii="Arial" w:hAnsi="Arial" w:cs="Arial"/>
          <w:sz w:val="24"/>
          <w:rtl/>
        </w:rPr>
        <w:t xml:space="preserve">. </w:t>
      </w:r>
    </w:p>
    <w:p w:rsidR="003A7CB8" w:rsidRDefault="003A7CB8" w:rsidP="003A7CB8">
      <w:pPr>
        <w:jc w:val="lowKashida"/>
        <w:rPr>
          <w:rFonts w:ascii="Arial" w:hAnsi="Arial" w:cs="Arial" w:hint="cs"/>
          <w:sz w:val="24"/>
          <w:rtl/>
        </w:rPr>
      </w:pPr>
    </w:p>
    <w:p w:rsidR="00AE403B" w:rsidRPr="00AE403B" w:rsidRDefault="00AE403B" w:rsidP="003A7CB8">
      <w:pPr>
        <w:jc w:val="lowKashida"/>
        <w:rPr>
          <w:rFonts w:ascii="Arial" w:hAnsi="Arial" w:cs="Arial"/>
          <w:sz w:val="24"/>
          <w:rtl/>
        </w:rPr>
      </w:pPr>
      <w:r w:rsidRPr="00AE403B">
        <w:rPr>
          <w:rFonts w:ascii="Arial" w:hAnsi="Arial" w:cs="Arial" w:hint="cs"/>
          <w:sz w:val="24"/>
          <w:rtl/>
        </w:rPr>
        <w:t>یادداشتها</w:t>
      </w:r>
      <w:r w:rsidRPr="00AE403B">
        <w:rPr>
          <w:rFonts w:ascii="Arial" w:hAnsi="Arial" w:cs="Arial"/>
          <w:sz w:val="24"/>
          <w:rtl/>
        </w:rPr>
        <w:t xml:space="preserve"> :</w:t>
      </w:r>
    </w:p>
    <w:p w:rsidR="00AE403B" w:rsidRDefault="00AE403B" w:rsidP="00AE403B">
      <w:pPr>
        <w:jc w:val="lowKashida"/>
        <w:rPr>
          <w:rFonts w:ascii="Arial" w:hAnsi="Arial" w:cs="Arial"/>
          <w:sz w:val="24"/>
        </w:rPr>
      </w:pPr>
      <w:r w:rsidRPr="00AE403B">
        <w:rPr>
          <w:rFonts w:ascii="Arial" w:hAnsi="Arial" w:cs="Arial"/>
          <w:sz w:val="24"/>
          <w:rtl/>
        </w:rPr>
        <w:t>1.</w:t>
      </w:r>
      <w:r w:rsidRPr="00AE403B">
        <w:rPr>
          <w:rFonts w:ascii="Arial" w:hAnsi="Arial" w:cs="Arial"/>
          <w:sz w:val="24"/>
        </w:rPr>
        <w:t>The Post-Modern Aura: The Act of Fiction in an Age of Inflation (Evanston: Northwestern University Press, 1985), p. 17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AE403B">
      <w:pPr>
        <w:jc w:val="lowKashida"/>
        <w:rPr>
          <w:rFonts w:ascii="Arial" w:hAnsi="Arial" w:cs="Arial"/>
          <w:sz w:val="24"/>
        </w:rPr>
      </w:pPr>
      <w:r w:rsidRPr="00AE403B">
        <w:rPr>
          <w:rFonts w:ascii="Arial" w:hAnsi="Arial" w:cs="Arial"/>
          <w:sz w:val="24"/>
          <w:rtl/>
        </w:rPr>
        <w:t>2.</w:t>
      </w:r>
      <w:r w:rsidRPr="00AE403B">
        <w:rPr>
          <w:rFonts w:ascii="Arial" w:hAnsi="Arial" w:cs="Arial"/>
          <w:sz w:val="24"/>
        </w:rPr>
        <w:t xml:space="preserve">Irving Howe, The Decline of the New (New York: Harcourt, Brace and World, 1970); Arnold Toynbee, A Study of History Vol. </w:t>
      </w:r>
      <w:proofErr w:type="gramStart"/>
      <w:r w:rsidRPr="00AE403B">
        <w:rPr>
          <w:rFonts w:ascii="Arial" w:hAnsi="Arial" w:cs="Arial"/>
          <w:sz w:val="24"/>
        </w:rPr>
        <w:t>I× (London: Oxford University Press, 1954</w:t>
      </w:r>
      <w:r w:rsidRPr="00AE403B">
        <w:rPr>
          <w:rFonts w:ascii="Arial" w:hAnsi="Arial" w:cs="Arial"/>
          <w:sz w:val="24"/>
          <w:rtl/>
        </w:rPr>
        <w:t>).</w:t>
      </w:r>
      <w:proofErr w:type="gramEnd"/>
    </w:p>
    <w:p w:rsidR="00AE403B" w:rsidRDefault="00AE403B" w:rsidP="00AE403B">
      <w:pPr>
        <w:jc w:val="lowKashida"/>
        <w:rPr>
          <w:rFonts w:ascii="Arial" w:hAnsi="Arial" w:cs="Arial"/>
          <w:sz w:val="24"/>
        </w:rPr>
      </w:pPr>
      <w:r w:rsidRPr="00AE403B">
        <w:rPr>
          <w:rFonts w:ascii="Arial" w:hAnsi="Arial" w:cs="Arial"/>
          <w:sz w:val="24"/>
          <w:rtl/>
        </w:rPr>
        <w:t>3.</w:t>
      </w:r>
      <w:r w:rsidRPr="00AE403B">
        <w:rPr>
          <w:rFonts w:ascii="Arial" w:hAnsi="Arial" w:cs="Arial"/>
          <w:sz w:val="24"/>
        </w:rPr>
        <w:t>Towards a New Architecture (1920), trans. Frederick Etchells (London: John Rodker, 1927), p. 15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AE403B">
      <w:pPr>
        <w:jc w:val="lowKashida"/>
        <w:rPr>
          <w:rFonts w:ascii="Arial" w:hAnsi="Arial" w:cs="Arial"/>
          <w:sz w:val="24"/>
        </w:rPr>
      </w:pPr>
      <w:r w:rsidRPr="00AE403B">
        <w:rPr>
          <w:rFonts w:ascii="Arial" w:hAnsi="Arial" w:cs="Arial"/>
          <w:sz w:val="24"/>
          <w:rtl/>
        </w:rPr>
        <w:t>4.</w:t>
      </w:r>
      <w:r w:rsidRPr="00AE403B">
        <w:rPr>
          <w:rFonts w:ascii="Arial" w:hAnsi="Arial" w:cs="Arial"/>
          <w:sz w:val="24"/>
        </w:rPr>
        <w:t>Programmes and Manifestoes on Twentieth-Century Architecture, ed. Ulrich Conrads (London: Lund Humphries, 1970), p. 152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AE403B">
      <w:pPr>
        <w:jc w:val="lowKashida"/>
        <w:rPr>
          <w:rFonts w:ascii="Arial" w:hAnsi="Arial" w:cs="Arial"/>
          <w:sz w:val="24"/>
        </w:rPr>
      </w:pPr>
      <w:r w:rsidRPr="00AE403B">
        <w:rPr>
          <w:rFonts w:ascii="Arial" w:hAnsi="Arial" w:cs="Arial"/>
          <w:sz w:val="24"/>
          <w:rtl/>
        </w:rPr>
        <w:t>5.</w:t>
      </w:r>
      <w:r w:rsidRPr="00AE403B">
        <w:rPr>
          <w:rFonts w:ascii="Arial" w:hAnsi="Arial" w:cs="Arial"/>
          <w:sz w:val="24"/>
        </w:rPr>
        <w:t xml:space="preserve">Ibid., </w:t>
      </w:r>
      <w:proofErr w:type="gramStart"/>
      <w:r w:rsidRPr="00AE403B">
        <w:rPr>
          <w:rFonts w:ascii="Arial" w:hAnsi="Arial" w:cs="Arial"/>
          <w:sz w:val="24"/>
        </w:rPr>
        <w:t>p. 25</w:t>
      </w:r>
      <w:r w:rsidRPr="00AE403B">
        <w:rPr>
          <w:rFonts w:ascii="Arial" w:hAnsi="Arial" w:cs="Arial"/>
          <w:sz w:val="24"/>
          <w:rtl/>
        </w:rPr>
        <w:t>.</w:t>
      </w:r>
      <w:proofErr w:type="gramEnd"/>
    </w:p>
    <w:p w:rsidR="00AE403B" w:rsidRDefault="00AE403B" w:rsidP="00AE403B">
      <w:pPr>
        <w:jc w:val="lowKashida"/>
        <w:rPr>
          <w:rFonts w:ascii="Arial" w:hAnsi="Arial" w:cs="Arial"/>
          <w:sz w:val="24"/>
        </w:rPr>
      </w:pPr>
      <w:r w:rsidRPr="00AE403B">
        <w:rPr>
          <w:rFonts w:ascii="Arial" w:hAnsi="Arial" w:cs="Arial"/>
          <w:sz w:val="24"/>
          <w:rtl/>
        </w:rPr>
        <w:lastRenderedPageBreak/>
        <w:t>6.</w:t>
      </w:r>
      <w:r w:rsidRPr="00AE403B">
        <w:rPr>
          <w:rFonts w:ascii="Arial" w:hAnsi="Arial" w:cs="Arial"/>
          <w:sz w:val="24"/>
        </w:rPr>
        <w:t>The New Architecture and the Bauhaus, tras. P. Morton Shand (London: Faber and Faber, 1965), p. 82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AE403B">
      <w:pPr>
        <w:jc w:val="lowKashida"/>
        <w:rPr>
          <w:rFonts w:ascii="Arial" w:hAnsi="Arial" w:cs="Arial"/>
          <w:sz w:val="24"/>
        </w:rPr>
      </w:pPr>
      <w:r w:rsidRPr="00AE403B">
        <w:rPr>
          <w:rFonts w:ascii="Arial" w:hAnsi="Arial" w:cs="Arial"/>
          <w:sz w:val="24"/>
          <w:rtl/>
        </w:rPr>
        <w:t>7.</w:t>
      </w:r>
      <w:r w:rsidRPr="00AE403B">
        <w:rPr>
          <w:rFonts w:ascii="Arial" w:hAnsi="Arial" w:cs="Arial"/>
          <w:sz w:val="24"/>
        </w:rPr>
        <w:t xml:space="preserve">Towards a New Architecture, pp. </w:t>
      </w:r>
      <w:proofErr w:type="gramStart"/>
      <w:r w:rsidRPr="00AE403B">
        <w:rPr>
          <w:rFonts w:ascii="Arial" w:hAnsi="Arial" w:cs="Arial"/>
          <w:sz w:val="24"/>
        </w:rPr>
        <w:t>79, 181</w:t>
      </w:r>
      <w:r w:rsidRPr="00AE403B">
        <w:rPr>
          <w:rFonts w:ascii="Arial" w:hAnsi="Arial" w:cs="Arial"/>
          <w:sz w:val="24"/>
          <w:rtl/>
        </w:rPr>
        <w:t>.</w:t>
      </w:r>
      <w:proofErr w:type="gramEnd"/>
    </w:p>
    <w:p w:rsidR="00AE403B" w:rsidRDefault="00AE403B" w:rsidP="00AE403B">
      <w:pPr>
        <w:jc w:val="lowKashida"/>
        <w:rPr>
          <w:rFonts w:ascii="Arial" w:hAnsi="Arial" w:cs="Arial"/>
          <w:sz w:val="24"/>
        </w:rPr>
      </w:pPr>
      <w:r w:rsidRPr="00AE403B">
        <w:rPr>
          <w:rFonts w:ascii="Arial" w:hAnsi="Arial" w:cs="Arial"/>
          <w:sz w:val="24"/>
          <w:rtl/>
        </w:rPr>
        <w:t>8."</w:t>
      </w:r>
      <w:r w:rsidRPr="00AE403B">
        <w:rPr>
          <w:rFonts w:ascii="Arial" w:hAnsi="Arial" w:cs="Arial"/>
          <w:sz w:val="24"/>
        </w:rPr>
        <w:t>Technology and Achitecture" (1950), in Conrads, Programmes and Manifestoes, p. 154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AE403B">
      <w:pPr>
        <w:jc w:val="lowKashida"/>
        <w:rPr>
          <w:rFonts w:ascii="Arial" w:hAnsi="Arial" w:cs="Arial"/>
          <w:sz w:val="24"/>
        </w:rPr>
      </w:pPr>
      <w:r w:rsidRPr="00AE403B">
        <w:rPr>
          <w:rFonts w:ascii="Arial" w:hAnsi="Arial" w:cs="Arial"/>
          <w:sz w:val="24"/>
          <w:rtl/>
        </w:rPr>
        <w:t>9.</w:t>
      </w:r>
      <w:r w:rsidRPr="00AE403B">
        <w:rPr>
          <w:rFonts w:ascii="Arial" w:hAnsi="Arial" w:cs="Arial"/>
          <w:sz w:val="24"/>
        </w:rPr>
        <w:t xml:space="preserve">Ibid., </w:t>
      </w:r>
      <w:proofErr w:type="gramStart"/>
      <w:r w:rsidRPr="00AE403B">
        <w:rPr>
          <w:rFonts w:ascii="Arial" w:hAnsi="Arial" w:cs="Arial"/>
          <w:sz w:val="24"/>
        </w:rPr>
        <w:t>p. 49</w:t>
      </w:r>
      <w:r w:rsidRPr="00AE403B">
        <w:rPr>
          <w:rFonts w:ascii="Arial" w:hAnsi="Arial" w:cs="Arial"/>
          <w:sz w:val="24"/>
          <w:rtl/>
        </w:rPr>
        <w:t>.</w:t>
      </w:r>
      <w:proofErr w:type="gramEnd"/>
    </w:p>
    <w:p w:rsidR="00AE403B" w:rsidRDefault="00AE403B" w:rsidP="00AE403B">
      <w:pPr>
        <w:jc w:val="lowKashida"/>
        <w:rPr>
          <w:rFonts w:ascii="Arial" w:hAnsi="Arial" w:cs="Arial"/>
          <w:sz w:val="24"/>
        </w:rPr>
      </w:pPr>
      <w:r w:rsidRPr="00AE403B">
        <w:rPr>
          <w:rFonts w:ascii="Arial" w:hAnsi="Arial" w:cs="Arial"/>
          <w:sz w:val="24"/>
          <w:rtl/>
        </w:rPr>
        <w:t xml:space="preserve">10. </w:t>
      </w:r>
      <w:r w:rsidRPr="00AE403B">
        <w:rPr>
          <w:rFonts w:ascii="Arial" w:hAnsi="Arial" w:cs="Arial"/>
          <w:sz w:val="24"/>
        </w:rPr>
        <w:t xml:space="preserve">The Language of Post-Modern Architecture, 4th edn. (London: Academy Editions, 1984), p. 9. </w:t>
      </w:r>
      <w:proofErr w:type="gramStart"/>
      <w:r w:rsidRPr="00AE403B">
        <w:rPr>
          <w:rFonts w:ascii="Arial" w:hAnsi="Arial" w:cs="Arial"/>
          <w:sz w:val="24"/>
        </w:rPr>
        <w:t>References hereafter to LPMA in text</w:t>
      </w:r>
      <w:r w:rsidRPr="00AE403B">
        <w:rPr>
          <w:rFonts w:ascii="Arial" w:hAnsi="Arial" w:cs="Arial"/>
          <w:sz w:val="24"/>
          <w:rtl/>
        </w:rPr>
        <w:t>.</w:t>
      </w:r>
      <w:proofErr w:type="gramEnd"/>
    </w:p>
    <w:p w:rsidR="00AE403B" w:rsidRDefault="00AE403B" w:rsidP="00AE403B">
      <w:pPr>
        <w:jc w:val="lowKashida"/>
        <w:rPr>
          <w:rFonts w:ascii="Arial" w:hAnsi="Arial" w:cs="Arial"/>
          <w:sz w:val="24"/>
        </w:rPr>
      </w:pPr>
      <w:r w:rsidRPr="00AE403B">
        <w:rPr>
          <w:rFonts w:ascii="Arial" w:hAnsi="Arial" w:cs="Arial"/>
          <w:sz w:val="24"/>
          <w:rtl/>
        </w:rPr>
        <w:t xml:space="preserve">11. </w:t>
      </w:r>
      <w:proofErr w:type="gramStart"/>
      <w:r w:rsidRPr="00AE403B">
        <w:rPr>
          <w:rFonts w:ascii="Arial" w:hAnsi="Arial" w:cs="Arial"/>
          <w:sz w:val="24"/>
        </w:rPr>
        <w:t>Learning From Las Vegas (Cambridge, Mass.: MIT Press, 1977</w:t>
      </w:r>
      <w:r w:rsidRPr="00AE403B">
        <w:rPr>
          <w:rFonts w:ascii="Arial" w:hAnsi="Arial" w:cs="Arial"/>
          <w:sz w:val="24"/>
          <w:rtl/>
        </w:rPr>
        <w:t>).</w:t>
      </w:r>
      <w:proofErr w:type="gramEnd"/>
    </w:p>
    <w:p w:rsidR="00AE403B" w:rsidRDefault="00AE403B" w:rsidP="00AE403B">
      <w:pPr>
        <w:jc w:val="lowKashida"/>
        <w:rPr>
          <w:rFonts w:ascii="Arial" w:hAnsi="Arial" w:cs="Arial"/>
          <w:sz w:val="24"/>
        </w:rPr>
      </w:pPr>
      <w:r w:rsidRPr="00AE403B">
        <w:rPr>
          <w:rFonts w:ascii="Arial" w:hAnsi="Arial" w:cs="Arial"/>
          <w:sz w:val="24"/>
          <w:rtl/>
        </w:rPr>
        <w:t xml:space="preserve">12. </w:t>
      </w:r>
      <w:proofErr w:type="gramStart"/>
      <w:r w:rsidRPr="00AE403B">
        <w:rPr>
          <w:rFonts w:ascii="Arial" w:hAnsi="Arial" w:cs="Arial"/>
          <w:sz w:val="24"/>
        </w:rPr>
        <w:t>Ibid.,</w:t>
      </w:r>
      <w:proofErr w:type="gramEnd"/>
      <w:r w:rsidRPr="00AE403B">
        <w:rPr>
          <w:rFonts w:ascii="Arial" w:hAnsi="Arial" w:cs="Arial"/>
          <w:sz w:val="24"/>
        </w:rPr>
        <w:t xml:space="preserve"> pp. 135-6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AE403B">
      <w:pPr>
        <w:jc w:val="lowKashida"/>
        <w:rPr>
          <w:rFonts w:ascii="Arial" w:hAnsi="Arial" w:cs="Arial"/>
          <w:sz w:val="24"/>
        </w:rPr>
      </w:pPr>
      <w:r w:rsidRPr="00AE403B">
        <w:rPr>
          <w:rFonts w:ascii="Arial" w:hAnsi="Arial" w:cs="Arial"/>
          <w:sz w:val="24"/>
          <w:rtl/>
        </w:rPr>
        <w:t xml:space="preserve">13. </w:t>
      </w:r>
      <w:proofErr w:type="gramStart"/>
      <w:r w:rsidRPr="00AE403B">
        <w:rPr>
          <w:rFonts w:ascii="Arial" w:hAnsi="Arial" w:cs="Arial"/>
          <w:sz w:val="24"/>
        </w:rPr>
        <w:t>Towards a New Architecture, p. 79</w:t>
      </w:r>
      <w:r w:rsidRPr="00AE403B">
        <w:rPr>
          <w:rFonts w:ascii="Arial" w:hAnsi="Arial" w:cs="Arial"/>
          <w:sz w:val="24"/>
          <w:rtl/>
        </w:rPr>
        <w:t>.</w:t>
      </w:r>
      <w:proofErr w:type="gramEnd"/>
    </w:p>
    <w:p w:rsidR="00AE403B" w:rsidRDefault="00AE403B" w:rsidP="00AE403B">
      <w:pPr>
        <w:jc w:val="lowKashida"/>
        <w:rPr>
          <w:rFonts w:ascii="Arial" w:hAnsi="Arial" w:cs="Arial"/>
          <w:sz w:val="24"/>
        </w:rPr>
      </w:pPr>
      <w:r w:rsidRPr="00AE403B">
        <w:rPr>
          <w:rFonts w:ascii="Arial" w:hAnsi="Arial" w:cs="Arial"/>
          <w:sz w:val="24"/>
          <w:rtl/>
        </w:rPr>
        <w:t xml:space="preserve">14. </w:t>
      </w:r>
      <w:proofErr w:type="gramStart"/>
      <w:r w:rsidRPr="00AE403B">
        <w:rPr>
          <w:rFonts w:ascii="Arial" w:hAnsi="Arial" w:cs="Arial"/>
          <w:sz w:val="24"/>
        </w:rPr>
        <w:t>Robert Venturi, Complexity and Contradiction in Architecture (New York: Museum of Modern Art and Graham Foundation, 1966</w:t>
      </w:r>
      <w:r w:rsidRPr="00AE403B">
        <w:rPr>
          <w:rFonts w:ascii="Arial" w:hAnsi="Arial" w:cs="Arial"/>
          <w:sz w:val="24"/>
          <w:rtl/>
        </w:rPr>
        <w:t>).</w:t>
      </w:r>
      <w:proofErr w:type="gramEnd"/>
    </w:p>
    <w:p w:rsidR="00AE403B" w:rsidRDefault="00AE403B" w:rsidP="00AE403B">
      <w:pPr>
        <w:jc w:val="lowKashida"/>
        <w:rPr>
          <w:rFonts w:ascii="Arial" w:hAnsi="Arial" w:cs="Arial"/>
          <w:sz w:val="24"/>
        </w:rPr>
      </w:pPr>
      <w:r w:rsidRPr="00AE403B">
        <w:rPr>
          <w:rFonts w:ascii="Arial" w:hAnsi="Arial" w:cs="Arial"/>
          <w:sz w:val="24"/>
          <w:rtl/>
        </w:rPr>
        <w:t xml:space="preserve">15. </w:t>
      </w:r>
      <w:proofErr w:type="gramStart"/>
      <w:r w:rsidRPr="00AE403B">
        <w:rPr>
          <w:rFonts w:ascii="Arial" w:hAnsi="Arial" w:cs="Arial"/>
          <w:sz w:val="24"/>
        </w:rPr>
        <w:t>Adolf Loos, "Ornament and Crime" (1908), repr.</w:t>
      </w:r>
      <w:proofErr w:type="gramEnd"/>
      <w:r w:rsidRPr="00AE403B">
        <w:rPr>
          <w:rFonts w:ascii="Arial" w:hAnsi="Arial" w:cs="Arial"/>
          <w:sz w:val="24"/>
        </w:rPr>
        <w:t xml:space="preserve"> </w:t>
      </w:r>
      <w:proofErr w:type="gramStart"/>
      <w:r w:rsidRPr="00AE403B">
        <w:rPr>
          <w:rFonts w:ascii="Arial" w:hAnsi="Arial" w:cs="Arial"/>
          <w:sz w:val="24"/>
        </w:rPr>
        <w:t>in</w:t>
      </w:r>
      <w:proofErr w:type="gramEnd"/>
      <w:r w:rsidRPr="00AE403B">
        <w:rPr>
          <w:rFonts w:ascii="Arial" w:hAnsi="Arial" w:cs="Arial"/>
          <w:sz w:val="24"/>
        </w:rPr>
        <w:t xml:space="preserve"> Ludwig Münz and Gustav Künstler, Adolf Loos: Pioneer of Modern Architecture (New York: Praeger, 1966</w:t>
      </w:r>
      <w:r w:rsidRPr="00AE403B">
        <w:rPr>
          <w:rFonts w:ascii="Arial" w:hAnsi="Arial" w:cs="Arial"/>
          <w:sz w:val="24"/>
          <w:rtl/>
        </w:rPr>
        <w:t>).</w:t>
      </w:r>
    </w:p>
    <w:p w:rsidR="00AE403B" w:rsidRDefault="00AE403B" w:rsidP="00AE403B">
      <w:pPr>
        <w:jc w:val="lowKashida"/>
        <w:rPr>
          <w:rFonts w:ascii="Arial" w:hAnsi="Arial" w:cs="Arial"/>
          <w:sz w:val="24"/>
        </w:rPr>
      </w:pPr>
      <w:r w:rsidRPr="00AE403B">
        <w:rPr>
          <w:rFonts w:ascii="Arial" w:hAnsi="Arial" w:cs="Arial"/>
          <w:sz w:val="24"/>
          <w:rtl/>
        </w:rPr>
        <w:t xml:space="preserve">16. </w:t>
      </w:r>
      <w:proofErr w:type="gramStart"/>
      <w:r w:rsidRPr="00AE403B">
        <w:rPr>
          <w:rFonts w:ascii="Arial" w:hAnsi="Arial" w:cs="Arial"/>
          <w:sz w:val="24"/>
        </w:rPr>
        <w:t>Learning From Las Vegas, pp. 52-3</w:t>
      </w:r>
      <w:r w:rsidRPr="00AE403B">
        <w:rPr>
          <w:rFonts w:ascii="Arial" w:hAnsi="Arial" w:cs="Arial"/>
          <w:sz w:val="24"/>
          <w:rtl/>
        </w:rPr>
        <w:t>.</w:t>
      </w:r>
      <w:proofErr w:type="gramEnd"/>
    </w:p>
    <w:p w:rsidR="00AE403B" w:rsidRDefault="00AE403B" w:rsidP="00AE403B">
      <w:pPr>
        <w:jc w:val="lowKashida"/>
        <w:rPr>
          <w:rFonts w:ascii="Arial" w:hAnsi="Arial" w:cs="Arial"/>
          <w:sz w:val="24"/>
        </w:rPr>
      </w:pPr>
      <w:r w:rsidRPr="00AE403B">
        <w:rPr>
          <w:rFonts w:ascii="Arial" w:hAnsi="Arial" w:cs="Arial"/>
          <w:sz w:val="24"/>
          <w:rtl/>
        </w:rPr>
        <w:t xml:space="preserve">17. </w:t>
      </w:r>
      <w:proofErr w:type="gramStart"/>
      <w:r w:rsidRPr="00AE403B">
        <w:rPr>
          <w:rFonts w:ascii="Arial" w:hAnsi="Arial" w:cs="Arial"/>
          <w:sz w:val="24"/>
        </w:rPr>
        <w:t>Towards a New Architecture, p. 218</w:t>
      </w:r>
      <w:r w:rsidRPr="00AE403B">
        <w:rPr>
          <w:rFonts w:ascii="Arial" w:hAnsi="Arial" w:cs="Arial"/>
          <w:sz w:val="24"/>
          <w:rtl/>
        </w:rPr>
        <w:t>.</w:t>
      </w:r>
      <w:proofErr w:type="gramEnd"/>
    </w:p>
    <w:p w:rsidR="00AE403B" w:rsidRDefault="00AE403B" w:rsidP="00AE403B">
      <w:pPr>
        <w:jc w:val="lowKashida"/>
        <w:rPr>
          <w:rFonts w:ascii="Arial" w:hAnsi="Arial" w:cs="Arial"/>
          <w:sz w:val="24"/>
        </w:rPr>
      </w:pPr>
      <w:r w:rsidRPr="00AE403B">
        <w:rPr>
          <w:rFonts w:ascii="Arial" w:hAnsi="Arial" w:cs="Arial"/>
          <w:sz w:val="24"/>
          <w:rtl/>
        </w:rPr>
        <w:t>18. "</w:t>
      </w:r>
      <w:r w:rsidRPr="00AE403B">
        <w:rPr>
          <w:rFonts w:ascii="Arial" w:hAnsi="Arial" w:cs="Arial"/>
          <w:sz w:val="24"/>
        </w:rPr>
        <w:t>Towards a Critical Regionalism", in Postmodern Culture, ed., Hal Foster (London and Sydney: Pluto Press, 1985), pp. 16-30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AE403B">
      <w:pPr>
        <w:jc w:val="lowKashida"/>
        <w:rPr>
          <w:rFonts w:ascii="Arial" w:hAnsi="Arial" w:cs="Arial"/>
          <w:sz w:val="24"/>
        </w:rPr>
      </w:pPr>
      <w:r w:rsidRPr="00AE403B">
        <w:rPr>
          <w:rFonts w:ascii="Arial" w:hAnsi="Arial" w:cs="Arial"/>
          <w:sz w:val="24"/>
          <w:rtl/>
        </w:rPr>
        <w:t xml:space="preserve">19. </w:t>
      </w:r>
      <w:proofErr w:type="gramStart"/>
      <w:r w:rsidRPr="00AE403B">
        <w:rPr>
          <w:rFonts w:ascii="Arial" w:hAnsi="Arial" w:cs="Arial"/>
          <w:sz w:val="24"/>
        </w:rPr>
        <w:t>Ibid.,</w:t>
      </w:r>
      <w:proofErr w:type="gramEnd"/>
      <w:r w:rsidRPr="00AE403B">
        <w:rPr>
          <w:rFonts w:ascii="Arial" w:hAnsi="Arial" w:cs="Arial"/>
          <w:sz w:val="24"/>
        </w:rPr>
        <w:t xml:space="preserve"> p. 28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AE403B">
      <w:pPr>
        <w:jc w:val="lowKashida"/>
        <w:rPr>
          <w:rFonts w:ascii="Arial" w:hAnsi="Arial" w:cs="Arial"/>
          <w:sz w:val="24"/>
        </w:rPr>
      </w:pPr>
      <w:r w:rsidRPr="00AE403B">
        <w:rPr>
          <w:rFonts w:ascii="Arial" w:hAnsi="Arial" w:cs="Arial"/>
          <w:sz w:val="24"/>
          <w:rtl/>
        </w:rPr>
        <w:t xml:space="preserve">20. </w:t>
      </w:r>
      <w:proofErr w:type="gramStart"/>
      <w:r w:rsidRPr="00AE403B">
        <w:rPr>
          <w:rFonts w:ascii="Arial" w:hAnsi="Arial" w:cs="Arial"/>
          <w:sz w:val="24"/>
        </w:rPr>
        <w:t>After the Great Divide: Modernism, Mass Culture, Postmodernism (Bloomington: Indiana, University Press, 1987), p. 187</w:t>
      </w:r>
      <w:r w:rsidRPr="00AE403B">
        <w:rPr>
          <w:rFonts w:ascii="Arial" w:hAnsi="Arial" w:cs="Arial"/>
          <w:sz w:val="24"/>
          <w:rtl/>
        </w:rPr>
        <w:t>.</w:t>
      </w:r>
      <w:proofErr w:type="gramEnd"/>
    </w:p>
    <w:p w:rsidR="00AE403B" w:rsidRDefault="00AE403B" w:rsidP="00AE403B">
      <w:pPr>
        <w:jc w:val="lowKashida"/>
        <w:rPr>
          <w:rFonts w:ascii="Arial" w:hAnsi="Arial" w:cs="Arial"/>
          <w:sz w:val="24"/>
        </w:rPr>
      </w:pPr>
      <w:r w:rsidRPr="00AE403B">
        <w:rPr>
          <w:rFonts w:ascii="Arial" w:hAnsi="Arial" w:cs="Arial"/>
          <w:sz w:val="24"/>
          <w:rtl/>
        </w:rPr>
        <w:t xml:space="preserve">21. </w:t>
      </w:r>
      <w:proofErr w:type="gramStart"/>
      <w:r w:rsidRPr="00AE403B">
        <w:rPr>
          <w:rFonts w:ascii="Arial" w:hAnsi="Arial" w:cs="Arial"/>
          <w:sz w:val="24"/>
        </w:rPr>
        <w:t>Towards a New Architecture, p. 284</w:t>
      </w:r>
      <w:r w:rsidRPr="00AE403B">
        <w:rPr>
          <w:rFonts w:ascii="Arial" w:hAnsi="Arial" w:cs="Arial"/>
          <w:sz w:val="24"/>
          <w:rtl/>
        </w:rPr>
        <w:t>.</w:t>
      </w:r>
      <w:proofErr w:type="gramEnd"/>
    </w:p>
    <w:p w:rsidR="00AE403B" w:rsidRDefault="00AE403B" w:rsidP="00AE403B">
      <w:pPr>
        <w:jc w:val="lowKashida"/>
        <w:rPr>
          <w:rFonts w:ascii="Arial" w:hAnsi="Arial" w:cs="Arial"/>
          <w:sz w:val="24"/>
        </w:rPr>
      </w:pPr>
      <w:r w:rsidRPr="00AE403B">
        <w:rPr>
          <w:rFonts w:ascii="Arial" w:hAnsi="Arial" w:cs="Arial"/>
          <w:sz w:val="24"/>
          <w:rtl/>
        </w:rPr>
        <w:t xml:space="preserve">22. </w:t>
      </w:r>
      <w:r w:rsidRPr="00AE403B">
        <w:rPr>
          <w:rFonts w:ascii="Arial" w:hAnsi="Arial" w:cs="Arial"/>
          <w:sz w:val="24"/>
        </w:rPr>
        <w:t>What Is Post-Modernism? (London: Academy Editions, 1986), p. 38</w:t>
      </w:r>
      <w:r w:rsidRPr="00AE403B">
        <w:rPr>
          <w:rFonts w:ascii="Arial" w:hAnsi="Arial" w:cs="Arial"/>
          <w:sz w:val="24"/>
          <w:rtl/>
        </w:rPr>
        <w:t>.</w:t>
      </w:r>
    </w:p>
    <w:p w:rsidR="00AE403B" w:rsidRDefault="00AE403B" w:rsidP="00AE403B">
      <w:pPr>
        <w:jc w:val="lowKashida"/>
        <w:rPr>
          <w:rFonts w:ascii="Arial" w:hAnsi="Arial" w:cs="Arial"/>
          <w:sz w:val="24"/>
        </w:rPr>
      </w:pPr>
      <w:r w:rsidRPr="00AE403B">
        <w:rPr>
          <w:rFonts w:ascii="Arial" w:hAnsi="Arial" w:cs="Arial"/>
          <w:sz w:val="24"/>
          <w:rtl/>
        </w:rPr>
        <w:t xml:space="preserve">23. </w:t>
      </w:r>
      <w:r w:rsidRPr="00AE403B">
        <w:rPr>
          <w:rFonts w:ascii="Arial" w:hAnsi="Arial" w:cs="Arial"/>
          <w:sz w:val="24"/>
        </w:rPr>
        <w:t>The End of Art Theory: Criticism and Postmodernity (London: MacMillan, 1986), p. 45</w:t>
      </w:r>
      <w:r w:rsidRPr="00AE403B">
        <w:rPr>
          <w:rFonts w:ascii="Arial" w:hAnsi="Arial" w:cs="Arial"/>
          <w:sz w:val="24"/>
          <w:rtl/>
        </w:rPr>
        <w:t>.</w:t>
      </w:r>
    </w:p>
    <w:p w:rsidR="000C3574" w:rsidRPr="00AE403B" w:rsidRDefault="000C3574" w:rsidP="00AE403B">
      <w:pPr>
        <w:jc w:val="lowKashida"/>
        <w:rPr>
          <w:rFonts w:ascii="Arial" w:hAnsi="Arial" w:cs="Arial"/>
          <w:sz w:val="24"/>
        </w:rPr>
      </w:pPr>
    </w:p>
    <w:sectPr w:rsidR="000C3574" w:rsidRPr="00AE403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8603E"/>
    <w:rsid w:val="0009755A"/>
    <w:rsid w:val="00097881"/>
    <w:rsid w:val="000A1266"/>
    <w:rsid w:val="000C141B"/>
    <w:rsid w:val="000C3574"/>
    <w:rsid w:val="001057E7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A7CB8"/>
    <w:rsid w:val="003C4609"/>
    <w:rsid w:val="003F7794"/>
    <w:rsid w:val="00404399"/>
    <w:rsid w:val="00434113"/>
    <w:rsid w:val="00461BD9"/>
    <w:rsid w:val="004B2EC4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A8B"/>
    <w:rsid w:val="009020C7"/>
    <w:rsid w:val="00903399"/>
    <w:rsid w:val="009136FD"/>
    <w:rsid w:val="00932086"/>
    <w:rsid w:val="00974C38"/>
    <w:rsid w:val="00975E44"/>
    <w:rsid w:val="009A0E92"/>
    <w:rsid w:val="009B0945"/>
    <w:rsid w:val="00A4034A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236D"/>
    <w:rsid w:val="00CA1798"/>
    <w:rsid w:val="00CF47EE"/>
    <w:rsid w:val="00D33C18"/>
    <w:rsid w:val="00D36985"/>
    <w:rsid w:val="00D66F62"/>
    <w:rsid w:val="00D84C1E"/>
    <w:rsid w:val="00D91F65"/>
    <w:rsid w:val="00DA71CB"/>
    <w:rsid w:val="00E13271"/>
    <w:rsid w:val="00E20632"/>
    <w:rsid w:val="00E20A1E"/>
    <w:rsid w:val="00EA5EF3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5291</Words>
  <Characters>30164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2012-01-04T23:33:00Z</dcterms:created>
  <dcterms:modified xsi:type="dcterms:W3CDTF">2012-01-14T16:10:00Z</dcterms:modified>
</cp:coreProperties>
</file>