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5BF" w:rsidRPr="00CE45BF" w:rsidRDefault="00CE45BF" w:rsidP="00B87778">
      <w:pPr>
        <w:jc w:val="lowKashida"/>
        <w:rPr>
          <w:rFonts w:ascii="Arial" w:hAnsi="Arial" w:cs="Arial"/>
          <w:sz w:val="24"/>
          <w:rtl/>
        </w:rPr>
      </w:pPr>
      <w:r w:rsidRPr="00CE45BF">
        <w:rPr>
          <w:rFonts w:ascii="Arial" w:hAnsi="Arial" w:cs="Arial" w:hint="cs"/>
          <w:sz w:val="24"/>
          <w:rtl/>
        </w:rPr>
        <w:t>پیامدهای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عدم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ثبات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اقتصادی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در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آمریکای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جنوبی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برای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آمریکای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شمالی</w:t>
      </w:r>
      <w:r w:rsidRPr="00CE45BF">
        <w:rPr>
          <w:rFonts w:ascii="Arial" w:hAnsi="Arial" w:cs="Arial"/>
          <w:sz w:val="24"/>
          <w:rtl/>
        </w:rPr>
        <w:t xml:space="preserve"> </w:t>
      </w:r>
    </w:p>
    <w:p w:rsidR="00CE45BF" w:rsidRPr="00CE45BF" w:rsidRDefault="00CE45BF" w:rsidP="00CE45BF">
      <w:pPr>
        <w:jc w:val="lowKashida"/>
        <w:rPr>
          <w:rFonts w:ascii="Arial" w:hAnsi="Arial" w:cs="Arial"/>
          <w:sz w:val="24"/>
          <w:rtl/>
        </w:rPr>
      </w:pPr>
      <w:r w:rsidRPr="00CE45BF">
        <w:rPr>
          <w:rFonts w:ascii="Arial" w:hAnsi="Arial" w:cs="Arial" w:hint="cs"/>
          <w:sz w:val="24"/>
          <w:rtl/>
        </w:rPr>
        <w:t>اکبری،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نیره</w:t>
      </w:r>
    </w:p>
    <w:p w:rsidR="00B87778" w:rsidRDefault="00B87778" w:rsidP="00CE45BF">
      <w:pPr>
        <w:jc w:val="lowKashida"/>
        <w:rPr>
          <w:rFonts w:ascii="Arial" w:hAnsi="Arial" w:cs="Arial" w:hint="cs"/>
          <w:sz w:val="24"/>
          <w:rtl/>
        </w:rPr>
      </w:pPr>
    </w:p>
    <w:p w:rsidR="00CE45BF" w:rsidRDefault="00CE45BF" w:rsidP="00CE45BF">
      <w:pPr>
        <w:jc w:val="lowKashida"/>
        <w:rPr>
          <w:rFonts w:ascii="Arial" w:hAnsi="Arial" w:cs="Arial"/>
          <w:sz w:val="24"/>
          <w:rtl/>
        </w:rPr>
      </w:pPr>
      <w:r w:rsidRPr="00CE45BF">
        <w:rPr>
          <w:rFonts w:ascii="Arial" w:hAnsi="Arial" w:cs="Arial" w:hint="cs"/>
          <w:sz w:val="24"/>
          <w:rtl/>
        </w:rPr>
        <w:t>سال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گذشته،با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وقوع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موجی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از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بی‏ثباتی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مالی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در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سراسر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منطقه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امریکای‏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جنوبی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مسائلی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برای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شعب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شرکت‏های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امریکایی‏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که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در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این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منطقه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فعال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هستند،پدید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آمد</w:t>
      </w:r>
      <w:r w:rsidRPr="00CE45BF">
        <w:rPr>
          <w:rFonts w:ascii="Arial" w:hAnsi="Arial" w:cs="Arial"/>
          <w:sz w:val="24"/>
          <w:rtl/>
        </w:rPr>
        <w:t>.</w:t>
      </w:r>
    </w:p>
    <w:p w:rsidR="00CE45BF" w:rsidRDefault="00CE45BF" w:rsidP="00CE45BF">
      <w:pPr>
        <w:jc w:val="lowKashida"/>
        <w:rPr>
          <w:rFonts w:ascii="Arial" w:hAnsi="Arial" w:cs="Arial"/>
          <w:sz w:val="24"/>
          <w:rtl/>
        </w:rPr>
      </w:pPr>
      <w:r w:rsidRPr="00CE45BF">
        <w:rPr>
          <w:rFonts w:ascii="Arial" w:hAnsi="Arial" w:cs="Arial" w:hint="cs"/>
          <w:sz w:val="24"/>
          <w:rtl/>
        </w:rPr>
        <w:t>اگرچه،اکنون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وضعیت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اقتصادی‏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منطقه،به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ویژه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در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کشورهایی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هم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چون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برزیل‏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و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آرژانتین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بهبود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یافته،شرایط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پونوسان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سال‏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گذشته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آمار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درخواست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خسارت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برای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بیمه‏گران‏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اعتباری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را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تحت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تاثیر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قرار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داده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است</w:t>
      </w:r>
      <w:r w:rsidRPr="00CE45BF">
        <w:rPr>
          <w:rFonts w:ascii="Arial" w:hAnsi="Arial" w:cs="Arial"/>
          <w:sz w:val="24"/>
          <w:rtl/>
        </w:rPr>
        <w:t>.</w:t>
      </w:r>
    </w:p>
    <w:p w:rsidR="00CE45BF" w:rsidRDefault="00CE45BF" w:rsidP="00CE45BF">
      <w:pPr>
        <w:jc w:val="lowKashida"/>
        <w:rPr>
          <w:rFonts w:ascii="Arial" w:hAnsi="Arial" w:cs="Arial"/>
          <w:sz w:val="24"/>
          <w:rtl/>
        </w:rPr>
      </w:pPr>
      <w:r w:rsidRPr="00CE45BF">
        <w:rPr>
          <w:rFonts w:ascii="Arial" w:hAnsi="Arial" w:cs="Arial" w:hint="cs"/>
          <w:sz w:val="24"/>
          <w:rtl/>
        </w:rPr>
        <w:t>به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گفته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بیمه‏گر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اعتباری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انگلیسی،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/>
          <w:sz w:val="24"/>
        </w:rPr>
        <w:t>Euler Trade Indemnity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معضلات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اقتصادی‏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در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منطقه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امریکای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جنوبی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پیامدهای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غیر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مستقیم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قابل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توجهی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داشت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و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در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سال</w:t>
      </w:r>
      <w:r w:rsidRPr="00CE45BF">
        <w:rPr>
          <w:rFonts w:ascii="Arial" w:hAnsi="Arial" w:cs="Arial"/>
          <w:sz w:val="24"/>
          <w:rtl/>
        </w:rPr>
        <w:t xml:space="preserve"> 1999 </w:t>
      </w:r>
      <w:r w:rsidRPr="00CE45BF">
        <w:rPr>
          <w:rFonts w:ascii="Arial" w:hAnsi="Arial" w:cs="Arial" w:hint="cs"/>
          <w:sz w:val="24"/>
          <w:rtl/>
        </w:rPr>
        <w:t>حجم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وسیع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خسارت‏های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درخواستی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از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سوی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ایالات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متحده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امریکا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را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در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پی‏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داشت</w:t>
      </w:r>
      <w:r w:rsidRPr="00CE45BF">
        <w:rPr>
          <w:rFonts w:ascii="Arial" w:hAnsi="Arial" w:cs="Arial"/>
          <w:sz w:val="24"/>
          <w:rtl/>
        </w:rPr>
        <w:t>.</w:t>
      </w:r>
    </w:p>
    <w:p w:rsidR="00CE45BF" w:rsidRDefault="00CE45BF" w:rsidP="00CE45BF">
      <w:pPr>
        <w:jc w:val="lowKashida"/>
        <w:rPr>
          <w:rFonts w:ascii="Arial" w:hAnsi="Arial" w:cs="Arial"/>
          <w:sz w:val="24"/>
          <w:rtl/>
        </w:rPr>
      </w:pPr>
      <w:r w:rsidRPr="00CE45BF">
        <w:rPr>
          <w:rFonts w:ascii="Arial" w:hAnsi="Arial" w:cs="Arial" w:hint="cs"/>
          <w:sz w:val="24"/>
          <w:rtl/>
        </w:rPr>
        <w:t>همان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طور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که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/>
          <w:sz w:val="24"/>
        </w:rPr>
        <w:t>Mark Wyatt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معاون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مدیر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بیمه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ریسک‏های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خارجی</w:t>
      </w:r>
      <w:r w:rsidRPr="00CE45BF">
        <w:rPr>
          <w:rFonts w:ascii="Arial" w:hAnsi="Arial" w:cs="Arial"/>
          <w:sz w:val="24"/>
          <w:rtl/>
        </w:rPr>
        <w:t>(</w:t>
      </w:r>
      <w:r w:rsidRPr="00CE45BF">
        <w:rPr>
          <w:rFonts w:ascii="Arial" w:hAnsi="Arial" w:cs="Arial" w:hint="cs"/>
          <w:sz w:val="24"/>
          <w:rtl/>
        </w:rPr>
        <w:t>مربوط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به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کشورهای‏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خارج</w:t>
      </w:r>
      <w:r w:rsidRPr="00CE45BF">
        <w:rPr>
          <w:rFonts w:ascii="Arial" w:hAnsi="Arial" w:cs="Arial"/>
          <w:sz w:val="24"/>
          <w:rtl/>
        </w:rPr>
        <w:t>)</w:t>
      </w:r>
      <w:r w:rsidRPr="00CE45BF">
        <w:rPr>
          <w:rFonts w:ascii="Arial" w:hAnsi="Arial" w:cs="Arial" w:hint="cs"/>
          <w:sz w:val="24"/>
          <w:rtl/>
        </w:rPr>
        <w:t>در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شرکت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فوق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می‏گوید</w:t>
      </w:r>
      <w:r w:rsidRPr="00CE45BF">
        <w:rPr>
          <w:rFonts w:ascii="Arial" w:hAnsi="Arial" w:cs="Arial"/>
          <w:sz w:val="24"/>
          <w:rtl/>
        </w:rPr>
        <w:t>:</w:t>
      </w:r>
    </w:p>
    <w:p w:rsidR="00CE45BF" w:rsidRDefault="00CE45BF" w:rsidP="00CE45BF">
      <w:pPr>
        <w:jc w:val="lowKashida"/>
        <w:rPr>
          <w:rFonts w:ascii="Arial" w:hAnsi="Arial" w:cs="Arial"/>
          <w:sz w:val="24"/>
          <w:rtl/>
        </w:rPr>
      </w:pPr>
      <w:r w:rsidRPr="00CE45BF">
        <w:rPr>
          <w:rFonts w:ascii="Arial" w:hAnsi="Arial" w:cs="Arial"/>
          <w:sz w:val="24"/>
          <w:rtl/>
        </w:rPr>
        <w:t>"</w:t>
      </w:r>
      <w:r w:rsidRPr="00CE45BF">
        <w:rPr>
          <w:rFonts w:ascii="Arial" w:hAnsi="Arial" w:cs="Arial" w:hint="cs"/>
          <w:sz w:val="24"/>
          <w:rtl/>
        </w:rPr>
        <w:t>ایالات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متحده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در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سال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گذشته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بیشترین‏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سهم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خسارت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درخواستی،و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در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سال</w:t>
      </w:r>
      <w:r w:rsidRPr="00CE45BF">
        <w:rPr>
          <w:rFonts w:ascii="Arial" w:hAnsi="Arial" w:cs="Arial"/>
          <w:sz w:val="24"/>
          <w:rtl/>
        </w:rPr>
        <w:t xml:space="preserve"> 1999 </w:t>
      </w:r>
      <w:r w:rsidRPr="00CE45BF">
        <w:rPr>
          <w:rFonts w:ascii="Arial" w:hAnsi="Arial" w:cs="Arial" w:hint="cs"/>
          <w:sz w:val="24"/>
          <w:rtl/>
        </w:rPr>
        <w:t>بدترین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بازار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را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هم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از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نظر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ارزش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و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هم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از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نظر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تعداد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موارد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خسارت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درخواستی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داشته‏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است‏</w:t>
      </w:r>
      <w:r w:rsidRPr="00CE45BF">
        <w:rPr>
          <w:rFonts w:ascii="Arial" w:hAnsi="Arial" w:cs="Arial"/>
          <w:sz w:val="24"/>
          <w:rtl/>
        </w:rPr>
        <w:t>".</w:t>
      </w:r>
    </w:p>
    <w:p w:rsidR="00CE45BF" w:rsidRDefault="00CE45BF" w:rsidP="00CE45BF">
      <w:pPr>
        <w:jc w:val="lowKashida"/>
        <w:rPr>
          <w:rFonts w:ascii="Arial" w:hAnsi="Arial" w:cs="Arial"/>
          <w:sz w:val="24"/>
          <w:rtl/>
        </w:rPr>
      </w:pPr>
      <w:r w:rsidRPr="00CE45BF">
        <w:rPr>
          <w:rFonts w:ascii="Arial" w:hAnsi="Arial" w:cs="Arial" w:hint="cs"/>
          <w:sz w:val="24"/>
          <w:rtl/>
        </w:rPr>
        <w:t>سال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گذشته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از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نظر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ارزش</w:t>
      </w:r>
      <w:r w:rsidRPr="00CE45BF">
        <w:rPr>
          <w:rFonts w:ascii="Arial" w:hAnsi="Arial" w:cs="Arial"/>
          <w:sz w:val="24"/>
          <w:rtl/>
        </w:rPr>
        <w:t xml:space="preserve"> 23 </w:t>
      </w:r>
      <w:r w:rsidRPr="00CE45BF">
        <w:rPr>
          <w:rFonts w:ascii="Arial" w:hAnsi="Arial" w:cs="Arial" w:hint="cs"/>
          <w:sz w:val="24"/>
          <w:rtl/>
        </w:rPr>
        <w:t>درصد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و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از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نظر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تعداد</w:t>
      </w:r>
      <w:r w:rsidRPr="00CE45BF">
        <w:rPr>
          <w:rFonts w:ascii="Arial" w:hAnsi="Arial" w:cs="Arial"/>
          <w:sz w:val="24"/>
          <w:rtl/>
        </w:rPr>
        <w:t xml:space="preserve"> 20 </w:t>
      </w:r>
      <w:r w:rsidRPr="00CE45BF">
        <w:rPr>
          <w:rFonts w:ascii="Arial" w:hAnsi="Arial" w:cs="Arial" w:hint="cs"/>
          <w:sz w:val="24"/>
          <w:rtl/>
        </w:rPr>
        <w:t>درصد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کل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ادعاهای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خسارت‏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شرکت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مذکور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از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ایالات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متحده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بود</w:t>
      </w:r>
      <w:r w:rsidRPr="00CE45BF">
        <w:rPr>
          <w:rFonts w:ascii="Arial" w:hAnsi="Arial" w:cs="Arial"/>
          <w:sz w:val="24"/>
          <w:rtl/>
        </w:rPr>
        <w:t>.</w:t>
      </w:r>
      <w:r w:rsidRPr="00CE45BF">
        <w:rPr>
          <w:rFonts w:ascii="Arial" w:hAnsi="Arial" w:cs="Arial" w:hint="cs"/>
          <w:sz w:val="24"/>
          <w:rtl/>
        </w:rPr>
        <w:t>در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هفت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ماه‏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نخست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سال</w:t>
      </w:r>
      <w:r w:rsidRPr="00CE45BF">
        <w:rPr>
          <w:rFonts w:ascii="Arial" w:hAnsi="Arial" w:cs="Arial"/>
          <w:sz w:val="24"/>
          <w:rtl/>
        </w:rPr>
        <w:t xml:space="preserve"> 1999</w:t>
      </w:r>
      <w:r w:rsidRPr="00CE45BF">
        <w:rPr>
          <w:rFonts w:ascii="Arial" w:hAnsi="Arial" w:cs="Arial" w:hint="cs"/>
          <w:sz w:val="24"/>
          <w:rtl/>
        </w:rPr>
        <w:t>،بیمه‏گر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فوق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با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افزایش‏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چشمگیر</w:t>
      </w:r>
      <w:r w:rsidRPr="00CE45BF">
        <w:rPr>
          <w:rFonts w:ascii="Arial" w:hAnsi="Arial" w:cs="Arial"/>
          <w:sz w:val="24"/>
          <w:rtl/>
        </w:rPr>
        <w:t xml:space="preserve"> 80 </w:t>
      </w:r>
      <w:r w:rsidRPr="00CE45BF">
        <w:rPr>
          <w:rFonts w:ascii="Arial" w:hAnsi="Arial" w:cs="Arial" w:hint="cs"/>
          <w:sz w:val="24"/>
          <w:rtl/>
        </w:rPr>
        <w:t>درصد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در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تعداد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موارد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خسارت‏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درخواستی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از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سوی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ایالات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متحده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روبرو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شد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و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ارزش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این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خسارت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نسبت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به</w:t>
      </w:r>
      <w:r w:rsidRPr="00CE45BF">
        <w:rPr>
          <w:rFonts w:ascii="Arial" w:hAnsi="Arial" w:cs="Arial"/>
          <w:sz w:val="24"/>
          <w:rtl/>
        </w:rPr>
        <w:t xml:space="preserve"> 1998</w:t>
      </w:r>
      <w:r w:rsidRPr="00CE45BF">
        <w:rPr>
          <w:rFonts w:ascii="Arial" w:hAnsi="Arial" w:cs="Arial" w:hint="cs"/>
          <w:sz w:val="24"/>
          <w:rtl/>
        </w:rPr>
        <w:t>،</w:t>
      </w:r>
      <w:r w:rsidRPr="00CE45BF">
        <w:rPr>
          <w:rFonts w:ascii="Arial" w:hAnsi="Arial" w:cs="Arial"/>
          <w:sz w:val="24"/>
          <w:rtl/>
        </w:rPr>
        <w:t xml:space="preserve">40 </w:t>
      </w:r>
      <w:r w:rsidRPr="00CE45BF">
        <w:rPr>
          <w:rFonts w:ascii="Arial" w:hAnsi="Arial" w:cs="Arial" w:hint="cs"/>
          <w:sz w:val="24"/>
          <w:rtl/>
        </w:rPr>
        <w:t>درصد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رشد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کرده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بود</w:t>
      </w:r>
      <w:r w:rsidRPr="00CE45BF">
        <w:rPr>
          <w:rFonts w:ascii="Arial" w:hAnsi="Arial" w:cs="Arial"/>
          <w:sz w:val="24"/>
          <w:rtl/>
        </w:rPr>
        <w:t>.</w:t>
      </w:r>
      <w:r w:rsidRPr="00CE45BF">
        <w:rPr>
          <w:rFonts w:ascii="Arial" w:hAnsi="Arial" w:cs="Arial" w:hint="cs"/>
          <w:sz w:val="24"/>
          <w:rtl/>
        </w:rPr>
        <w:t>در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سال</w:t>
      </w:r>
      <w:r w:rsidRPr="00CE45BF">
        <w:rPr>
          <w:rFonts w:ascii="Arial" w:hAnsi="Arial" w:cs="Arial"/>
          <w:sz w:val="24"/>
          <w:rtl/>
        </w:rPr>
        <w:t xml:space="preserve"> 1999 </w:t>
      </w:r>
      <w:r w:rsidRPr="00CE45BF">
        <w:rPr>
          <w:rFonts w:ascii="Arial" w:hAnsi="Arial" w:cs="Arial" w:hint="cs"/>
          <w:sz w:val="24"/>
          <w:rtl/>
        </w:rPr>
        <w:t>شاهد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وخامت‏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روزافزون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شرایط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اقتصادی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در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بسیاری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از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کشورهای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امریکای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جنوبی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بوده‏ایم</w:t>
      </w:r>
      <w:r w:rsidRPr="00CE45BF">
        <w:rPr>
          <w:rFonts w:ascii="Arial" w:hAnsi="Arial" w:cs="Arial"/>
          <w:sz w:val="24"/>
          <w:rtl/>
        </w:rPr>
        <w:t>.</w:t>
      </w:r>
      <w:r w:rsidRPr="00CE45BF">
        <w:rPr>
          <w:rFonts w:ascii="Arial" w:hAnsi="Arial" w:cs="Arial" w:hint="cs"/>
          <w:sz w:val="24"/>
          <w:rtl/>
        </w:rPr>
        <w:t>این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سال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با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کاهش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رسمی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نرخ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برابری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پول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برزیل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شروع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شد</w:t>
      </w:r>
      <w:r w:rsidRPr="00CE45BF">
        <w:rPr>
          <w:rFonts w:ascii="Arial" w:hAnsi="Arial" w:cs="Arial"/>
          <w:sz w:val="24"/>
          <w:rtl/>
        </w:rPr>
        <w:t xml:space="preserve">. </w:t>
      </w:r>
      <w:r w:rsidRPr="00CE45BF">
        <w:rPr>
          <w:rFonts w:ascii="Arial" w:hAnsi="Arial" w:cs="Arial" w:hint="cs"/>
          <w:sz w:val="24"/>
          <w:rtl/>
        </w:rPr>
        <w:t>آرژانتین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و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ونزوئلا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دچار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رکود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اقتصادی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شدند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در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اکوادور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یک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بحران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بانکی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بزرگ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رخ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داد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و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کلمبیا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چند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بار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نرخ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برابری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پول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خود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را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کاهش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داد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در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نتیجه،تعدادی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از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شرکت‏های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امریکایی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که‏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شعبی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در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منطقه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داشتند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شدیدا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آسیب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دیدند</w:t>
      </w:r>
      <w:r w:rsidRPr="00CE45BF">
        <w:rPr>
          <w:rFonts w:ascii="Arial" w:hAnsi="Arial" w:cs="Arial"/>
          <w:sz w:val="24"/>
          <w:rtl/>
        </w:rPr>
        <w:t>.</w:t>
      </w:r>
    </w:p>
    <w:p w:rsidR="00CE45BF" w:rsidRDefault="00CE45BF" w:rsidP="00B87778">
      <w:pPr>
        <w:jc w:val="lowKashida"/>
        <w:rPr>
          <w:rFonts w:ascii="Arial" w:hAnsi="Arial" w:cs="Arial"/>
          <w:sz w:val="24"/>
          <w:rtl/>
        </w:rPr>
      </w:pPr>
      <w:r w:rsidRPr="00CE45BF">
        <w:rPr>
          <w:rFonts w:ascii="Arial" w:hAnsi="Arial" w:cs="Arial" w:hint="cs"/>
          <w:sz w:val="24"/>
          <w:rtl/>
        </w:rPr>
        <w:t>به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گفته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آقای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/>
          <w:sz w:val="24"/>
        </w:rPr>
        <w:t>Mark Wyatt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،</w:t>
      </w:r>
      <w:r w:rsidRPr="00CE45BF">
        <w:rPr>
          <w:rFonts w:ascii="Arial" w:hAnsi="Arial" w:cs="Arial"/>
          <w:sz w:val="24"/>
          <w:rtl/>
        </w:rPr>
        <w:t>"</w:t>
      </w:r>
      <w:r w:rsidRPr="00CE45BF">
        <w:rPr>
          <w:rFonts w:ascii="Arial" w:hAnsi="Arial" w:cs="Arial" w:hint="cs"/>
          <w:sz w:val="24"/>
          <w:rtl/>
        </w:rPr>
        <w:t>معضلات‏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منظقه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به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ضرر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شرکت‏های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امریکایی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ما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در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تمام‏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شد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و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تعدادی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از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آن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ها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تنزل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کرده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و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مجبور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شدند</w:t>
      </w:r>
      <w:r w:rsidR="00B87778">
        <w:rPr>
          <w:rFonts w:ascii="Arial" w:hAnsi="Arial" w:cs="Arial" w:hint="cs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ورشکستگی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خود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را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به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ثبت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رسانند</w:t>
      </w:r>
      <w:r w:rsidRPr="00CE45BF">
        <w:rPr>
          <w:rFonts w:ascii="Arial" w:hAnsi="Arial" w:cs="Arial"/>
          <w:sz w:val="24"/>
          <w:rtl/>
        </w:rPr>
        <w:t>".</w:t>
      </w:r>
    </w:p>
    <w:p w:rsidR="00CE45BF" w:rsidRDefault="00CE45BF" w:rsidP="00CE45BF">
      <w:pPr>
        <w:jc w:val="lowKashida"/>
        <w:rPr>
          <w:rFonts w:ascii="Arial" w:hAnsi="Arial" w:cs="Arial"/>
          <w:sz w:val="24"/>
          <w:rtl/>
        </w:rPr>
      </w:pPr>
      <w:r w:rsidRPr="00CE45BF">
        <w:rPr>
          <w:rFonts w:ascii="Arial" w:hAnsi="Arial" w:cs="Arial" w:hint="cs"/>
          <w:sz w:val="24"/>
          <w:rtl/>
        </w:rPr>
        <w:t>بیمه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گذاران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فعال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در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عرصه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الکترونیک‏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وخیم‏ترین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وضع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را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داشته‏اند</w:t>
      </w:r>
      <w:r w:rsidRPr="00CE45BF">
        <w:rPr>
          <w:rFonts w:ascii="Arial" w:hAnsi="Arial" w:cs="Arial"/>
          <w:sz w:val="24"/>
          <w:rtl/>
        </w:rPr>
        <w:t>.</w:t>
      </w:r>
      <w:r w:rsidRPr="00CE45BF">
        <w:rPr>
          <w:rFonts w:ascii="Arial" w:hAnsi="Arial" w:cs="Arial" w:hint="cs"/>
          <w:sz w:val="24"/>
          <w:rtl/>
        </w:rPr>
        <w:t>بیش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از</w:t>
      </w:r>
      <w:r w:rsidRPr="00CE45BF">
        <w:rPr>
          <w:rFonts w:ascii="Arial" w:hAnsi="Arial" w:cs="Arial"/>
          <w:sz w:val="24"/>
          <w:rtl/>
        </w:rPr>
        <w:t xml:space="preserve"> 50 </w:t>
      </w:r>
      <w:r w:rsidRPr="00CE45BF">
        <w:rPr>
          <w:rFonts w:ascii="Arial" w:hAnsi="Arial" w:cs="Arial" w:hint="cs"/>
          <w:sz w:val="24"/>
          <w:rtl/>
        </w:rPr>
        <w:t>درصد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خسارت‏های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درخواستی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شرکت‏های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آمریکایی‏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از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شرکت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/>
          <w:sz w:val="24"/>
        </w:rPr>
        <w:t>Euler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مربوط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به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بیمه‏گذارن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فن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آوری‏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پیشرفته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بود</w:t>
      </w:r>
      <w:r w:rsidRPr="00CE45BF">
        <w:rPr>
          <w:rFonts w:ascii="Arial" w:hAnsi="Arial" w:cs="Arial"/>
          <w:sz w:val="24"/>
          <w:rtl/>
        </w:rPr>
        <w:t>.</w:t>
      </w:r>
    </w:p>
    <w:p w:rsidR="00CE45BF" w:rsidRDefault="00CE45BF" w:rsidP="00CE45BF">
      <w:pPr>
        <w:jc w:val="lowKashida"/>
        <w:rPr>
          <w:rFonts w:ascii="Arial" w:hAnsi="Arial" w:cs="Arial"/>
          <w:sz w:val="24"/>
          <w:rtl/>
        </w:rPr>
      </w:pPr>
      <w:r w:rsidRPr="00CE45BF">
        <w:rPr>
          <w:rFonts w:ascii="Arial" w:hAnsi="Arial" w:cs="Arial" w:hint="cs"/>
          <w:sz w:val="24"/>
          <w:rtl/>
        </w:rPr>
        <w:t>بیمه‏گران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در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واکنش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به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وضعیت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مذکور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به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دقت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وضعیت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ریسک‏ها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را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در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امریکای‏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جنوبی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بررسی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می‏کنند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و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شرکت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بیمه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/>
          <w:sz w:val="24"/>
        </w:rPr>
        <w:t>Euler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فعالیت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خود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در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بازار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اکوادر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را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تعطیل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کرده‏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است</w:t>
      </w:r>
      <w:r w:rsidRPr="00CE45BF">
        <w:rPr>
          <w:rFonts w:ascii="Arial" w:hAnsi="Arial" w:cs="Arial"/>
          <w:sz w:val="24"/>
          <w:rtl/>
        </w:rPr>
        <w:t>.</w:t>
      </w:r>
    </w:p>
    <w:p w:rsidR="00CE45BF" w:rsidRDefault="00CE45BF" w:rsidP="00CE45BF">
      <w:pPr>
        <w:jc w:val="lowKashida"/>
        <w:rPr>
          <w:rFonts w:ascii="Arial" w:hAnsi="Arial" w:cs="Arial"/>
          <w:sz w:val="24"/>
          <w:rtl/>
        </w:rPr>
      </w:pPr>
      <w:r w:rsidRPr="00CE45BF">
        <w:rPr>
          <w:rFonts w:ascii="Arial" w:hAnsi="Arial" w:cs="Arial" w:hint="cs"/>
          <w:sz w:val="24"/>
          <w:rtl/>
        </w:rPr>
        <w:t>یک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کانون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دیگر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بحران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کلمبیاست</w:t>
      </w:r>
      <w:r w:rsidRPr="00CE45BF">
        <w:rPr>
          <w:rFonts w:ascii="Arial" w:hAnsi="Arial" w:cs="Arial"/>
          <w:sz w:val="24"/>
          <w:rtl/>
        </w:rPr>
        <w:t xml:space="preserve">. </w:t>
      </w:r>
      <w:r w:rsidRPr="00CE45BF">
        <w:rPr>
          <w:rFonts w:ascii="Arial" w:hAnsi="Arial" w:cs="Arial" w:hint="cs"/>
          <w:sz w:val="24"/>
          <w:rtl/>
        </w:rPr>
        <w:t>آقای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/>
          <w:sz w:val="24"/>
        </w:rPr>
        <w:t>Wyatt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در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توضیح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وضعیت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این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کشور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می‏گوید</w:t>
      </w:r>
      <w:r w:rsidRPr="00CE45BF">
        <w:rPr>
          <w:rFonts w:ascii="Arial" w:hAnsi="Arial" w:cs="Arial"/>
          <w:sz w:val="24"/>
          <w:rtl/>
        </w:rPr>
        <w:t>"</w:t>
      </w:r>
      <w:r w:rsidRPr="00CE45BF">
        <w:rPr>
          <w:rFonts w:ascii="Arial" w:hAnsi="Arial" w:cs="Arial" w:hint="cs"/>
          <w:sz w:val="24"/>
          <w:rtl/>
        </w:rPr>
        <w:t>کلمبیا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در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موقعیت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اقتصادی‏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حقیقتا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وحشتناکی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واقع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است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و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ورشکستگی‏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شرکت‏ها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افزیش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چشمگیری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داشته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است</w:t>
      </w:r>
      <w:r w:rsidRPr="00CE45BF">
        <w:rPr>
          <w:rFonts w:ascii="Arial" w:hAnsi="Arial" w:cs="Arial"/>
          <w:sz w:val="24"/>
          <w:rtl/>
        </w:rPr>
        <w:t>.</w:t>
      </w:r>
      <w:r w:rsidRPr="00CE45BF">
        <w:rPr>
          <w:rFonts w:ascii="Arial" w:hAnsi="Arial" w:cs="Arial" w:hint="cs"/>
          <w:sz w:val="24"/>
          <w:rtl/>
        </w:rPr>
        <w:t>ما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به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جای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فسخ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قراردادهای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بیمه‏ای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در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بازار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بیمه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کلمبیا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مانده‏ایم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اما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تصمیم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گرفتیم‏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وضعیت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مشتریان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خود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را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مورد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بازنگری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قرار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دهیم‏</w:t>
      </w:r>
      <w:r w:rsidRPr="00CE45BF">
        <w:rPr>
          <w:rFonts w:ascii="Arial" w:hAnsi="Arial" w:cs="Arial"/>
          <w:sz w:val="24"/>
          <w:rtl/>
        </w:rPr>
        <w:t>".</w:t>
      </w:r>
    </w:p>
    <w:p w:rsidR="00CE45BF" w:rsidRDefault="00CE45BF" w:rsidP="00CE45BF">
      <w:pPr>
        <w:jc w:val="lowKashida"/>
        <w:rPr>
          <w:rFonts w:ascii="Arial" w:hAnsi="Arial" w:cs="Arial"/>
          <w:sz w:val="24"/>
          <w:rtl/>
        </w:rPr>
      </w:pPr>
      <w:r w:rsidRPr="00CE45BF">
        <w:rPr>
          <w:rFonts w:ascii="Arial" w:hAnsi="Arial" w:cs="Arial" w:hint="cs"/>
          <w:sz w:val="24"/>
          <w:rtl/>
        </w:rPr>
        <w:t>در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پی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این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بازنگری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شرکت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/>
          <w:sz w:val="24"/>
        </w:rPr>
        <w:t>Euler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تصمیم‏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گرفت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برخی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از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بیمه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نامه‏ها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را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که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اطلاعات‏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نامطلوبی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درباره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خریداران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آن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وجود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داشت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فسخ‏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کند</w:t>
      </w:r>
      <w:r w:rsidRPr="00CE45BF">
        <w:rPr>
          <w:rFonts w:ascii="Arial" w:hAnsi="Arial" w:cs="Arial"/>
          <w:sz w:val="24"/>
          <w:rtl/>
        </w:rPr>
        <w:t>.</w:t>
      </w:r>
    </w:p>
    <w:p w:rsidR="00CE45BF" w:rsidRDefault="00CE45BF" w:rsidP="00CE45BF">
      <w:pPr>
        <w:jc w:val="lowKashida"/>
        <w:rPr>
          <w:rFonts w:ascii="Arial" w:hAnsi="Arial" w:cs="Arial"/>
          <w:sz w:val="24"/>
          <w:rtl/>
        </w:rPr>
      </w:pPr>
      <w:r w:rsidRPr="00CE45BF">
        <w:rPr>
          <w:rFonts w:ascii="Arial" w:hAnsi="Arial" w:cs="Arial" w:hint="cs"/>
          <w:sz w:val="24"/>
          <w:rtl/>
        </w:rPr>
        <w:t>بیمه‏گر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مذکور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می‏گوید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طی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ماه‏های‏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آتی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مراقبت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و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نظارت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بر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کشورهای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اکوادور،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کلمبیا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و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ونزوئلا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که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بیشترین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آسیب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را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از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رکود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اقتصادی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دیده‏اند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ادامه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خواهد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یافت</w:t>
      </w:r>
      <w:r w:rsidRPr="00CE45BF">
        <w:rPr>
          <w:rFonts w:ascii="Arial" w:hAnsi="Arial" w:cs="Arial"/>
          <w:sz w:val="24"/>
          <w:rtl/>
        </w:rPr>
        <w:t>.</w:t>
      </w:r>
    </w:p>
    <w:p w:rsidR="00CE45BF" w:rsidRDefault="00CE45BF" w:rsidP="00CE45BF">
      <w:pPr>
        <w:jc w:val="lowKashida"/>
        <w:rPr>
          <w:rFonts w:ascii="Arial" w:hAnsi="Arial" w:cs="Arial"/>
          <w:sz w:val="24"/>
          <w:rtl/>
        </w:rPr>
      </w:pPr>
      <w:r w:rsidRPr="00CE45BF">
        <w:rPr>
          <w:rFonts w:ascii="Arial" w:hAnsi="Arial" w:cs="Arial" w:hint="cs"/>
          <w:sz w:val="24"/>
          <w:rtl/>
        </w:rPr>
        <w:t>آقای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/>
          <w:sz w:val="24"/>
        </w:rPr>
        <w:t>Wyatt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می‏گوید</w:t>
      </w:r>
      <w:r w:rsidRPr="00CE45BF">
        <w:rPr>
          <w:rFonts w:ascii="Arial" w:hAnsi="Arial" w:cs="Arial"/>
          <w:sz w:val="24"/>
          <w:rtl/>
        </w:rPr>
        <w:t>"</w:t>
      </w:r>
      <w:r w:rsidRPr="00CE45BF">
        <w:rPr>
          <w:rFonts w:ascii="Arial" w:hAnsi="Arial" w:cs="Arial" w:hint="cs"/>
          <w:sz w:val="24"/>
          <w:rtl/>
        </w:rPr>
        <w:t>قصد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داریم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در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بازارهای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ضعیفی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مثل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کلمبیا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و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اکوادور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همچون‏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گذشته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بسیار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محتاطانه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عمل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کنیم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سال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گذشته‏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این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بازارها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را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بررسی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کردیم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و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امیدواریم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امسال‏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شاهد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پیشرفت‏ها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و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بهبودهایی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باشیم‏</w:t>
      </w:r>
      <w:r w:rsidRPr="00CE45BF">
        <w:rPr>
          <w:rFonts w:ascii="Arial" w:hAnsi="Arial" w:cs="Arial"/>
          <w:sz w:val="24"/>
          <w:rtl/>
        </w:rPr>
        <w:t>".</w:t>
      </w:r>
      <w:r w:rsidRPr="00CE45BF">
        <w:rPr>
          <w:rFonts w:ascii="Arial" w:hAnsi="Arial" w:cs="Arial" w:hint="cs"/>
          <w:sz w:val="24"/>
          <w:rtl/>
        </w:rPr>
        <w:t>علیرغم‏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مشکلات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موجود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در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منطقه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و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پیامدهای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ناگوار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آن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برای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ایالات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متحده،سال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گذشته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کمتر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از</w:t>
      </w:r>
      <w:r w:rsidRPr="00CE45BF">
        <w:rPr>
          <w:rFonts w:ascii="Arial" w:hAnsi="Arial" w:cs="Arial"/>
          <w:sz w:val="24"/>
          <w:rtl/>
        </w:rPr>
        <w:t xml:space="preserve"> 2 </w:t>
      </w:r>
      <w:r w:rsidRPr="00CE45BF">
        <w:rPr>
          <w:rFonts w:ascii="Arial" w:hAnsi="Arial" w:cs="Arial" w:hint="cs"/>
          <w:sz w:val="24"/>
          <w:rtl/>
        </w:rPr>
        <w:t>درصد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ارزش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خسارت‏های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درخواستی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از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شرکت‏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/>
          <w:sz w:val="24"/>
        </w:rPr>
        <w:t>Euler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از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امریکای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جنوبی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بود</w:t>
      </w:r>
      <w:r w:rsidRPr="00CE45BF">
        <w:rPr>
          <w:rFonts w:ascii="Arial" w:hAnsi="Arial" w:cs="Arial"/>
          <w:sz w:val="24"/>
          <w:rtl/>
        </w:rPr>
        <w:t>.</w:t>
      </w:r>
    </w:p>
    <w:p w:rsidR="00CE45BF" w:rsidRDefault="00CE45BF" w:rsidP="00B87778">
      <w:pPr>
        <w:jc w:val="lowKashida"/>
        <w:rPr>
          <w:rFonts w:ascii="Arial" w:hAnsi="Arial" w:cs="Arial"/>
          <w:sz w:val="24"/>
          <w:rtl/>
        </w:rPr>
      </w:pPr>
      <w:r w:rsidRPr="00CE45BF">
        <w:rPr>
          <w:rFonts w:ascii="Arial" w:hAnsi="Arial" w:cs="Arial"/>
          <w:sz w:val="24"/>
          <w:rtl/>
        </w:rPr>
        <w:lastRenderedPageBreak/>
        <w:t>"</w:t>
      </w:r>
      <w:r w:rsidRPr="00CE45BF">
        <w:rPr>
          <w:rFonts w:ascii="Arial" w:hAnsi="Arial" w:cs="Arial" w:hint="cs"/>
          <w:sz w:val="24"/>
          <w:rtl/>
        </w:rPr>
        <w:t>علیرغم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همه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معضلات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و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این‏که‏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امریکای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جنوبی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در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واقع،آسیای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جنوبی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شرقی‏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سال</w:t>
      </w:r>
      <w:r w:rsidRPr="00CE45BF">
        <w:rPr>
          <w:rFonts w:ascii="Arial" w:hAnsi="Arial" w:cs="Arial"/>
          <w:sz w:val="24"/>
          <w:rtl/>
        </w:rPr>
        <w:t xml:space="preserve"> 1999 </w:t>
      </w:r>
      <w:r w:rsidRPr="00CE45BF">
        <w:rPr>
          <w:rFonts w:ascii="Arial" w:hAnsi="Arial" w:cs="Arial" w:hint="cs"/>
          <w:sz w:val="24"/>
          <w:rtl/>
        </w:rPr>
        <w:t>بوده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کمتر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از</w:t>
      </w:r>
      <w:r w:rsidRPr="00CE45BF">
        <w:rPr>
          <w:rFonts w:ascii="Arial" w:hAnsi="Arial" w:cs="Arial"/>
          <w:sz w:val="24"/>
          <w:rtl/>
        </w:rPr>
        <w:t xml:space="preserve"> 2 </w:t>
      </w:r>
      <w:r w:rsidRPr="00CE45BF">
        <w:rPr>
          <w:rFonts w:ascii="Arial" w:hAnsi="Arial" w:cs="Arial" w:hint="cs"/>
          <w:sz w:val="24"/>
          <w:rtl/>
        </w:rPr>
        <w:t>درصد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خسارت‏های‏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درخواستی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از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امریکای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جنوبی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بوده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و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با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احتساب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امریکای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مرکزی،رقم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مذکور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به</w:t>
      </w:r>
      <w:r w:rsidRPr="00CE45BF">
        <w:rPr>
          <w:rFonts w:ascii="Arial" w:hAnsi="Arial" w:cs="Arial"/>
          <w:sz w:val="24"/>
          <w:rtl/>
        </w:rPr>
        <w:t xml:space="preserve"> 3 </w:t>
      </w:r>
      <w:r w:rsidRPr="00CE45BF">
        <w:rPr>
          <w:rFonts w:ascii="Arial" w:hAnsi="Arial" w:cs="Arial" w:hint="cs"/>
          <w:sz w:val="24"/>
          <w:rtl/>
        </w:rPr>
        <w:t>درصد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می‏رسد</w:t>
      </w:r>
      <w:r w:rsidRPr="00CE45BF">
        <w:rPr>
          <w:rFonts w:ascii="Arial" w:hAnsi="Arial" w:cs="Arial"/>
          <w:sz w:val="24"/>
          <w:rtl/>
        </w:rPr>
        <w:t>".</w:t>
      </w:r>
      <w:r w:rsidRPr="00CE45BF">
        <w:rPr>
          <w:rFonts w:ascii="Arial" w:hAnsi="Arial" w:cs="Arial" w:hint="cs"/>
          <w:sz w:val="24"/>
          <w:rtl/>
        </w:rPr>
        <w:t>در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نتیجه،بیمه‏گر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مزبور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درباره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چشم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انداز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کلی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وضعیت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منطقه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در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سال‏</w:t>
      </w:r>
      <w:r w:rsidRPr="00CE45BF">
        <w:rPr>
          <w:rFonts w:ascii="Arial" w:hAnsi="Arial" w:cs="Arial"/>
          <w:sz w:val="24"/>
          <w:rtl/>
        </w:rPr>
        <w:t xml:space="preserve"> 2000 </w:t>
      </w:r>
      <w:r w:rsidRPr="00CE45BF">
        <w:rPr>
          <w:rFonts w:ascii="Arial" w:hAnsi="Arial" w:cs="Arial" w:hint="cs"/>
          <w:sz w:val="24"/>
          <w:rtl/>
        </w:rPr>
        <w:t>خوشبین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است</w:t>
      </w:r>
      <w:r w:rsidRPr="00CE45BF">
        <w:rPr>
          <w:rFonts w:ascii="Arial" w:hAnsi="Arial" w:cs="Arial"/>
          <w:sz w:val="24"/>
          <w:rtl/>
        </w:rPr>
        <w:t>.</w:t>
      </w:r>
      <w:r w:rsidRPr="00CE45BF">
        <w:rPr>
          <w:rFonts w:ascii="Arial" w:hAnsi="Arial" w:cs="Arial" w:hint="cs"/>
          <w:sz w:val="24"/>
          <w:rtl/>
        </w:rPr>
        <w:t>همانطور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که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آقای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/>
          <w:sz w:val="24"/>
        </w:rPr>
        <w:t>Wyatt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می‏گوید</w:t>
      </w:r>
      <w:r w:rsidRPr="00CE45BF">
        <w:rPr>
          <w:rFonts w:ascii="Arial" w:hAnsi="Arial" w:cs="Arial"/>
          <w:sz w:val="24"/>
          <w:rtl/>
        </w:rPr>
        <w:t>:"</w:t>
      </w:r>
      <w:r w:rsidRPr="00CE45BF">
        <w:rPr>
          <w:rFonts w:ascii="Arial" w:hAnsi="Arial" w:cs="Arial" w:hint="cs"/>
          <w:sz w:val="24"/>
          <w:rtl/>
        </w:rPr>
        <w:t>امیدواریم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که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نقطه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اوج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بحران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را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پشت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سرگذاشته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باشیم‏</w:t>
      </w:r>
      <w:r w:rsidRPr="00CE45BF">
        <w:rPr>
          <w:rFonts w:ascii="Arial" w:hAnsi="Arial" w:cs="Arial"/>
          <w:sz w:val="24"/>
          <w:rtl/>
        </w:rPr>
        <w:t>".</w:t>
      </w:r>
      <w:r w:rsidRPr="00CE45BF">
        <w:rPr>
          <w:rFonts w:ascii="Arial" w:hAnsi="Arial" w:cs="Arial" w:hint="cs"/>
          <w:sz w:val="24"/>
          <w:rtl/>
        </w:rPr>
        <w:t>به‏طور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کلی،پیش‏بینی‏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این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است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که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امسال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در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بازارهای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امریکای</w:t>
      </w:r>
      <w:r w:rsidR="00B87778">
        <w:rPr>
          <w:rFonts w:ascii="Arial" w:hAnsi="Arial" w:cs="Arial" w:hint="cs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جنوبی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رشد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داشته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باشد</w:t>
      </w:r>
      <w:r w:rsidRPr="00CE45BF">
        <w:rPr>
          <w:rFonts w:ascii="Arial" w:hAnsi="Arial" w:cs="Arial"/>
          <w:sz w:val="24"/>
          <w:rtl/>
        </w:rPr>
        <w:t>.</w:t>
      </w:r>
      <w:r w:rsidRPr="00CE45BF">
        <w:rPr>
          <w:rFonts w:ascii="Arial" w:hAnsi="Arial" w:cs="Arial" w:hint="cs"/>
          <w:sz w:val="24"/>
          <w:rtl/>
        </w:rPr>
        <w:t>انتظار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داریم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که‏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شیلی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رشد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کند،تولید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ناخالص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ملی</w:t>
      </w:r>
      <w:r w:rsidRPr="00CE45BF">
        <w:rPr>
          <w:rFonts w:ascii="Arial" w:hAnsi="Arial" w:cs="Arial"/>
          <w:sz w:val="24"/>
          <w:rtl/>
        </w:rPr>
        <w:t xml:space="preserve"> (</w:t>
      </w:r>
      <w:r w:rsidRPr="00CE45BF">
        <w:rPr>
          <w:rFonts w:ascii="Arial" w:hAnsi="Arial" w:cs="Arial"/>
          <w:sz w:val="24"/>
        </w:rPr>
        <w:t>GDP</w:t>
      </w:r>
      <w:r w:rsidRPr="00CE45BF">
        <w:rPr>
          <w:rFonts w:ascii="Arial" w:hAnsi="Arial" w:cs="Arial"/>
          <w:sz w:val="24"/>
          <w:rtl/>
        </w:rPr>
        <w:t xml:space="preserve">) </w:t>
      </w:r>
      <w:r w:rsidRPr="00CE45BF">
        <w:rPr>
          <w:rFonts w:ascii="Arial" w:hAnsi="Arial" w:cs="Arial" w:hint="cs"/>
          <w:sz w:val="24"/>
          <w:rtl/>
        </w:rPr>
        <w:t>در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برزیل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افزایش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چشمگیر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داشته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باشد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و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آرژانتین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از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رکود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اقتصادی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خارج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شود</w:t>
      </w:r>
      <w:r w:rsidRPr="00CE45BF">
        <w:rPr>
          <w:rFonts w:ascii="Arial" w:hAnsi="Arial" w:cs="Arial"/>
          <w:sz w:val="24"/>
          <w:rtl/>
        </w:rPr>
        <w:t>".</w:t>
      </w:r>
    </w:p>
    <w:p w:rsidR="00CE45BF" w:rsidRDefault="00CE45BF" w:rsidP="00CE45BF">
      <w:pPr>
        <w:jc w:val="lowKashida"/>
        <w:rPr>
          <w:rFonts w:ascii="Arial" w:hAnsi="Arial" w:cs="Arial"/>
          <w:sz w:val="24"/>
          <w:rtl/>
        </w:rPr>
      </w:pPr>
      <w:r w:rsidRPr="00CE45BF">
        <w:rPr>
          <w:rFonts w:ascii="Arial" w:hAnsi="Arial" w:cs="Arial" w:hint="cs"/>
          <w:sz w:val="24"/>
          <w:rtl/>
        </w:rPr>
        <w:t>مترجم</w:t>
      </w:r>
      <w:r w:rsidRPr="00CE45BF">
        <w:rPr>
          <w:rFonts w:ascii="Arial" w:hAnsi="Arial" w:cs="Arial"/>
          <w:sz w:val="24"/>
          <w:rtl/>
        </w:rPr>
        <w:t>:</w:t>
      </w:r>
      <w:r w:rsidRPr="00CE45BF">
        <w:rPr>
          <w:rFonts w:ascii="Arial" w:hAnsi="Arial" w:cs="Arial" w:hint="cs"/>
          <w:sz w:val="24"/>
          <w:rtl/>
        </w:rPr>
        <w:t>نیره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اکبری</w:t>
      </w:r>
    </w:p>
    <w:p w:rsidR="00CE45BF" w:rsidRDefault="00CE45BF" w:rsidP="00CE45BF">
      <w:pPr>
        <w:jc w:val="lowKashida"/>
        <w:rPr>
          <w:rFonts w:ascii="Arial" w:hAnsi="Arial" w:cs="Arial"/>
          <w:sz w:val="24"/>
          <w:rtl/>
        </w:rPr>
      </w:pPr>
      <w:r w:rsidRPr="00CE45BF">
        <w:rPr>
          <w:rFonts w:ascii="Arial" w:hAnsi="Arial" w:cs="Arial" w:hint="cs"/>
          <w:sz w:val="24"/>
          <w:rtl/>
        </w:rPr>
        <w:t>منبع</w:t>
      </w:r>
      <w:r w:rsidRPr="00CE45BF">
        <w:rPr>
          <w:rFonts w:ascii="Arial" w:hAnsi="Arial" w:cs="Arial"/>
          <w:sz w:val="24"/>
          <w:rtl/>
        </w:rPr>
        <w:t xml:space="preserve">: </w:t>
      </w:r>
      <w:r w:rsidRPr="00CE45BF">
        <w:rPr>
          <w:rFonts w:ascii="Arial" w:hAnsi="Arial" w:cs="Arial"/>
          <w:sz w:val="24"/>
        </w:rPr>
        <w:t xml:space="preserve">Insurance </w:t>
      </w:r>
      <w:proofErr w:type="spellStart"/>
      <w:r w:rsidRPr="00CE45BF">
        <w:rPr>
          <w:rFonts w:ascii="Arial" w:hAnsi="Arial" w:cs="Arial"/>
          <w:sz w:val="24"/>
        </w:rPr>
        <w:t>day,Wed</w:t>
      </w:r>
      <w:proofErr w:type="spellEnd"/>
      <w:r w:rsidRPr="00CE45BF">
        <w:rPr>
          <w:rFonts w:ascii="Arial" w:hAnsi="Arial" w:cs="Arial"/>
          <w:sz w:val="24"/>
          <w:rtl/>
        </w:rPr>
        <w:t xml:space="preserve"> </w:t>
      </w:r>
    </w:p>
    <w:p w:rsidR="00CE45BF" w:rsidRDefault="00CE45BF" w:rsidP="00CE45BF">
      <w:pPr>
        <w:jc w:val="lowKashida"/>
        <w:rPr>
          <w:rFonts w:ascii="Arial" w:hAnsi="Arial" w:cs="Arial"/>
          <w:sz w:val="24"/>
        </w:rPr>
      </w:pPr>
      <w:r w:rsidRPr="00CE45BF">
        <w:rPr>
          <w:rFonts w:ascii="Arial" w:hAnsi="Arial" w:cs="Arial"/>
          <w:sz w:val="24"/>
        </w:rPr>
        <w:t>Feb 2</w:t>
      </w:r>
      <w:proofErr w:type="gramStart"/>
      <w:r w:rsidRPr="00CE45BF">
        <w:rPr>
          <w:rFonts w:ascii="Arial" w:hAnsi="Arial" w:cs="Arial"/>
          <w:sz w:val="24"/>
        </w:rPr>
        <w:t>,2000,Issue</w:t>
      </w:r>
      <w:proofErr w:type="gramEnd"/>
      <w:r w:rsidRPr="00CE45BF">
        <w:rPr>
          <w:rFonts w:ascii="Arial" w:hAnsi="Arial" w:cs="Arial"/>
          <w:sz w:val="24"/>
        </w:rPr>
        <w:t xml:space="preserve"> No:734,p.7</w:t>
      </w:r>
      <w:r w:rsidRPr="00CE45BF">
        <w:rPr>
          <w:rFonts w:ascii="Arial" w:hAnsi="Arial" w:cs="Arial"/>
          <w:sz w:val="24"/>
          <w:rtl/>
        </w:rPr>
        <w:t xml:space="preserve">. </w:t>
      </w:r>
    </w:p>
    <w:p w:rsidR="00CE45BF" w:rsidRPr="00CE45BF" w:rsidRDefault="00CE45BF" w:rsidP="00CE45BF">
      <w:pPr>
        <w:jc w:val="lowKashida"/>
        <w:rPr>
          <w:rFonts w:ascii="Arial" w:hAnsi="Arial" w:cs="Arial"/>
          <w:sz w:val="24"/>
          <w:rtl/>
        </w:rPr>
      </w:pPr>
      <w:r w:rsidRPr="00CE45BF">
        <w:rPr>
          <w:rFonts w:ascii="Arial" w:hAnsi="Arial" w:cs="Arial" w:hint="cs"/>
          <w:sz w:val="24"/>
          <w:rtl/>
        </w:rPr>
        <w:t>افزایش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نرخ‏های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بیمه‏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مسئولیت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در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ایرلند</w:t>
      </w:r>
    </w:p>
    <w:p w:rsidR="00CE45BF" w:rsidRDefault="00CE45BF" w:rsidP="00CE45BF">
      <w:pPr>
        <w:jc w:val="lowKashida"/>
        <w:rPr>
          <w:rFonts w:ascii="Arial" w:hAnsi="Arial" w:cs="Arial"/>
          <w:sz w:val="24"/>
          <w:rtl/>
        </w:rPr>
      </w:pPr>
      <w:r w:rsidRPr="00CE45BF">
        <w:rPr>
          <w:rFonts w:ascii="Arial" w:hAnsi="Arial" w:cs="Arial" w:hint="cs"/>
          <w:sz w:val="24"/>
          <w:rtl/>
        </w:rPr>
        <w:t>افزایش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شدید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و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تا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حد</w:t>
      </w:r>
      <w:r w:rsidRPr="00CE45BF">
        <w:rPr>
          <w:rFonts w:ascii="Arial" w:hAnsi="Arial" w:cs="Arial"/>
          <w:sz w:val="24"/>
          <w:rtl/>
        </w:rPr>
        <w:t xml:space="preserve"> 40 </w:t>
      </w:r>
      <w:r w:rsidRPr="00CE45BF">
        <w:rPr>
          <w:rFonts w:ascii="Arial" w:hAnsi="Arial" w:cs="Arial" w:hint="cs"/>
          <w:sz w:val="24"/>
          <w:rtl/>
        </w:rPr>
        <w:t>درصد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در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حق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بیمه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مسئولیت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حمله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شدید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انجمن‏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تنگاه‏های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کوچک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ایرلند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/>
          <w:sz w:val="24"/>
        </w:rPr>
        <w:t>Small Firms Association(SFA</w:t>
      </w:r>
      <w:r w:rsidRPr="00CE45BF">
        <w:rPr>
          <w:rFonts w:ascii="Arial" w:hAnsi="Arial" w:cs="Arial"/>
          <w:sz w:val="24"/>
          <w:rtl/>
        </w:rPr>
        <w:t xml:space="preserve">) </w:t>
      </w:r>
      <w:r w:rsidRPr="00CE45BF">
        <w:rPr>
          <w:rFonts w:ascii="Arial" w:hAnsi="Arial" w:cs="Arial" w:hint="cs"/>
          <w:sz w:val="24"/>
          <w:rtl/>
        </w:rPr>
        <w:t>به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چیزی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که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آن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را</w:t>
      </w:r>
      <w:r w:rsidRPr="00CE45BF">
        <w:rPr>
          <w:rFonts w:ascii="Arial" w:hAnsi="Arial" w:cs="Arial"/>
          <w:sz w:val="24"/>
          <w:rtl/>
        </w:rPr>
        <w:t>"</w:t>
      </w:r>
      <w:r w:rsidRPr="00CE45BF">
        <w:rPr>
          <w:rFonts w:ascii="Arial" w:hAnsi="Arial" w:cs="Arial" w:hint="cs"/>
          <w:sz w:val="24"/>
          <w:rtl/>
        </w:rPr>
        <w:t>تعداد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بسیار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زیاد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خرده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فرهنگ‏های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مختلف‏</w:t>
      </w:r>
      <w:r w:rsidRPr="00CE45BF">
        <w:rPr>
          <w:rFonts w:ascii="Arial" w:hAnsi="Arial" w:cs="Arial"/>
          <w:sz w:val="24"/>
          <w:rtl/>
        </w:rPr>
        <w:t>"</w:t>
      </w:r>
      <w:r w:rsidRPr="00CE45BF">
        <w:rPr>
          <w:rFonts w:ascii="Arial" w:hAnsi="Arial" w:cs="Arial" w:hint="cs"/>
          <w:sz w:val="24"/>
          <w:rtl/>
        </w:rPr>
        <w:t>کشور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نام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نهاده،برانگیخته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است</w:t>
      </w:r>
      <w:r w:rsidRPr="00CE45BF">
        <w:rPr>
          <w:rFonts w:ascii="Arial" w:hAnsi="Arial" w:cs="Arial"/>
          <w:sz w:val="24"/>
          <w:rtl/>
        </w:rPr>
        <w:t>.</w:t>
      </w:r>
    </w:p>
    <w:p w:rsidR="00CE45BF" w:rsidRDefault="00CE45BF" w:rsidP="00CE45BF">
      <w:pPr>
        <w:jc w:val="lowKashida"/>
        <w:rPr>
          <w:rFonts w:ascii="Arial" w:hAnsi="Arial" w:cs="Arial"/>
          <w:sz w:val="24"/>
          <w:rtl/>
        </w:rPr>
      </w:pPr>
      <w:r w:rsidRPr="00CE45BF">
        <w:rPr>
          <w:rFonts w:ascii="Arial" w:hAnsi="Arial" w:cs="Arial" w:hint="cs"/>
          <w:sz w:val="24"/>
          <w:rtl/>
        </w:rPr>
        <w:t>بنابر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ادعای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این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انجمن،این‏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افزایش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ها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باعث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می‏شود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که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بنگاه‏های‏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مذکور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پوشش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بیمه‏ای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کامل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خریداری‏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نکنند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و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به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این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ترتیب،در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صورت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وقوع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خسارت‏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احتمالی،با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توقف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فعالیت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مواجه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شوند</w:t>
      </w:r>
      <w:r w:rsidRPr="00CE45BF">
        <w:rPr>
          <w:rFonts w:ascii="Arial" w:hAnsi="Arial" w:cs="Arial"/>
          <w:sz w:val="24"/>
          <w:rtl/>
        </w:rPr>
        <w:t xml:space="preserve">. </w:t>
      </w:r>
      <w:r w:rsidRPr="00CE45BF">
        <w:rPr>
          <w:rFonts w:ascii="Arial" w:hAnsi="Arial" w:cs="Arial" w:hint="cs"/>
          <w:sz w:val="24"/>
          <w:rtl/>
        </w:rPr>
        <w:t>به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گفته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انجمن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بنگاه‏های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کوچک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ایرلند،یک‏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بنگاه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کوچک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ایرلندی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در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مقایسه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با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بنگاه‏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انگلیسی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و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بنگاه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هلندی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مشابه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به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ترتیب،تقریبا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سه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برابر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و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بیشتر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از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هفت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برابر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حق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بیمه‏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مسئولیت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عمومی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می‏پردازد</w:t>
      </w:r>
      <w:r w:rsidRPr="00CE45BF">
        <w:rPr>
          <w:rFonts w:ascii="Arial" w:hAnsi="Arial" w:cs="Arial"/>
          <w:sz w:val="24"/>
          <w:rtl/>
        </w:rPr>
        <w:t>.</w:t>
      </w:r>
      <w:r w:rsidRPr="00CE45BF">
        <w:rPr>
          <w:rFonts w:ascii="Arial" w:hAnsi="Arial" w:cs="Arial" w:hint="cs"/>
          <w:sz w:val="24"/>
          <w:rtl/>
        </w:rPr>
        <w:t>میانگین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حق‏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بیمه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پرداختی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برای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مسئولیت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جراحات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شخصی‏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در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ایرلند</w:t>
      </w:r>
      <w:r w:rsidRPr="00CE45BF">
        <w:rPr>
          <w:rFonts w:ascii="Arial" w:hAnsi="Arial" w:cs="Arial"/>
          <w:sz w:val="24"/>
          <w:rtl/>
        </w:rPr>
        <w:t xml:space="preserve"> 13000 </w:t>
      </w:r>
      <w:r w:rsidRPr="00CE45BF">
        <w:rPr>
          <w:rFonts w:ascii="Arial" w:hAnsi="Arial" w:cs="Arial" w:hint="cs"/>
          <w:sz w:val="24"/>
          <w:rtl/>
        </w:rPr>
        <w:t>پوند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ایرلند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است</w:t>
      </w:r>
      <w:r w:rsidRPr="00CE45BF">
        <w:rPr>
          <w:rFonts w:ascii="Arial" w:hAnsi="Arial" w:cs="Arial"/>
          <w:sz w:val="24"/>
          <w:rtl/>
        </w:rPr>
        <w:t>(</w:t>
      </w:r>
      <w:r w:rsidRPr="00CE45BF">
        <w:rPr>
          <w:rFonts w:ascii="Arial" w:hAnsi="Arial" w:cs="Arial" w:hint="cs"/>
          <w:sz w:val="24"/>
          <w:rtl/>
        </w:rPr>
        <w:t>یا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معادل‏</w:t>
      </w:r>
      <w:r w:rsidRPr="00CE45BF">
        <w:rPr>
          <w:rFonts w:ascii="Arial" w:hAnsi="Arial" w:cs="Arial"/>
          <w:sz w:val="24"/>
          <w:rtl/>
        </w:rPr>
        <w:t xml:space="preserve"> 200/15 </w:t>
      </w:r>
      <w:r w:rsidRPr="00CE45BF">
        <w:rPr>
          <w:rFonts w:ascii="Arial" w:hAnsi="Arial" w:cs="Arial" w:hint="cs"/>
          <w:sz w:val="24"/>
          <w:rtl/>
        </w:rPr>
        <w:t>دلار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آمریکا</w:t>
      </w:r>
      <w:r w:rsidRPr="00CE45BF">
        <w:rPr>
          <w:rFonts w:ascii="Arial" w:hAnsi="Arial" w:cs="Arial"/>
          <w:sz w:val="24"/>
          <w:rtl/>
        </w:rPr>
        <w:t>)</w:t>
      </w:r>
      <w:r w:rsidRPr="00CE45BF">
        <w:rPr>
          <w:rFonts w:ascii="Arial" w:hAnsi="Arial" w:cs="Arial" w:hint="cs"/>
          <w:sz w:val="24"/>
          <w:rtl/>
        </w:rPr>
        <w:t>در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مقایسه،این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رقم‏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در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بریتانیای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کبیر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فقط</w:t>
      </w:r>
      <w:r w:rsidRPr="00CE45BF">
        <w:rPr>
          <w:rFonts w:ascii="Arial" w:hAnsi="Arial" w:cs="Arial"/>
          <w:sz w:val="24"/>
          <w:rtl/>
        </w:rPr>
        <w:t xml:space="preserve"> 5000 </w:t>
      </w:r>
      <w:r w:rsidRPr="00CE45BF">
        <w:rPr>
          <w:rFonts w:ascii="Arial" w:hAnsi="Arial" w:cs="Arial" w:hint="cs"/>
          <w:sz w:val="24"/>
          <w:rtl/>
        </w:rPr>
        <w:t>پوند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ایرلند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می‏باشد</w:t>
      </w:r>
      <w:r w:rsidRPr="00CE45BF">
        <w:rPr>
          <w:rFonts w:ascii="Arial" w:hAnsi="Arial" w:cs="Arial"/>
          <w:sz w:val="24"/>
          <w:rtl/>
        </w:rPr>
        <w:t>.</w:t>
      </w:r>
    </w:p>
    <w:p w:rsidR="00CE45BF" w:rsidRDefault="00CE45BF" w:rsidP="00CE45BF">
      <w:pPr>
        <w:jc w:val="lowKashida"/>
        <w:rPr>
          <w:rFonts w:ascii="Arial" w:hAnsi="Arial" w:cs="Arial"/>
          <w:sz w:val="24"/>
          <w:rtl/>
        </w:rPr>
      </w:pPr>
      <w:r w:rsidRPr="00CE45BF">
        <w:rPr>
          <w:rFonts w:ascii="Arial" w:hAnsi="Arial" w:cs="Arial" w:hint="cs"/>
          <w:sz w:val="24"/>
          <w:rtl/>
        </w:rPr>
        <w:t>آقای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پت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دلانی</w:t>
      </w:r>
      <w:r w:rsidRPr="00CE45BF">
        <w:rPr>
          <w:rFonts w:ascii="Arial" w:hAnsi="Arial" w:cs="Arial"/>
          <w:sz w:val="24"/>
          <w:rtl/>
        </w:rPr>
        <w:t xml:space="preserve"> (</w:t>
      </w:r>
      <w:r w:rsidRPr="00CE45BF">
        <w:rPr>
          <w:rFonts w:ascii="Arial" w:hAnsi="Arial" w:cs="Arial"/>
          <w:sz w:val="24"/>
        </w:rPr>
        <w:t>Pat Delaney</w:t>
      </w:r>
      <w:r w:rsidRPr="00CE45BF">
        <w:rPr>
          <w:rFonts w:ascii="Arial" w:hAnsi="Arial" w:cs="Arial"/>
          <w:sz w:val="24"/>
          <w:rtl/>
        </w:rPr>
        <w:t xml:space="preserve">) </w:t>
      </w:r>
      <w:r w:rsidRPr="00CE45BF">
        <w:rPr>
          <w:rFonts w:ascii="Arial" w:hAnsi="Arial" w:cs="Arial" w:hint="cs"/>
          <w:sz w:val="24"/>
          <w:rtl/>
        </w:rPr>
        <w:t>مدیر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انجمن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مذکور،هزینه‏های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مربوط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به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خسارت‏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کارفرمایان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و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بیمه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مسئولیت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عمومی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را</w:t>
      </w:r>
      <w:r w:rsidRPr="00CE45BF">
        <w:rPr>
          <w:rFonts w:ascii="Arial" w:hAnsi="Arial" w:cs="Arial"/>
          <w:sz w:val="24"/>
          <w:rtl/>
        </w:rPr>
        <w:t>"</w:t>
      </w:r>
      <w:r w:rsidRPr="00CE45BF">
        <w:rPr>
          <w:rFonts w:ascii="Arial" w:hAnsi="Arial" w:cs="Arial" w:hint="cs"/>
          <w:sz w:val="24"/>
          <w:rtl/>
        </w:rPr>
        <w:t>یک‏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رسوایی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ملی‏</w:t>
      </w:r>
      <w:r w:rsidRPr="00CE45BF">
        <w:rPr>
          <w:rFonts w:ascii="Arial" w:hAnsi="Arial" w:cs="Arial"/>
          <w:sz w:val="24"/>
          <w:rtl/>
        </w:rPr>
        <w:t>"</w:t>
      </w:r>
      <w:r w:rsidRPr="00CE45BF">
        <w:rPr>
          <w:rFonts w:ascii="Arial" w:hAnsi="Arial" w:cs="Arial" w:hint="cs"/>
          <w:sz w:val="24"/>
          <w:rtl/>
        </w:rPr>
        <w:t>توصیف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کرده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است</w:t>
      </w:r>
      <w:r w:rsidRPr="00CE45BF">
        <w:rPr>
          <w:rFonts w:ascii="Arial" w:hAnsi="Arial" w:cs="Arial"/>
          <w:sz w:val="24"/>
          <w:rtl/>
        </w:rPr>
        <w:t>.</w:t>
      </w:r>
    </w:p>
    <w:p w:rsidR="00CE45BF" w:rsidRDefault="00CE45BF" w:rsidP="00B87778">
      <w:pPr>
        <w:jc w:val="lowKashida"/>
        <w:rPr>
          <w:rFonts w:ascii="Arial" w:hAnsi="Arial" w:cs="Arial"/>
          <w:sz w:val="24"/>
          <w:rtl/>
        </w:rPr>
      </w:pPr>
      <w:r w:rsidRPr="00CE45BF">
        <w:rPr>
          <w:rFonts w:ascii="Arial" w:hAnsi="Arial" w:cs="Arial" w:hint="cs"/>
          <w:sz w:val="24"/>
          <w:rtl/>
        </w:rPr>
        <w:t>انجمن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بنگاه‏های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کوچک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ایرلند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برای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حل‏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این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معضل،تاسیس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یک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هیئت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اختصاصی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حل‏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اختلاف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برای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جراحات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شخصی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را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پیشنهاد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کرده‏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و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معتقد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است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که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این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امر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کاهش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هزینه‏های‏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حقوقی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و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سازگاری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بیشتر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در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حل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اختلاف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ها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را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در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پی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خواهد</w:t>
      </w:r>
      <w:r w:rsidRPr="00CE45BF">
        <w:rPr>
          <w:rFonts w:ascii="Arial" w:hAnsi="Arial" w:cs="Arial"/>
          <w:sz w:val="24"/>
          <w:rtl/>
        </w:rPr>
        <w:t xml:space="preserve"> </w:t>
      </w:r>
      <w:r w:rsidRPr="00CE45BF">
        <w:rPr>
          <w:rFonts w:ascii="Arial" w:hAnsi="Arial" w:cs="Arial" w:hint="cs"/>
          <w:sz w:val="24"/>
          <w:rtl/>
        </w:rPr>
        <w:t>داشت</w:t>
      </w:r>
      <w:r w:rsidRPr="00CE45BF">
        <w:rPr>
          <w:rFonts w:ascii="Arial" w:hAnsi="Arial" w:cs="Arial"/>
          <w:sz w:val="24"/>
          <w:rtl/>
        </w:rPr>
        <w:t>.</w:t>
      </w:r>
    </w:p>
    <w:p w:rsidR="001F1D6F" w:rsidRPr="00CE45BF" w:rsidRDefault="001F1D6F" w:rsidP="00CE45BF">
      <w:pPr>
        <w:jc w:val="lowKashida"/>
        <w:rPr>
          <w:rFonts w:ascii="Arial" w:hAnsi="Arial" w:cs="Arial"/>
          <w:sz w:val="24"/>
        </w:rPr>
      </w:pPr>
    </w:p>
    <w:sectPr w:rsidR="001F1D6F" w:rsidRPr="00CE45BF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61B48"/>
    <w:rsid w:val="00076C93"/>
    <w:rsid w:val="00086452"/>
    <w:rsid w:val="000B1498"/>
    <w:rsid w:val="0013133B"/>
    <w:rsid w:val="001F1D6F"/>
    <w:rsid w:val="002240D1"/>
    <w:rsid w:val="00242437"/>
    <w:rsid w:val="00250D15"/>
    <w:rsid w:val="00277505"/>
    <w:rsid w:val="002F36DF"/>
    <w:rsid w:val="00311467"/>
    <w:rsid w:val="00383D39"/>
    <w:rsid w:val="0038701D"/>
    <w:rsid w:val="004A0A1C"/>
    <w:rsid w:val="004A6E06"/>
    <w:rsid w:val="00511EF6"/>
    <w:rsid w:val="00782517"/>
    <w:rsid w:val="007D2E79"/>
    <w:rsid w:val="007D663A"/>
    <w:rsid w:val="007F325E"/>
    <w:rsid w:val="00867CB5"/>
    <w:rsid w:val="008B6D13"/>
    <w:rsid w:val="008C5BB4"/>
    <w:rsid w:val="00A31EBC"/>
    <w:rsid w:val="00A32D7D"/>
    <w:rsid w:val="00AA64C5"/>
    <w:rsid w:val="00B02E7E"/>
    <w:rsid w:val="00B87778"/>
    <w:rsid w:val="00B96DC8"/>
    <w:rsid w:val="00BF0E3F"/>
    <w:rsid w:val="00C61B48"/>
    <w:rsid w:val="00CD295D"/>
    <w:rsid w:val="00CE45BF"/>
    <w:rsid w:val="00CF459B"/>
    <w:rsid w:val="00D5714F"/>
    <w:rsid w:val="00DB4ACD"/>
    <w:rsid w:val="00DE335B"/>
    <w:rsid w:val="00DE7F8C"/>
    <w:rsid w:val="00F05D08"/>
    <w:rsid w:val="00F31D92"/>
    <w:rsid w:val="00F656DE"/>
    <w:rsid w:val="00FC0576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695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4654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2012-01-05T18:32:00Z</dcterms:created>
  <dcterms:modified xsi:type="dcterms:W3CDTF">2012-01-16T17:28:00Z</dcterms:modified>
</cp:coreProperties>
</file>