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B8" w:rsidRPr="00C50CB8" w:rsidRDefault="00C50CB8" w:rsidP="00C74D19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گشایش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چهار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برای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گران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خارجی</w:t>
      </w:r>
      <w:r w:rsidRPr="00C50CB8">
        <w:rPr>
          <w:rFonts w:ascii="Arial" w:hAnsi="Arial" w:cs="Arial"/>
          <w:sz w:val="24"/>
          <w:rtl/>
        </w:rPr>
        <w:t xml:space="preserve"> </w:t>
      </w:r>
    </w:p>
    <w:p w:rsidR="00C50CB8" w:rsidRP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تقی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لو،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ناهید</w:t>
      </w:r>
    </w:p>
    <w:p w:rsidR="00C74D19" w:rsidRDefault="00C74D19" w:rsidP="00C50CB8">
      <w:pPr>
        <w:jc w:val="lowKashida"/>
        <w:rPr>
          <w:rFonts w:ascii="Arial" w:hAnsi="Arial" w:cs="Arial" w:hint="cs"/>
          <w:sz w:val="24"/>
          <w:rtl/>
        </w:rPr>
      </w:pP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برایان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هانی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می‏نویسد</w:t>
      </w:r>
      <w:r w:rsidRPr="00C50CB8">
        <w:rPr>
          <w:rFonts w:ascii="Arial" w:hAnsi="Arial" w:cs="Arial"/>
          <w:sz w:val="24"/>
          <w:rtl/>
        </w:rPr>
        <w:t>:</w:t>
      </w:r>
      <w:r w:rsidRPr="00C50CB8">
        <w:rPr>
          <w:rFonts w:ascii="Arial" w:hAnsi="Arial" w:cs="Arial" w:hint="cs"/>
          <w:sz w:val="24"/>
          <w:rtl/>
        </w:rPr>
        <w:t>یک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هیئت‏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نمایندگی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انگلیسی،شامل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رؤسای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تجاری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سرپرستی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British Invisible)BI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دیروز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آگاه‏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شدند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چین،چهار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دیگر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روی‏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شرکت‏های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خارجی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گشودند</w:t>
      </w:r>
      <w:r w:rsidRPr="00C50CB8">
        <w:rPr>
          <w:rFonts w:ascii="Arial" w:hAnsi="Arial" w:cs="Arial"/>
          <w:sz w:val="24"/>
          <w:rtl/>
        </w:rPr>
        <w:t>.</w:t>
      </w:r>
      <w:r w:rsidRPr="00C50CB8">
        <w:rPr>
          <w:rFonts w:ascii="Arial" w:hAnsi="Arial" w:cs="Arial" w:hint="cs"/>
          <w:sz w:val="24"/>
          <w:rtl/>
        </w:rPr>
        <w:t>اخبار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مربوط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آزادسازی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بازار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بیمه،طی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یک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نشست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حضور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ووایکس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یائوپینگ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Wu Xiaoping</w:t>
      </w:r>
      <w:r w:rsidRPr="00C50CB8">
        <w:rPr>
          <w:rFonts w:ascii="Arial" w:hAnsi="Arial" w:cs="Arial"/>
          <w:sz w:val="24"/>
          <w:rtl/>
        </w:rPr>
        <w:t xml:space="preserve">) </w:t>
      </w:r>
      <w:r w:rsidRPr="00C50CB8">
        <w:rPr>
          <w:rFonts w:ascii="Arial" w:hAnsi="Arial" w:cs="Arial" w:hint="cs"/>
          <w:sz w:val="24"/>
          <w:rtl/>
        </w:rPr>
        <w:t>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نایب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رئیس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کمیسیون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نظارتی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چین‏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CIRC</w:t>
      </w:r>
      <w:r w:rsidRPr="00C50CB8">
        <w:rPr>
          <w:rFonts w:ascii="Arial" w:hAnsi="Arial" w:cs="Arial"/>
          <w:sz w:val="24"/>
          <w:rtl/>
        </w:rPr>
        <w:t xml:space="preserve">) </w:t>
      </w:r>
      <w:r w:rsidRPr="00C50CB8">
        <w:rPr>
          <w:rFonts w:ascii="Arial" w:hAnsi="Arial" w:cs="Arial" w:hint="cs"/>
          <w:sz w:val="24"/>
          <w:rtl/>
        </w:rPr>
        <w:t>بدست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آمد</w:t>
      </w:r>
      <w:r w:rsidRPr="00C50CB8">
        <w:rPr>
          <w:rFonts w:ascii="Arial" w:hAnsi="Arial" w:cs="Arial"/>
          <w:sz w:val="24"/>
          <w:rtl/>
        </w:rPr>
        <w:t>.</w:t>
      </w: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هیئت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نمایندگی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اعلام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بیمه‏گران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غیرچینی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می‏توانند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چهار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شنژن،تیانجیان،دالیان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چنگدو،شرکت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دایر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نمایند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همچنین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تعداد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شهرهایی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شرکت‏های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خارجی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می‏توانن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آنجا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فعالیت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کنند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می‏توان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شش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رساند،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دیگر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شانگهای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گوانگژاو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باشند</w:t>
      </w:r>
      <w:r w:rsidRPr="00C50CB8">
        <w:rPr>
          <w:rFonts w:ascii="Arial" w:hAnsi="Arial" w:cs="Arial"/>
          <w:sz w:val="24"/>
          <w:rtl/>
        </w:rPr>
        <w:t>.</w:t>
      </w: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این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تصمیم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هفته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بعد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از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واگذاری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چهار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مجوز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شرکت‏های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غربی‏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نظر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خیلی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از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ناظران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بعنوان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تلاش‏هایی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برای‏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کمک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پیوستن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مازمان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تجارت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جهانی‏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تلقی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شده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است</w:t>
      </w:r>
      <w:r w:rsidRPr="00C50CB8">
        <w:rPr>
          <w:rFonts w:ascii="Arial" w:hAnsi="Arial" w:cs="Arial"/>
          <w:sz w:val="24"/>
          <w:rtl/>
        </w:rPr>
        <w:t>.</w:t>
      </w: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هیئت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نمایندگی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/>
          <w:sz w:val="24"/>
        </w:rPr>
        <w:t>BL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شورای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تجارت‏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انگلیس</w:t>
      </w:r>
      <w:r w:rsidRPr="00C50CB8">
        <w:rPr>
          <w:rFonts w:ascii="Arial" w:hAnsi="Arial" w:cs="Arial"/>
          <w:sz w:val="24"/>
          <w:rtl/>
        </w:rPr>
        <w:t>-</w:t>
      </w:r>
      <w:r w:rsidRPr="00C50CB8">
        <w:rPr>
          <w:rFonts w:ascii="Arial" w:hAnsi="Arial" w:cs="Arial" w:hint="cs"/>
          <w:sz w:val="24"/>
          <w:rtl/>
        </w:rPr>
        <w:t>چین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CBBC</w:t>
      </w:r>
      <w:r w:rsidRPr="00C50CB8">
        <w:rPr>
          <w:rFonts w:ascii="Arial" w:hAnsi="Arial" w:cs="Arial"/>
          <w:sz w:val="24"/>
          <w:rtl/>
        </w:rPr>
        <w:t xml:space="preserve">) </w:t>
      </w:r>
      <w:r w:rsidRPr="00C50CB8">
        <w:rPr>
          <w:rFonts w:ascii="Arial" w:hAnsi="Arial" w:cs="Arial" w:hint="cs"/>
          <w:sz w:val="24"/>
          <w:rtl/>
        </w:rPr>
        <w:t>طی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روزهای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آتی‏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سمینارهایی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زمینه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مشارکت‏های‏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تجارتی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دالیان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شنیانگ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منظور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نشان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دادن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حمایت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خویش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از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پیشنهاد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پیوستن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سازمان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تجارت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جهانی‏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WTO</w:t>
      </w:r>
      <w:r w:rsidRPr="00C50CB8">
        <w:rPr>
          <w:rFonts w:ascii="Arial" w:hAnsi="Arial" w:cs="Arial"/>
          <w:sz w:val="24"/>
          <w:rtl/>
        </w:rPr>
        <w:t xml:space="preserve">) </w:t>
      </w:r>
      <w:r w:rsidRPr="00C50CB8">
        <w:rPr>
          <w:rFonts w:ascii="Arial" w:hAnsi="Arial" w:cs="Arial" w:hint="cs"/>
          <w:sz w:val="24"/>
          <w:rtl/>
        </w:rPr>
        <w:t>برگزار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خواهند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کرد</w:t>
      </w:r>
      <w:r w:rsidRPr="00C50CB8">
        <w:rPr>
          <w:rFonts w:ascii="Arial" w:hAnsi="Arial" w:cs="Arial"/>
          <w:sz w:val="24"/>
          <w:rtl/>
        </w:rPr>
        <w:t>.</w:t>
      </w: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آقای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دیویدبروئر،رئیس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کمیته‏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مشترک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/>
          <w:sz w:val="24"/>
        </w:rPr>
        <w:t>BI/CBBC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اظهار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داشت،کمیسیون‏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نظارتی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CIRC</w:t>
      </w:r>
      <w:r w:rsidRPr="00C50CB8">
        <w:rPr>
          <w:rFonts w:ascii="Arial" w:hAnsi="Arial" w:cs="Arial"/>
          <w:sz w:val="24"/>
          <w:rtl/>
        </w:rPr>
        <w:t xml:space="preserve">) </w:t>
      </w:r>
      <w:r w:rsidRPr="00C50CB8">
        <w:rPr>
          <w:rFonts w:ascii="Arial" w:hAnsi="Arial" w:cs="Arial" w:hint="cs"/>
          <w:sz w:val="24"/>
          <w:rtl/>
        </w:rPr>
        <w:t>که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اواخر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سال‏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گذشته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شکل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گرفت،نیازهای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صنعت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برای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رشد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ترقی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شکل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معقول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پایدار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وضوح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درک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کرده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است</w:t>
      </w:r>
      <w:r w:rsidRPr="00C50CB8">
        <w:rPr>
          <w:rFonts w:ascii="Arial" w:hAnsi="Arial" w:cs="Arial"/>
          <w:sz w:val="24"/>
          <w:rtl/>
        </w:rPr>
        <w:t>.</w:t>
      </w:r>
      <w:r w:rsidRPr="00C50CB8">
        <w:rPr>
          <w:rFonts w:ascii="Arial" w:hAnsi="Arial" w:cs="Arial" w:hint="cs"/>
          <w:sz w:val="24"/>
          <w:rtl/>
        </w:rPr>
        <w:t>آقای‏بروئر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بیان‏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داشت</w:t>
      </w:r>
      <w:r w:rsidRPr="00C50CB8">
        <w:rPr>
          <w:rFonts w:ascii="Arial" w:hAnsi="Arial" w:cs="Arial" w:hint="eastAsia"/>
          <w:sz w:val="24"/>
          <w:rtl/>
        </w:rPr>
        <w:t>«</w:t>
      </w:r>
      <w:r w:rsidRPr="00C50CB8">
        <w:rPr>
          <w:rFonts w:ascii="Arial" w:hAnsi="Arial" w:cs="Arial" w:hint="cs"/>
          <w:sz w:val="24"/>
          <w:rtl/>
        </w:rPr>
        <w:t>تصمیم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گشایش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شهرهای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بیشتر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برای‏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بیمه‏گران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خارجی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بیان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آشکار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کمیسیون‏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نظارتی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</w:t>
      </w:r>
      <w:r w:rsidRPr="00C50CB8">
        <w:rPr>
          <w:rFonts w:ascii="Arial" w:hAnsi="Arial" w:cs="Arial"/>
          <w:sz w:val="24"/>
          <w:rtl/>
        </w:rPr>
        <w:t xml:space="preserve"> (</w:t>
      </w:r>
      <w:r w:rsidRPr="00C50CB8">
        <w:rPr>
          <w:rFonts w:ascii="Arial" w:hAnsi="Arial" w:cs="Arial"/>
          <w:sz w:val="24"/>
        </w:rPr>
        <w:t>CIRC</w:t>
      </w:r>
      <w:r w:rsidRPr="00C50CB8">
        <w:rPr>
          <w:rFonts w:ascii="Arial" w:hAnsi="Arial" w:cs="Arial"/>
          <w:sz w:val="24"/>
          <w:rtl/>
        </w:rPr>
        <w:t xml:space="preserve">) </w:t>
      </w:r>
      <w:r w:rsidRPr="00C50CB8">
        <w:rPr>
          <w:rFonts w:ascii="Arial" w:hAnsi="Arial" w:cs="Arial" w:hint="cs"/>
          <w:sz w:val="24"/>
          <w:rtl/>
        </w:rPr>
        <w:t>مبنی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براینکه‏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تجارت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آن‏ها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در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زمینه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آزادسازی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تاکنون‏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موفقیت‏آمیز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وده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می‏باشد</w:t>
      </w:r>
      <w:r w:rsidRPr="00C50CB8">
        <w:rPr>
          <w:rFonts w:ascii="Arial" w:hAnsi="Arial" w:cs="Arial"/>
          <w:sz w:val="24"/>
          <w:rtl/>
        </w:rPr>
        <w:t>.</w:t>
      </w:r>
      <w:r w:rsidRPr="00C50CB8">
        <w:rPr>
          <w:rFonts w:ascii="Arial" w:hAnsi="Arial" w:cs="Arial" w:hint="cs"/>
          <w:sz w:val="24"/>
          <w:rtl/>
        </w:rPr>
        <w:t>افشای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جزئیات‏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بیشتر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تصمیم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تشکیل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یک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نهاد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حرفه‏ای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جهت‏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نمایندگی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شرکت‏های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بیمه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چینی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همچنین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روند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آزادسازی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را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تقویت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خواهد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کرد</w:t>
      </w:r>
      <w:r w:rsidRPr="00C50CB8">
        <w:rPr>
          <w:rFonts w:ascii="Arial" w:hAnsi="Arial" w:cs="Arial" w:hint="eastAsia"/>
          <w:sz w:val="24"/>
          <w:rtl/>
        </w:rPr>
        <w:t>»</w:t>
      </w:r>
      <w:r w:rsidRPr="00C50CB8">
        <w:rPr>
          <w:rFonts w:ascii="Arial" w:hAnsi="Arial" w:cs="Arial"/>
          <w:sz w:val="24"/>
          <w:rtl/>
        </w:rPr>
        <w:t>.</w:t>
      </w: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مترجم</w:t>
      </w:r>
      <w:r w:rsidRPr="00C50CB8">
        <w:rPr>
          <w:rFonts w:ascii="Arial" w:hAnsi="Arial" w:cs="Arial"/>
          <w:sz w:val="24"/>
          <w:rtl/>
        </w:rPr>
        <w:t>:</w:t>
      </w:r>
      <w:r w:rsidRPr="00C50CB8">
        <w:rPr>
          <w:rFonts w:ascii="Arial" w:hAnsi="Arial" w:cs="Arial" w:hint="cs"/>
          <w:sz w:val="24"/>
          <w:rtl/>
        </w:rPr>
        <w:t>ناهید</w:t>
      </w:r>
      <w:r w:rsidRPr="00C50CB8">
        <w:rPr>
          <w:rFonts w:ascii="Arial" w:hAnsi="Arial" w:cs="Arial"/>
          <w:sz w:val="24"/>
          <w:rtl/>
        </w:rPr>
        <w:t xml:space="preserve"> </w:t>
      </w:r>
      <w:r w:rsidRPr="00C50CB8">
        <w:rPr>
          <w:rFonts w:ascii="Arial" w:hAnsi="Arial" w:cs="Arial" w:hint="cs"/>
          <w:sz w:val="24"/>
          <w:rtl/>
        </w:rPr>
        <w:t>نقی‏لو</w:t>
      </w:r>
    </w:p>
    <w:p w:rsidR="00C50CB8" w:rsidRDefault="00C50CB8" w:rsidP="00C50CB8">
      <w:pPr>
        <w:jc w:val="lowKashida"/>
        <w:rPr>
          <w:rFonts w:ascii="Arial" w:hAnsi="Arial" w:cs="Arial"/>
          <w:sz w:val="24"/>
          <w:rtl/>
        </w:rPr>
      </w:pPr>
      <w:r w:rsidRPr="00C50CB8">
        <w:rPr>
          <w:rFonts w:ascii="Arial" w:hAnsi="Arial" w:cs="Arial" w:hint="cs"/>
          <w:sz w:val="24"/>
          <w:rtl/>
        </w:rPr>
        <w:t>منبع</w:t>
      </w:r>
      <w:r w:rsidRPr="00C50CB8">
        <w:rPr>
          <w:rFonts w:ascii="Arial" w:hAnsi="Arial" w:cs="Arial"/>
          <w:sz w:val="24"/>
          <w:rtl/>
        </w:rPr>
        <w:t xml:space="preserve">: </w:t>
      </w:r>
      <w:r w:rsidRPr="00C50CB8">
        <w:rPr>
          <w:rFonts w:ascii="Arial" w:hAnsi="Arial" w:cs="Arial"/>
          <w:sz w:val="24"/>
        </w:rPr>
        <w:t>Insurance DaYṣApriL21ṣ99ṣP.I</w:t>
      </w:r>
      <w:r w:rsidRPr="00C50CB8">
        <w:rPr>
          <w:rFonts w:ascii="Arial" w:hAnsi="Arial" w:cs="Arial"/>
          <w:sz w:val="24"/>
          <w:rtl/>
        </w:rPr>
        <w:t xml:space="preserve">. </w:t>
      </w:r>
    </w:p>
    <w:p w:rsidR="00103DF7" w:rsidRPr="00C50CB8" w:rsidRDefault="00103DF7" w:rsidP="00C50CB8">
      <w:pPr>
        <w:jc w:val="lowKashida"/>
        <w:rPr>
          <w:rFonts w:ascii="Arial" w:hAnsi="Arial" w:cs="Arial"/>
          <w:sz w:val="24"/>
          <w:rtl/>
        </w:rPr>
      </w:pPr>
    </w:p>
    <w:sectPr w:rsidR="00103DF7" w:rsidRPr="00C50CB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8121A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74D19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2012-01-05T17:01:00Z</dcterms:created>
  <dcterms:modified xsi:type="dcterms:W3CDTF">2012-01-16T16:55:00Z</dcterms:modified>
</cp:coreProperties>
</file>