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140A" w:rsidRPr="0010140A" w:rsidRDefault="0010140A" w:rsidP="0010140A">
      <w:pPr>
        <w:bidi/>
        <w:jc w:val="both"/>
        <w:rPr>
          <w:rFonts w:ascii="Arial" w:hAnsi="Arial" w:cs="Arial"/>
          <w:sz w:val="28"/>
          <w:szCs w:val="28"/>
        </w:rPr>
      </w:pPr>
      <w:r w:rsidRPr="0010140A">
        <w:rPr>
          <w:rFonts w:ascii="Arial" w:hAnsi="Arial" w:cs="Arial" w:hint="cs"/>
          <w:sz w:val="28"/>
          <w:szCs w:val="28"/>
          <w:rtl/>
        </w:rPr>
        <w:t>انقلاب</w:t>
      </w:r>
      <w:r w:rsidRPr="0010140A">
        <w:rPr>
          <w:rFonts w:ascii="Arial" w:hAnsi="Arial" w:cs="Arial"/>
          <w:sz w:val="28"/>
          <w:szCs w:val="28"/>
          <w:rtl/>
        </w:rPr>
        <w:t xml:space="preserve"> </w:t>
      </w:r>
      <w:r w:rsidRPr="0010140A">
        <w:rPr>
          <w:rFonts w:ascii="Arial" w:hAnsi="Arial" w:cs="Arial" w:hint="cs"/>
          <w:sz w:val="28"/>
          <w:szCs w:val="28"/>
          <w:rtl/>
        </w:rPr>
        <w:t>های</w:t>
      </w:r>
      <w:r w:rsidRPr="0010140A">
        <w:rPr>
          <w:rFonts w:ascii="Arial" w:hAnsi="Arial" w:cs="Arial"/>
          <w:sz w:val="28"/>
          <w:szCs w:val="28"/>
          <w:rtl/>
        </w:rPr>
        <w:t xml:space="preserve"> </w:t>
      </w:r>
      <w:r w:rsidRPr="0010140A">
        <w:rPr>
          <w:rFonts w:ascii="Arial" w:hAnsi="Arial" w:cs="Arial" w:hint="cs"/>
          <w:sz w:val="28"/>
          <w:szCs w:val="28"/>
          <w:rtl/>
        </w:rPr>
        <w:t>رنگارنگ</w:t>
      </w:r>
      <w:r w:rsidRPr="0010140A">
        <w:rPr>
          <w:rFonts w:ascii="Arial" w:hAnsi="Arial" w:cs="Arial"/>
          <w:sz w:val="28"/>
          <w:szCs w:val="28"/>
          <w:rtl/>
        </w:rPr>
        <w:t xml:space="preserve"> </w:t>
      </w:r>
    </w:p>
    <w:p w:rsidR="0010140A" w:rsidRDefault="0010140A" w:rsidP="0010140A">
      <w:pPr>
        <w:bidi/>
        <w:jc w:val="both"/>
        <w:rPr>
          <w:rFonts w:ascii="Arial" w:hAnsi="Arial" w:cs="Arial"/>
          <w:sz w:val="24"/>
          <w:szCs w:val="24"/>
        </w:rPr>
      </w:pPr>
    </w:p>
    <w:p w:rsidR="0010140A" w:rsidRPr="0010140A" w:rsidRDefault="0010140A" w:rsidP="0010140A">
      <w:pPr>
        <w:bidi/>
        <w:jc w:val="both"/>
        <w:rPr>
          <w:rFonts w:ascii="Arial" w:hAnsi="Arial" w:cs="Arial"/>
          <w:sz w:val="24"/>
          <w:szCs w:val="24"/>
        </w:rPr>
      </w:pPr>
      <w:r w:rsidRPr="0010140A">
        <w:rPr>
          <w:rFonts w:ascii="Arial" w:hAnsi="Arial" w:cs="Arial" w:hint="cs"/>
          <w:sz w:val="24"/>
          <w:szCs w:val="24"/>
          <w:rtl/>
        </w:rPr>
        <w:t>در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سیزدهمین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سمینار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بررسی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تحولات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در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منطقه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آسیای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مرکزی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و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قفقاز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انقلاب‏های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رنگارنگ</w:t>
      </w:r>
    </w:p>
    <w:p w:rsidR="0010140A" w:rsidRPr="0010140A" w:rsidRDefault="0010140A" w:rsidP="0010140A">
      <w:pPr>
        <w:bidi/>
        <w:jc w:val="both"/>
        <w:rPr>
          <w:rFonts w:ascii="Arial" w:hAnsi="Arial" w:cs="Arial"/>
          <w:sz w:val="24"/>
          <w:szCs w:val="24"/>
        </w:rPr>
      </w:pP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یک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سال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پس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از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فروپاشی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اتحاد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جماهیر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شوروی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و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استقلال</w:t>
      </w:r>
      <w:r w:rsidRPr="0010140A">
        <w:rPr>
          <w:rFonts w:ascii="Arial" w:hAnsi="Arial" w:cs="Arial"/>
          <w:sz w:val="24"/>
          <w:szCs w:val="24"/>
          <w:rtl/>
        </w:rPr>
        <w:t xml:space="preserve"> 15 </w:t>
      </w:r>
      <w:r w:rsidRPr="0010140A">
        <w:rPr>
          <w:rFonts w:ascii="Arial" w:hAnsi="Arial" w:cs="Arial" w:hint="cs"/>
          <w:sz w:val="24"/>
          <w:szCs w:val="24"/>
          <w:rtl/>
        </w:rPr>
        <w:t>جمهوری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آن،دفتر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مطالعات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سیاسی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و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بین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المللی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وزارت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امور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خارجه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همایشی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در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تهران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بر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پا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کرد</w:t>
      </w:r>
      <w:r w:rsidRPr="0010140A">
        <w:rPr>
          <w:rFonts w:ascii="Arial" w:hAnsi="Arial" w:cs="Arial"/>
          <w:sz w:val="24"/>
          <w:szCs w:val="24"/>
          <w:rtl/>
        </w:rPr>
        <w:t>.</w:t>
      </w:r>
      <w:r w:rsidRPr="0010140A">
        <w:rPr>
          <w:rFonts w:ascii="Arial" w:hAnsi="Arial" w:cs="Arial" w:hint="cs"/>
          <w:sz w:val="24"/>
          <w:szCs w:val="24"/>
          <w:rtl/>
        </w:rPr>
        <w:t>هدف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از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آن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همایش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بررسی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وضعیت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جاری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و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چشم‏انداز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آسیای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میانه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و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قفقاز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بود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که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روزگاری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منطقه‏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تحت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نفوذ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فرهنگی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سیاسی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ایران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بود</w:t>
      </w:r>
      <w:r w:rsidRPr="0010140A">
        <w:rPr>
          <w:rFonts w:ascii="Arial" w:hAnsi="Arial" w:cs="Arial"/>
          <w:sz w:val="24"/>
          <w:szCs w:val="24"/>
        </w:rPr>
        <w:t>.</w:t>
      </w:r>
    </w:p>
    <w:p w:rsidR="0010140A" w:rsidRPr="0010140A" w:rsidRDefault="0010140A" w:rsidP="0010140A">
      <w:pPr>
        <w:bidi/>
        <w:jc w:val="both"/>
        <w:rPr>
          <w:rFonts w:ascii="Arial" w:hAnsi="Arial" w:cs="Arial"/>
          <w:sz w:val="24"/>
          <w:szCs w:val="24"/>
        </w:rPr>
      </w:pPr>
      <w:r w:rsidRPr="0010140A">
        <w:rPr>
          <w:rFonts w:ascii="Arial" w:hAnsi="Arial" w:cs="Arial" w:hint="cs"/>
          <w:sz w:val="24"/>
          <w:szCs w:val="24"/>
          <w:rtl/>
        </w:rPr>
        <w:t>اینک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سیزدهمین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سال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پیاپی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است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که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این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همایش‏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برگزار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می‏شود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و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در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آن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اوضاع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آسیای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میانه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و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قفقاز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مورد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بررسی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قرار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می‏گیرد</w:t>
      </w:r>
      <w:r w:rsidRPr="0010140A">
        <w:rPr>
          <w:rFonts w:ascii="Arial" w:hAnsi="Arial" w:cs="Arial"/>
          <w:sz w:val="24"/>
          <w:szCs w:val="24"/>
          <w:rtl/>
        </w:rPr>
        <w:t>.</w:t>
      </w:r>
      <w:r w:rsidRPr="0010140A">
        <w:rPr>
          <w:rFonts w:ascii="Arial" w:hAnsi="Arial" w:cs="Arial" w:hint="cs"/>
          <w:sz w:val="24"/>
          <w:szCs w:val="24"/>
          <w:rtl/>
        </w:rPr>
        <w:t>شعار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سمینار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امسال،که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روزهای‏</w:t>
      </w:r>
      <w:r w:rsidRPr="0010140A">
        <w:rPr>
          <w:rFonts w:ascii="Arial" w:hAnsi="Arial" w:cs="Arial"/>
          <w:sz w:val="24"/>
          <w:szCs w:val="24"/>
          <w:rtl/>
        </w:rPr>
        <w:t xml:space="preserve"> 16 </w:t>
      </w:r>
      <w:r w:rsidRPr="0010140A">
        <w:rPr>
          <w:rFonts w:ascii="Arial" w:hAnsi="Arial" w:cs="Arial" w:hint="cs"/>
          <w:sz w:val="24"/>
          <w:szCs w:val="24"/>
          <w:rtl/>
        </w:rPr>
        <w:t>و</w:t>
      </w:r>
      <w:r w:rsidRPr="0010140A">
        <w:rPr>
          <w:rFonts w:ascii="Arial" w:hAnsi="Arial" w:cs="Arial"/>
          <w:sz w:val="24"/>
          <w:szCs w:val="24"/>
          <w:rtl/>
        </w:rPr>
        <w:t xml:space="preserve"> 17 </w:t>
      </w:r>
      <w:r w:rsidRPr="0010140A">
        <w:rPr>
          <w:rFonts w:ascii="Arial" w:hAnsi="Arial" w:cs="Arial" w:hint="cs"/>
          <w:sz w:val="24"/>
          <w:szCs w:val="24"/>
          <w:rtl/>
        </w:rPr>
        <w:t>آبان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بر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گزار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گردید،</w:t>
      </w:r>
      <w:r w:rsidRPr="0010140A">
        <w:rPr>
          <w:rFonts w:ascii="Arial" w:hAnsi="Arial" w:cs="Arial"/>
          <w:sz w:val="24"/>
          <w:szCs w:val="24"/>
          <w:rtl/>
        </w:rPr>
        <w:t>"</w:t>
      </w:r>
      <w:r w:rsidRPr="0010140A">
        <w:rPr>
          <w:rFonts w:ascii="Arial" w:hAnsi="Arial" w:cs="Arial" w:hint="cs"/>
          <w:sz w:val="24"/>
          <w:szCs w:val="24"/>
          <w:rtl/>
        </w:rPr>
        <w:t>تحولات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منطقه</w:t>
      </w:r>
      <w:r w:rsidRPr="0010140A">
        <w:rPr>
          <w:rFonts w:ascii="Arial" w:hAnsi="Arial" w:cs="Arial"/>
          <w:sz w:val="24"/>
          <w:szCs w:val="24"/>
          <w:rtl/>
        </w:rPr>
        <w:t>:</w:t>
      </w:r>
      <w:r w:rsidRPr="0010140A">
        <w:rPr>
          <w:rFonts w:ascii="Arial" w:hAnsi="Arial" w:cs="Arial" w:hint="cs"/>
          <w:sz w:val="24"/>
          <w:szCs w:val="24"/>
          <w:rtl/>
        </w:rPr>
        <w:t>تقابل‏ها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و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راهبردها</w:t>
      </w:r>
      <w:r w:rsidRPr="0010140A">
        <w:rPr>
          <w:rFonts w:ascii="Arial" w:hAnsi="Arial" w:cs="Arial"/>
          <w:sz w:val="24"/>
          <w:szCs w:val="24"/>
          <w:rtl/>
        </w:rPr>
        <w:t xml:space="preserve">" </w:t>
      </w:r>
      <w:r w:rsidRPr="0010140A">
        <w:rPr>
          <w:rFonts w:ascii="Arial" w:hAnsi="Arial" w:cs="Arial" w:hint="cs"/>
          <w:sz w:val="24"/>
          <w:szCs w:val="24"/>
          <w:rtl/>
        </w:rPr>
        <w:t>و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محل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بر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گزاری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آن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سازمان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ایرانی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مجامع‏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بین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المللی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بود</w:t>
      </w:r>
      <w:r w:rsidRPr="0010140A">
        <w:rPr>
          <w:rFonts w:ascii="Arial" w:hAnsi="Arial" w:cs="Arial"/>
          <w:sz w:val="24"/>
          <w:szCs w:val="24"/>
        </w:rPr>
        <w:t>.</w:t>
      </w:r>
    </w:p>
    <w:p w:rsidR="0010140A" w:rsidRPr="0010140A" w:rsidRDefault="0010140A" w:rsidP="0010140A">
      <w:pPr>
        <w:bidi/>
        <w:jc w:val="both"/>
        <w:rPr>
          <w:rFonts w:ascii="Arial" w:hAnsi="Arial" w:cs="Arial"/>
          <w:sz w:val="24"/>
          <w:szCs w:val="24"/>
        </w:rPr>
      </w:pPr>
      <w:r w:rsidRPr="0010140A">
        <w:rPr>
          <w:rFonts w:ascii="Arial" w:hAnsi="Arial" w:cs="Arial" w:hint="cs"/>
          <w:sz w:val="24"/>
          <w:szCs w:val="24"/>
          <w:rtl/>
        </w:rPr>
        <w:t>وقوع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انقلاب‏های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پی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در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پی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در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منطقه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که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از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حدود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یک‏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سال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پیش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با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انقلاب</w:t>
      </w:r>
      <w:r w:rsidRPr="0010140A">
        <w:rPr>
          <w:rFonts w:ascii="Arial" w:hAnsi="Arial" w:cs="Arial"/>
          <w:sz w:val="24"/>
          <w:szCs w:val="24"/>
          <w:rtl/>
        </w:rPr>
        <w:t xml:space="preserve"> "</w:t>
      </w:r>
      <w:r w:rsidRPr="0010140A">
        <w:rPr>
          <w:rFonts w:ascii="Arial" w:hAnsi="Arial" w:cs="Arial" w:hint="cs"/>
          <w:sz w:val="24"/>
          <w:szCs w:val="24"/>
          <w:rtl/>
        </w:rPr>
        <w:t>نارنجی‏</w:t>
      </w:r>
      <w:r w:rsidRPr="0010140A">
        <w:rPr>
          <w:rFonts w:ascii="Arial" w:hAnsi="Arial" w:cs="Arial"/>
          <w:sz w:val="24"/>
          <w:szCs w:val="24"/>
          <w:rtl/>
        </w:rPr>
        <w:t xml:space="preserve">" </w:t>
      </w:r>
      <w:r w:rsidRPr="0010140A">
        <w:rPr>
          <w:rFonts w:ascii="Arial" w:hAnsi="Arial" w:cs="Arial" w:hint="cs"/>
          <w:sz w:val="24"/>
          <w:szCs w:val="24"/>
          <w:rtl/>
        </w:rPr>
        <w:t>در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گرجستان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و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سپس‏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اوکراین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آغاز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شد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و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دامنه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آن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به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قر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قیزستان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و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ازبکستان‏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هم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رسید،سمینار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امسال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را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کاملا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تحت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تاثیر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خود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قرار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داده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و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کارشناسان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مختلف‏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جهان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را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وا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داشته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بود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که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به‏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بررسی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موضوع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بپردازند</w:t>
      </w:r>
      <w:r w:rsidRPr="0010140A">
        <w:rPr>
          <w:rFonts w:ascii="Arial" w:hAnsi="Arial" w:cs="Arial"/>
          <w:sz w:val="24"/>
          <w:szCs w:val="24"/>
        </w:rPr>
        <w:t>.</w:t>
      </w:r>
    </w:p>
    <w:p w:rsidR="0010140A" w:rsidRPr="0010140A" w:rsidRDefault="0010140A" w:rsidP="0010140A">
      <w:pPr>
        <w:bidi/>
        <w:jc w:val="both"/>
        <w:rPr>
          <w:rFonts w:ascii="Arial" w:hAnsi="Arial" w:cs="Arial"/>
          <w:sz w:val="24"/>
          <w:szCs w:val="24"/>
        </w:rPr>
      </w:pPr>
      <w:r w:rsidRPr="0010140A">
        <w:rPr>
          <w:rFonts w:ascii="Arial" w:hAnsi="Arial" w:cs="Arial" w:hint="cs"/>
          <w:sz w:val="24"/>
          <w:szCs w:val="24"/>
          <w:rtl/>
        </w:rPr>
        <w:t>در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سمینار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امسال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استادان‏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دانشگاه‏ها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و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دیپلمات‏های‏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کشورهای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مختلف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از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جمله‏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آمریکا،گرجستان،هلند،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فرانسه،ژاپن،چین،ترکیه،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افغانستان،روسیه،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جمهوری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آذربایجان،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ارمنستان،رومانی،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تاجیکستان،لهستان،چک،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بریتانیا،ازبکستان،آلمان،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سوئد،قرقیزستان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و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هند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شرکت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داشتند</w:t>
      </w:r>
      <w:r w:rsidRPr="0010140A">
        <w:rPr>
          <w:rFonts w:ascii="Arial" w:hAnsi="Arial" w:cs="Arial"/>
          <w:sz w:val="24"/>
          <w:szCs w:val="24"/>
          <w:rtl/>
        </w:rPr>
        <w:t>.</w:t>
      </w:r>
      <w:r w:rsidRPr="0010140A">
        <w:rPr>
          <w:rFonts w:ascii="Arial" w:hAnsi="Arial" w:cs="Arial" w:hint="cs"/>
          <w:sz w:val="24"/>
          <w:szCs w:val="24"/>
          <w:rtl/>
        </w:rPr>
        <w:t>ترکیب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کشورهای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شرکت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کننده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گواه‏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اهمیت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روز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افزون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منطقه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آسیای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میانه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و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قفقاز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برای‏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جهانیان،به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خصوص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کشورهای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توسعه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یافته،است</w:t>
      </w:r>
      <w:r w:rsidRPr="0010140A">
        <w:rPr>
          <w:rFonts w:ascii="Arial" w:hAnsi="Arial" w:cs="Arial"/>
          <w:sz w:val="24"/>
          <w:szCs w:val="24"/>
          <w:rtl/>
        </w:rPr>
        <w:t xml:space="preserve">. </w:t>
      </w:r>
      <w:r w:rsidRPr="0010140A">
        <w:rPr>
          <w:rFonts w:ascii="Arial" w:hAnsi="Arial" w:cs="Arial" w:hint="cs"/>
          <w:sz w:val="24"/>
          <w:szCs w:val="24"/>
          <w:rtl/>
        </w:rPr>
        <w:t>دلیل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این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موضوع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هم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به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غیر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از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منابع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سر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شار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نفت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و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سایر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انرژی‏های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فسیلی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موجود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در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منطقه،بازار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مناسب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و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پر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کشش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آسیای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میانه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و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قفقاز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برای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اقتصاد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جهانی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است</w:t>
      </w:r>
      <w:r w:rsidRPr="0010140A">
        <w:rPr>
          <w:rFonts w:ascii="Arial" w:hAnsi="Arial" w:cs="Arial"/>
          <w:sz w:val="24"/>
          <w:szCs w:val="24"/>
        </w:rPr>
        <w:t>.</w:t>
      </w:r>
    </w:p>
    <w:p w:rsidR="0010140A" w:rsidRPr="0010140A" w:rsidRDefault="0010140A" w:rsidP="0010140A">
      <w:pPr>
        <w:bidi/>
        <w:jc w:val="both"/>
        <w:rPr>
          <w:rFonts w:ascii="Arial" w:hAnsi="Arial" w:cs="Arial"/>
          <w:sz w:val="24"/>
          <w:szCs w:val="24"/>
        </w:rPr>
      </w:pPr>
      <w:r w:rsidRPr="0010140A">
        <w:rPr>
          <w:rFonts w:ascii="Arial" w:hAnsi="Arial" w:cs="Arial" w:hint="cs"/>
          <w:sz w:val="24"/>
          <w:szCs w:val="24"/>
          <w:rtl/>
        </w:rPr>
        <w:t>هم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اکنون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میان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آمریکا،چین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و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اتحادیه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اروپا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بر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سر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نفوذ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و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کنترل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منطقه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رقابت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سختی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در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جریان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است</w:t>
      </w:r>
      <w:r w:rsidRPr="0010140A">
        <w:rPr>
          <w:rFonts w:ascii="Arial" w:hAnsi="Arial" w:cs="Arial"/>
          <w:sz w:val="24"/>
          <w:szCs w:val="24"/>
          <w:rtl/>
        </w:rPr>
        <w:t>."</w:t>
      </w:r>
      <w:r w:rsidRPr="0010140A">
        <w:rPr>
          <w:rFonts w:ascii="Arial" w:hAnsi="Arial" w:cs="Arial" w:hint="cs"/>
          <w:sz w:val="24"/>
          <w:szCs w:val="24"/>
          <w:rtl/>
        </w:rPr>
        <w:t>اوا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راکل‏</w:t>
      </w:r>
      <w:r w:rsidRPr="0010140A">
        <w:rPr>
          <w:rFonts w:ascii="Arial" w:hAnsi="Arial" w:cs="Arial"/>
          <w:sz w:val="24"/>
          <w:szCs w:val="24"/>
          <w:rtl/>
        </w:rPr>
        <w:t xml:space="preserve">" </w:t>
      </w:r>
      <w:r w:rsidRPr="0010140A">
        <w:rPr>
          <w:rFonts w:ascii="Arial" w:hAnsi="Arial" w:cs="Arial" w:hint="cs"/>
          <w:sz w:val="24"/>
          <w:szCs w:val="24"/>
          <w:rtl/>
        </w:rPr>
        <w:t>پژوهشگر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موسسه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مطالعات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آسیایی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لیدن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از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هلند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همین‏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رقابت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را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موضوع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سخنرانی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خود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قرارداده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بود</w:t>
      </w:r>
      <w:r w:rsidRPr="0010140A">
        <w:rPr>
          <w:rFonts w:ascii="Arial" w:hAnsi="Arial" w:cs="Arial"/>
          <w:sz w:val="24"/>
          <w:szCs w:val="24"/>
          <w:rtl/>
        </w:rPr>
        <w:t>.</w:t>
      </w:r>
      <w:r w:rsidRPr="0010140A">
        <w:rPr>
          <w:rFonts w:ascii="Arial" w:hAnsi="Arial" w:cs="Arial" w:hint="cs"/>
          <w:sz w:val="24"/>
          <w:szCs w:val="24"/>
          <w:rtl/>
        </w:rPr>
        <w:t>این‏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پژوهشگر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هلندی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با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اشاره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به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رقابت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و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نفوذ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سه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قدرت‏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ایالات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متحده،چین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و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اتحادیه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اروپا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در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منطقه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اوراسیا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گفت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هدف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آن‏ها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به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دست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آوردن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منابع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طبیعی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منطقه‏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مورد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نظر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و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یا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کنترل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آن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است</w:t>
      </w:r>
      <w:r w:rsidRPr="0010140A">
        <w:rPr>
          <w:rFonts w:ascii="Arial" w:hAnsi="Arial" w:cs="Arial"/>
          <w:sz w:val="24"/>
          <w:szCs w:val="24"/>
        </w:rPr>
        <w:t>.</w:t>
      </w:r>
    </w:p>
    <w:p w:rsidR="0010140A" w:rsidRPr="0010140A" w:rsidRDefault="0010140A" w:rsidP="0010140A">
      <w:pPr>
        <w:bidi/>
        <w:jc w:val="both"/>
        <w:rPr>
          <w:rFonts w:ascii="Arial" w:hAnsi="Arial" w:cs="Arial"/>
          <w:sz w:val="24"/>
          <w:szCs w:val="24"/>
        </w:rPr>
      </w:pPr>
      <w:r w:rsidRPr="0010140A">
        <w:rPr>
          <w:rFonts w:ascii="Arial" w:hAnsi="Arial" w:cs="Arial" w:hint="cs"/>
          <w:sz w:val="24"/>
          <w:szCs w:val="24"/>
          <w:rtl/>
        </w:rPr>
        <w:t>راکل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به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توضیح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این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موضوع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نیز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پرداخت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که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پس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از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جنگ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سرد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منطقه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اوراسیا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به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علت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منابع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نفت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و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گاز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آن‏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مورد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توجه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قدرت‏های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اقتصادی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قرار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گرفت</w:t>
      </w:r>
      <w:r w:rsidRPr="0010140A">
        <w:rPr>
          <w:rFonts w:ascii="Arial" w:hAnsi="Arial" w:cs="Arial"/>
          <w:sz w:val="24"/>
          <w:szCs w:val="24"/>
          <w:rtl/>
        </w:rPr>
        <w:t>.</w:t>
      </w:r>
      <w:r w:rsidRPr="0010140A">
        <w:rPr>
          <w:rFonts w:ascii="Arial" w:hAnsi="Arial" w:cs="Arial" w:hint="cs"/>
          <w:sz w:val="24"/>
          <w:szCs w:val="24"/>
          <w:rtl/>
        </w:rPr>
        <w:t>به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علاوه‏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همسایگی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با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ایران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و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روسیه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بر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جذابیت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این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امر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افزود</w:t>
      </w:r>
      <w:r w:rsidRPr="0010140A">
        <w:rPr>
          <w:rFonts w:ascii="Arial" w:hAnsi="Arial" w:cs="Arial"/>
          <w:sz w:val="24"/>
          <w:szCs w:val="24"/>
          <w:rtl/>
        </w:rPr>
        <w:t>:"</w:t>
      </w:r>
      <w:r w:rsidRPr="0010140A">
        <w:rPr>
          <w:rFonts w:ascii="Arial" w:hAnsi="Arial" w:cs="Arial" w:hint="cs"/>
          <w:sz w:val="24"/>
          <w:szCs w:val="24"/>
          <w:rtl/>
        </w:rPr>
        <w:t>به‏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این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علت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بین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قدرت‏های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ایالات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متحده،چین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و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اتحادیه‏ی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اروپا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جهت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نفوذ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و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کنترل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این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منطقه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رقابتی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در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گرفته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و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باید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ببینیم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که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آیا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این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وضعیت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باعث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تعارض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و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تضاد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و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یا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همکاری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بین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این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قدرت‏ها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خواهد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شد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یا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خیر</w:t>
      </w:r>
      <w:r w:rsidRPr="0010140A">
        <w:rPr>
          <w:rFonts w:ascii="Arial" w:hAnsi="Arial" w:cs="Arial"/>
          <w:sz w:val="24"/>
          <w:szCs w:val="24"/>
          <w:rtl/>
        </w:rPr>
        <w:t xml:space="preserve">" </w:t>
      </w:r>
      <w:r w:rsidRPr="0010140A">
        <w:rPr>
          <w:rFonts w:ascii="Arial" w:hAnsi="Arial" w:cs="Arial" w:hint="cs"/>
          <w:sz w:val="24"/>
          <w:szCs w:val="24"/>
          <w:rtl/>
        </w:rPr>
        <w:t>اما</w:t>
      </w:r>
      <w:r w:rsidRPr="0010140A">
        <w:rPr>
          <w:rFonts w:ascii="Arial" w:hAnsi="Arial" w:cs="Arial" w:hint="eastAsia"/>
          <w:sz w:val="24"/>
          <w:szCs w:val="24"/>
          <w:rtl/>
        </w:rPr>
        <w:t>«</w:t>
      </w:r>
      <w:r w:rsidRPr="0010140A">
        <w:rPr>
          <w:rFonts w:ascii="Arial" w:hAnsi="Arial" w:cs="Arial" w:hint="cs"/>
          <w:sz w:val="24"/>
          <w:szCs w:val="24"/>
          <w:rtl/>
        </w:rPr>
        <w:t>دیویت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اسمیت</w:t>
      </w:r>
      <w:r w:rsidRPr="0010140A">
        <w:rPr>
          <w:rFonts w:ascii="Arial" w:hAnsi="Arial" w:cs="Arial" w:hint="eastAsia"/>
          <w:sz w:val="24"/>
          <w:szCs w:val="24"/>
          <w:rtl/>
        </w:rPr>
        <w:t>»</w:t>
      </w:r>
      <w:r w:rsidRPr="0010140A">
        <w:rPr>
          <w:rFonts w:ascii="Arial" w:hAnsi="Arial" w:cs="Arial" w:hint="cs"/>
          <w:sz w:val="24"/>
          <w:szCs w:val="24"/>
          <w:rtl/>
        </w:rPr>
        <w:t>،استاد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دانشگاه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اوهایو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آمریکا،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موضوع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آب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و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بحران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خفته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کمبود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آن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را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در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سال‏های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آینده‏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مورد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توجه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قرارداد</w:t>
      </w:r>
      <w:r w:rsidRPr="0010140A">
        <w:rPr>
          <w:rFonts w:ascii="Arial" w:hAnsi="Arial" w:cs="Arial"/>
          <w:sz w:val="24"/>
          <w:szCs w:val="24"/>
          <w:rtl/>
        </w:rPr>
        <w:t>.</w:t>
      </w:r>
      <w:r w:rsidRPr="0010140A">
        <w:rPr>
          <w:rFonts w:ascii="Arial" w:hAnsi="Arial" w:cs="Arial" w:hint="cs"/>
          <w:sz w:val="24"/>
          <w:szCs w:val="24"/>
          <w:rtl/>
        </w:rPr>
        <w:t>استاد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دانشگاه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اوهایوی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شمالی‏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آمریکا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درباره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امنیت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منطقه‏ای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و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منابع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مشترک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آب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در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آسیای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مرکزی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و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حوزه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خزر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گفت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که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تحولات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اخیر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در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جمهوری‏های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استقلال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یافته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که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به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انقلاب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رنگین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معروف‏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شده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پرسش‏های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متعددی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را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در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خصوص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آینده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ثبات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و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امنیت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منطقه‏ای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و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آینده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همگرایی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و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واگرایی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مطرح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کرده‏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است</w:t>
      </w:r>
      <w:r w:rsidRPr="0010140A">
        <w:rPr>
          <w:rFonts w:ascii="Arial" w:hAnsi="Arial" w:cs="Arial"/>
          <w:sz w:val="24"/>
          <w:szCs w:val="24"/>
          <w:rtl/>
        </w:rPr>
        <w:t>:"</w:t>
      </w:r>
      <w:r w:rsidRPr="0010140A">
        <w:rPr>
          <w:rFonts w:ascii="Arial" w:hAnsi="Arial" w:cs="Arial" w:hint="cs"/>
          <w:sz w:val="24"/>
          <w:szCs w:val="24"/>
          <w:rtl/>
        </w:rPr>
        <w:t>هیچ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جایی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در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دنیا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به‏اندازه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آسیای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مرکزی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و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کشورهای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قفقاز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دارای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چنین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پتانسیل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قوی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در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خصوص‏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در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گیری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بر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سر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منابع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آبی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نیست</w:t>
      </w:r>
      <w:r w:rsidRPr="0010140A">
        <w:rPr>
          <w:rFonts w:ascii="Arial" w:hAnsi="Arial" w:cs="Arial"/>
          <w:sz w:val="24"/>
          <w:szCs w:val="24"/>
        </w:rPr>
        <w:t>."</w:t>
      </w:r>
    </w:p>
    <w:p w:rsidR="0010140A" w:rsidRPr="0010140A" w:rsidRDefault="0010140A" w:rsidP="0010140A">
      <w:pPr>
        <w:bidi/>
        <w:jc w:val="both"/>
        <w:rPr>
          <w:rFonts w:ascii="Arial" w:hAnsi="Arial" w:cs="Arial"/>
          <w:sz w:val="24"/>
          <w:szCs w:val="24"/>
        </w:rPr>
      </w:pPr>
      <w:r w:rsidRPr="0010140A">
        <w:rPr>
          <w:rFonts w:ascii="Arial" w:hAnsi="Arial" w:cs="Arial" w:hint="cs"/>
          <w:sz w:val="24"/>
          <w:szCs w:val="24"/>
          <w:rtl/>
        </w:rPr>
        <w:t>اسمیت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گفت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که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یک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دهه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پس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از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فروپاشی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اتحاد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شوروی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تاثیر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توزیع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مقدار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آب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بر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توسعه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سیاسی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و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اقتصادی،توجه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دولت‏های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منطقه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را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بیش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از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پیش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به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خود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معطوف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ساخته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است</w:t>
      </w:r>
      <w:r w:rsidRPr="0010140A">
        <w:rPr>
          <w:rFonts w:ascii="Arial" w:hAnsi="Arial" w:cs="Arial"/>
          <w:sz w:val="24"/>
          <w:szCs w:val="24"/>
          <w:rtl/>
        </w:rPr>
        <w:t>.</w:t>
      </w:r>
      <w:r w:rsidRPr="0010140A">
        <w:rPr>
          <w:rFonts w:ascii="Arial" w:hAnsi="Arial" w:cs="Arial" w:hint="cs"/>
          <w:sz w:val="24"/>
          <w:szCs w:val="24"/>
          <w:rtl/>
        </w:rPr>
        <w:t>این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کشورها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هم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اکنون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توجه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و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نفوذ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قابل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ملاحظه‏ای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بر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منابع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آبی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خویش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دارند؛به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این‏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دلیل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که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اکثر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رودخانه‏ها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و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جریان‏های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آبی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در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میان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مرزها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جریان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دارد</w:t>
      </w:r>
      <w:r w:rsidRPr="0010140A">
        <w:rPr>
          <w:rFonts w:ascii="Arial" w:hAnsi="Arial" w:cs="Arial"/>
          <w:sz w:val="24"/>
          <w:szCs w:val="24"/>
        </w:rPr>
        <w:t>.</w:t>
      </w:r>
    </w:p>
    <w:p w:rsidR="0010140A" w:rsidRPr="0010140A" w:rsidRDefault="0010140A" w:rsidP="0010140A">
      <w:pPr>
        <w:bidi/>
        <w:jc w:val="both"/>
        <w:rPr>
          <w:rFonts w:ascii="Arial" w:hAnsi="Arial" w:cs="Arial"/>
          <w:sz w:val="24"/>
          <w:szCs w:val="24"/>
        </w:rPr>
      </w:pPr>
      <w:r w:rsidRPr="0010140A">
        <w:rPr>
          <w:rFonts w:ascii="Arial" w:hAnsi="Arial" w:cs="Arial" w:hint="cs"/>
          <w:sz w:val="24"/>
          <w:szCs w:val="24"/>
          <w:rtl/>
        </w:rPr>
        <w:lastRenderedPageBreak/>
        <w:t>استاد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جغرافیایی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دانشگاه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اوهایو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مدیدیت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آب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را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شامل‏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همکاری‏ها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و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پیوندهای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جدید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میان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دولت‏ها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دانست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و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گفت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که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پیامدهای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توسعه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مدیریت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آب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شامل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مباحثی‏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چوون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روابط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فیما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بین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مراکز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قدرت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در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میان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ملت‏ها،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حواشی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و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پشت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کرانه‏ها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همچنین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مکان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مردم‏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بومی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و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سیستم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اقتصادی‏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و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سیاسی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است</w:t>
      </w:r>
      <w:r w:rsidRPr="0010140A">
        <w:rPr>
          <w:rFonts w:ascii="Arial" w:hAnsi="Arial" w:cs="Arial"/>
          <w:sz w:val="24"/>
          <w:szCs w:val="24"/>
        </w:rPr>
        <w:t>.</w:t>
      </w:r>
    </w:p>
    <w:p w:rsidR="0010140A" w:rsidRPr="0010140A" w:rsidRDefault="0010140A" w:rsidP="0010140A">
      <w:pPr>
        <w:bidi/>
        <w:jc w:val="both"/>
        <w:rPr>
          <w:rFonts w:ascii="Arial" w:hAnsi="Arial" w:cs="Arial"/>
          <w:sz w:val="24"/>
          <w:szCs w:val="24"/>
        </w:rPr>
      </w:pPr>
      <w:r w:rsidRPr="0010140A">
        <w:rPr>
          <w:rFonts w:ascii="Arial" w:hAnsi="Arial" w:cs="Arial" w:hint="cs"/>
          <w:sz w:val="24"/>
          <w:szCs w:val="24"/>
          <w:rtl/>
        </w:rPr>
        <w:t>وی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در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ضمن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هشدار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داد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که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منابع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محدود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آب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در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این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اقلیم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خشک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می‏تواند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به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منازعات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منطقه‏ای‏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دامن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بزند</w:t>
      </w:r>
      <w:r w:rsidRPr="0010140A">
        <w:rPr>
          <w:rFonts w:ascii="Arial" w:hAnsi="Arial" w:cs="Arial"/>
          <w:sz w:val="24"/>
          <w:szCs w:val="24"/>
        </w:rPr>
        <w:t>.</w:t>
      </w:r>
    </w:p>
    <w:p w:rsidR="0010140A" w:rsidRPr="0010140A" w:rsidRDefault="0010140A" w:rsidP="0010140A">
      <w:pPr>
        <w:bidi/>
        <w:jc w:val="both"/>
        <w:rPr>
          <w:rFonts w:ascii="Arial" w:hAnsi="Arial" w:cs="Arial"/>
          <w:sz w:val="24"/>
          <w:szCs w:val="24"/>
        </w:rPr>
      </w:pPr>
      <w:r w:rsidRPr="0010140A">
        <w:rPr>
          <w:rFonts w:ascii="Arial" w:hAnsi="Arial" w:cs="Arial" w:hint="cs"/>
          <w:sz w:val="24"/>
          <w:szCs w:val="24"/>
          <w:rtl/>
        </w:rPr>
        <w:t>امنیت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منطقه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موضوعی‏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است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که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هر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ساله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در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سمینار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مورد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توجه‏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شرکت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کنندگان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قرار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می‏گیرد</w:t>
      </w:r>
      <w:r w:rsidRPr="0010140A">
        <w:rPr>
          <w:rFonts w:ascii="Arial" w:hAnsi="Arial" w:cs="Arial"/>
          <w:sz w:val="24"/>
          <w:szCs w:val="24"/>
          <w:rtl/>
        </w:rPr>
        <w:t>.</w:t>
      </w:r>
      <w:r w:rsidRPr="0010140A">
        <w:rPr>
          <w:rFonts w:ascii="Arial" w:hAnsi="Arial" w:cs="Arial" w:hint="cs"/>
          <w:sz w:val="24"/>
          <w:szCs w:val="24"/>
          <w:rtl/>
        </w:rPr>
        <w:t>این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موضوع‏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امسال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نیز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از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زاویه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نسبتا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تازه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مورد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بحث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قرار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گرفت</w:t>
      </w:r>
      <w:r w:rsidRPr="0010140A">
        <w:rPr>
          <w:rFonts w:ascii="Arial" w:hAnsi="Arial" w:cs="Arial"/>
          <w:sz w:val="24"/>
          <w:szCs w:val="24"/>
          <w:rtl/>
        </w:rPr>
        <w:t>.</w:t>
      </w:r>
      <w:r w:rsidRPr="0010140A">
        <w:rPr>
          <w:rFonts w:ascii="Arial" w:hAnsi="Arial" w:cs="Arial" w:hint="cs"/>
          <w:sz w:val="24"/>
          <w:szCs w:val="24"/>
          <w:rtl/>
        </w:rPr>
        <w:t>مقصود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از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زاویه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تازه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اهمیت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یافتن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منطقه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برای‏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ایالات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متحده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آمریکا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در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سال‏های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اخیر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است</w:t>
      </w:r>
      <w:r w:rsidRPr="0010140A">
        <w:rPr>
          <w:rFonts w:ascii="Arial" w:hAnsi="Arial" w:cs="Arial"/>
          <w:sz w:val="24"/>
          <w:szCs w:val="24"/>
        </w:rPr>
        <w:t>.</w:t>
      </w:r>
    </w:p>
    <w:p w:rsidR="0010140A" w:rsidRPr="0010140A" w:rsidRDefault="0010140A" w:rsidP="0010140A">
      <w:pPr>
        <w:bidi/>
        <w:jc w:val="both"/>
        <w:rPr>
          <w:rFonts w:ascii="Arial" w:hAnsi="Arial" w:cs="Arial"/>
          <w:sz w:val="24"/>
          <w:szCs w:val="24"/>
        </w:rPr>
      </w:pPr>
      <w:r w:rsidRPr="0010140A">
        <w:rPr>
          <w:rFonts w:ascii="Arial" w:hAnsi="Arial" w:cs="Arial" w:hint="cs"/>
          <w:sz w:val="24"/>
          <w:szCs w:val="24"/>
          <w:rtl/>
        </w:rPr>
        <w:t>مدیر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بخش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آمریکا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در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وزارت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امور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خارجه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گرجستان‏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در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این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باره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سخنرانی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کرد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و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گفت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که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سیاست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خارجی‏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آمریکا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به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عنوان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تک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ابر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قدرت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در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قبال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منطقه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قفقاز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به‏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ویژه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پس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از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یازده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سپتامبر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باید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به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طور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ویژه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و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با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دقت‏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بررسی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شود</w:t>
      </w:r>
      <w:r w:rsidRPr="0010140A">
        <w:rPr>
          <w:rFonts w:ascii="Arial" w:hAnsi="Arial" w:cs="Arial"/>
          <w:sz w:val="24"/>
          <w:szCs w:val="24"/>
        </w:rPr>
        <w:t>.</w:t>
      </w:r>
    </w:p>
    <w:p w:rsidR="0010140A" w:rsidRPr="0010140A" w:rsidRDefault="0010140A" w:rsidP="0010140A">
      <w:pPr>
        <w:bidi/>
        <w:jc w:val="both"/>
        <w:rPr>
          <w:rFonts w:ascii="Arial" w:hAnsi="Arial" w:cs="Arial"/>
          <w:sz w:val="24"/>
          <w:szCs w:val="24"/>
        </w:rPr>
      </w:pPr>
      <w:r w:rsidRPr="0010140A">
        <w:rPr>
          <w:rFonts w:ascii="Arial" w:hAnsi="Arial" w:cs="Arial" w:hint="eastAsia"/>
          <w:sz w:val="24"/>
          <w:szCs w:val="24"/>
        </w:rPr>
        <w:t>«</w:t>
      </w:r>
      <w:r w:rsidRPr="0010140A">
        <w:rPr>
          <w:rFonts w:ascii="Arial" w:hAnsi="Arial" w:cs="Arial" w:hint="cs"/>
          <w:sz w:val="24"/>
          <w:szCs w:val="24"/>
          <w:rtl/>
        </w:rPr>
        <w:t>جورج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کدلیشویلی</w:t>
      </w:r>
      <w:r w:rsidRPr="0010140A">
        <w:rPr>
          <w:rFonts w:ascii="Arial" w:hAnsi="Arial" w:cs="Arial" w:hint="eastAsia"/>
          <w:sz w:val="24"/>
          <w:szCs w:val="24"/>
          <w:rtl/>
        </w:rPr>
        <w:t>»</w:t>
      </w:r>
      <w:r w:rsidRPr="0010140A">
        <w:rPr>
          <w:rFonts w:ascii="Arial" w:hAnsi="Arial" w:cs="Arial" w:hint="cs"/>
          <w:sz w:val="24"/>
          <w:szCs w:val="24"/>
          <w:rtl/>
        </w:rPr>
        <w:t>گفت</w:t>
      </w:r>
      <w:r w:rsidRPr="0010140A">
        <w:rPr>
          <w:rFonts w:ascii="Arial" w:hAnsi="Arial" w:cs="Arial"/>
          <w:sz w:val="24"/>
          <w:szCs w:val="24"/>
          <w:rtl/>
        </w:rPr>
        <w:t>:</w:t>
      </w:r>
      <w:r w:rsidRPr="0010140A">
        <w:rPr>
          <w:rFonts w:ascii="Arial" w:hAnsi="Arial" w:cs="Arial" w:hint="cs"/>
          <w:sz w:val="24"/>
          <w:szCs w:val="24"/>
          <w:rtl/>
        </w:rPr>
        <w:t>جمهوری‏های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قفقاز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جنوبی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یعنی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ارمنستان،آذربایجان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و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گرجستان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همزیستی‏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در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امپراطوری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روسیه،شکل‏دهنده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بودن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نظام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اتحاد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شوروی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و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مسائل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مشترک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در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پی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فروپاشی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شوروی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را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تجربه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کرده‏اند</w:t>
      </w:r>
      <w:r w:rsidRPr="0010140A">
        <w:rPr>
          <w:rFonts w:ascii="Arial" w:hAnsi="Arial" w:cs="Arial"/>
          <w:sz w:val="24"/>
          <w:szCs w:val="24"/>
          <w:rtl/>
        </w:rPr>
        <w:t>."</w:t>
      </w:r>
      <w:r w:rsidRPr="0010140A">
        <w:rPr>
          <w:rFonts w:ascii="Arial" w:hAnsi="Arial" w:cs="Arial" w:hint="cs"/>
          <w:sz w:val="24"/>
          <w:szCs w:val="24"/>
          <w:rtl/>
        </w:rPr>
        <w:t>این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دولت‏ها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هم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اکنون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نیز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شرایط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اجتماعی،اقتصادی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مشابهی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دارند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و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حتی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رویکرد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واحدی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به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دموکراسی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اتخاذ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کرده‏اند</w:t>
      </w:r>
      <w:r w:rsidRPr="0010140A">
        <w:rPr>
          <w:rFonts w:ascii="Arial" w:hAnsi="Arial" w:cs="Arial"/>
          <w:sz w:val="24"/>
          <w:szCs w:val="24"/>
          <w:rtl/>
        </w:rPr>
        <w:t>.</w:t>
      </w:r>
      <w:r w:rsidRPr="0010140A">
        <w:rPr>
          <w:rFonts w:ascii="Arial" w:hAnsi="Arial" w:cs="Arial" w:hint="cs"/>
          <w:sz w:val="24"/>
          <w:szCs w:val="24"/>
          <w:rtl/>
        </w:rPr>
        <w:t>این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در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حالی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است‏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که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از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نظر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ژئوپلیتیکی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با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یکدیگر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بسیار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تفاوت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دارند</w:t>
      </w:r>
      <w:r w:rsidRPr="0010140A">
        <w:rPr>
          <w:rFonts w:ascii="Arial" w:hAnsi="Arial" w:cs="Arial"/>
          <w:sz w:val="24"/>
          <w:szCs w:val="24"/>
        </w:rPr>
        <w:t>."</w:t>
      </w:r>
    </w:p>
    <w:p w:rsidR="0010140A" w:rsidRPr="0010140A" w:rsidRDefault="0010140A" w:rsidP="0010140A">
      <w:pPr>
        <w:bidi/>
        <w:jc w:val="both"/>
        <w:rPr>
          <w:rFonts w:ascii="Arial" w:hAnsi="Arial" w:cs="Arial"/>
          <w:sz w:val="24"/>
          <w:szCs w:val="24"/>
        </w:rPr>
      </w:pPr>
      <w:r w:rsidRPr="0010140A">
        <w:rPr>
          <w:rFonts w:ascii="Arial" w:hAnsi="Arial" w:cs="Arial" w:hint="cs"/>
          <w:sz w:val="24"/>
          <w:szCs w:val="24"/>
          <w:rtl/>
        </w:rPr>
        <w:t>مدیر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بخش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آمریکای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وزارت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امور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خارجه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گرجستان‏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همچنین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گفت</w:t>
      </w:r>
      <w:r w:rsidRPr="0010140A">
        <w:rPr>
          <w:rFonts w:ascii="Arial" w:hAnsi="Arial" w:cs="Arial"/>
          <w:sz w:val="24"/>
          <w:szCs w:val="24"/>
          <w:rtl/>
        </w:rPr>
        <w:t>:</w:t>
      </w:r>
      <w:r w:rsidRPr="0010140A">
        <w:rPr>
          <w:rFonts w:ascii="Arial" w:hAnsi="Arial" w:cs="Arial" w:hint="cs"/>
          <w:sz w:val="24"/>
          <w:szCs w:val="24"/>
          <w:rtl/>
        </w:rPr>
        <w:t>چنین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ماجراهای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گسترده‏ای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تا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حدودی‏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به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دلیل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موقعیت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ژئوپلیتیکی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کشورها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در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کنار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پیشینه‏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تاریخی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به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ویژه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تحولات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و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پیشرفت‏هایی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است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که‏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مستقیما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بعد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از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شوروی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حادث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شد</w:t>
      </w:r>
      <w:r w:rsidRPr="0010140A">
        <w:rPr>
          <w:rFonts w:ascii="Arial" w:hAnsi="Arial" w:cs="Arial"/>
          <w:sz w:val="24"/>
          <w:szCs w:val="24"/>
        </w:rPr>
        <w:t>.</w:t>
      </w:r>
    </w:p>
    <w:p w:rsidR="0010140A" w:rsidRPr="0010140A" w:rsidRDefault="0010140A" w:rsidP="0010140A">
      <w:pPr>
        <w:bidi/>
        <w:jc w:val="both"/>
        <w:rPr>
          <w:rFonts w:ascii="Arial" w:hAnsi="Arial" w:cs="Arial"/>
          <w:sz w:val="24"/>
          <w:szCs w:val="24"/>
        </w:rPr>
      </w:pPr>
      <w:r w:rsidRPr="0010140A">
        <w:rPr>
          <w:rFonts w:ascii="Arial" w:hAnsi="Arial" w:cs="Arial" w:hint="cs"/>
          <w:sz w:val="24"/>
          <w:szCs w:val="24"/>
          <w:rtl/>
        </w:rPr>
        <w:t>جورج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کدلیشویلی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با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بیان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خلاصه‏ای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از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تاریخچه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پیوند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میان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دولت‏های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مشترک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المنافع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با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مسکو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و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بررسی‏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مناسبات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اقتصادی،سیاسی،اجتماعی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و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امنیتی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میان‏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این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کشورها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به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بررسی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نقش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منازعات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منطقه‏ای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در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آگاهی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بخشی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گرایش‏ها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در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قبال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روسیه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پرداخت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و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گفت</w:t>
      </w:r>
      <w:r w:rsidRPr="0010140A">
        <w:rPr>
          <w:rFonts w:ascii="Arial" w:hAnsi="Arial" w:cs="Arial"/>
          <w:sz w:val="24"/>
          <w:szCs w:val="24"/>
          <w:rtl/>
        </w:rPr>
        <w:t>: "</w:t>
      </w:r>
      <w:r w:rsidRPr="0010140A">
        <w:rPr>
          <w:rFonts w:ascii="Arial" w:hAnsi="Arial" w:cs="Arial" w:hint="cs"/>
          <w:sz w:val="24"/>
          <w:szCs w:val="24"/>
          <w:rtl/>
        </w:rPr>
        <w:t>آذربایجان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و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ترکیه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به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دلیل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قومی،زبانی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و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قرابت‏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فرهنگی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از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همکاری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فیما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بین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منتفع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شده‏اند</w:t>
      </w:r>
      <w:r w:rsidRPr="0010140A">
        <w:rPr>
          <w:rFonts w:ascii="Arial" w:hAnsi="Arial" w:cs="Arial"/>
          <w:sz w:val="24"/>
          <w:szCs w:val="24"/>
          <w:rtl/>
        </w:rPr>
        <w:t>.</w:t>
      </w:r>
      <w:r w:rsidRPr="0010140A">
        <w:rPr>
          <w:rFonts w:ascii="Arial" w:hAnsi="Arial" w:cs="Arial" w:hint="cs"/>
          <w:sz w:val="24"/>
          <w:szCs w:val="24"/>
          <w:rtl/>
        </w:rPr>
        <w:t>در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عین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حال‏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دشمنی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تاریخی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ارمنستان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با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این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دو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کشور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به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ویژه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پس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از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جنگ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قره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باغ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تشدید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شده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است</w:t>
      </w:r>
      <w:r w:rsidRPr="0010140A">
        <w:rPr>
          <w:rFonts w:ascii="Arial" w:hAnsi="Arial" w:cs="Arial"/>
          <w:sz w:val="24"/>
          <w:szCs w:val="24"/>
          <w:rtl/>
        </w:rPr>
        <w:t>.</w:t>
      </w:r>
      <w:r w:rsidRPr="0010140A">
        <w:rPr>
          <w:rFonts w:ascii="Arial" w:hAnsi="Arial" w:cs="Arial" w:hint="cs"/>
          <w:sz w:val="24"/>
          <w:szCs w:val="24"/>
          <w:rtl/>
        </w:rPr>
        <w:t>همکاری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میان‏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گرجستان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و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ترکیه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نیز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بیش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از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پیش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تحت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تأثیر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ملاحظات‏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اقتصادی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و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ژئوپلیتیکی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قرار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دارد</w:t>
      </w:r>
      <w:r w:rsidRPr="0010140A">
        <w:rPr>
          <w:rFonts w:ascii="Arial" w:hAnsi="Arial" w:cs="Arial"/>
          <w:sz w:val="24"/>
          <w:szCs w:val="24"/>
        </w:rPr>
        <w:t>.</w:t>
      </w:r>
    </w:p>
    <w:p w:rsidR="0010140A" w:rsidRPr="0010140A" w:rsidRDefault="0010140A" w:rsidP="0010140A">
      <w:pPr>
        <w:bidi/>
        <w:jc w:val="both"/>
        <w:rPr>
          <w:rFonts w:ascii="Arial" w:hAnsi="Arial" w:cs="Arial"/>
          <w:sz w:val="24"/>
          <w:szCs w:val="24"/>
        </w:rPr>
      </w:pPr>
      <w:r w:rsidRPr="0010140A">
        <w:rPr>
          <w:rFonts w:ascii="Arial" w:hAnsi="Arial" w:cs="Arial" w:hint="cs"/>
          <w:sz w:val="24"/>
          <w:szCs w:val="24"/>
          <w:rtl/>
        </w:rPr>
        <w:t>مدیر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بخش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آمریکا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وزارت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امور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خارجه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گرجستان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در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سخنرانی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خود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گفت</w:t>
      </w:r>
      <w:r w:rsidRPr="0010140A">
        <w:rPr>
          <w:rFonts w:ascii="Arial" w:hAnsi="Arial" w:cs="Arial"/>
          <w:sz w:val="24"/>
          <w:szCs w:val="24"/>
          <w:rtl/>
        </w:rPr>
        <w:t>:</w:t>
      </w:r>
      <w:r w:rsidRPr="0010140A">
        <w:rPr>
          <w:rFonts w:ascii="Arial" w:hAnsi="Arial" w:cs="Arial" w:hint="cs"/>
          <w:sz w:val="24"/>
          <w:szCs w:val="24"/>
          <w:rtl/>
        </w:rPr>
        <w:t>از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جمله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علت‏های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اصلی‏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شکل‏گیری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روابط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دوستانه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میان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آذربایجان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و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گرجستان‏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و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در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پیش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گرفتن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شیوه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مشترک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در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قبال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ترکیه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اتخاذ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سیاست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خارجی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تهاجمی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و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مشت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آهنین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از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سوی‏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روسیه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است</w:t>
      </w:r>
      <w:r w:rsidRPr="0010140A">
        <w:rPr>
          <w:rFonts w:ascii="Arial" w:hAnsi="Arial" w:cs="Arial"/>
          <w:sz w:val="24"/>
          <w:szCs w:val="24"/>
        </w:rPr>
        <w:t>.</w:t>
      </w:r>
    </w:p>
    <w:p w:rsidR="0010140A" w:rsidRPr="0010140A" w:rsidRDefault="0010140A" w:rsidP="0010140A">
      <w:pPr>
        <w:bidi/>
        <w:jc w:val="both"/>
        <w:rPr>
          <w:rFonts w:ascii="Arial" w:hAnsi="Arial" w:cs="Arial"/>
          <w:sz w:val="24"/>
          <w:szCs w:val="24"/>
        </w:rPr>
      </w:pPr>
      <w:r w:rsidRPr="0010140A">
        <w:rPr>
          <w:rFonts w:ascii="Arial" w:hAnsi="Arial" w:cs="Arial" w:hint="cs"/>
          <w:sz w:val="24"/>
          <w:szCs w:val="24"/>
          <w:rtl/>
        </w:rPr>
        <w:t>وی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درباره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سیاست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ایران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در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منطقه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گفت</w:t>
      </w:r>
      <w:r w:rsidRPr="0010140A">
        <w:rPr>
          <w:rFonts w:ascii="Arial" w:hAnsi="Arial" w:cs="Arial"/>
          <w:sz w:val="24"/>
          <w:szCs w:val="24"/>
          <w:rtl/>
        </w:rPr>
        <w:t>:"</w:t>
      </w:r>
      <w:r w:rsidRPr="0010140A">
        <w:rPr>
          <w:rFonts w:ascii="Arial" w:hAnsi="Arial" w:cs="Arial" w:hint="cs"/>
          <w:sz w:val="24"/>
          <w:szCs w:val="24"/>
          <w:rtl/>
        </w:rPr>
        <w:t>سیاست‏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ایران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در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منطقه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به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شدت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تحت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نفوذ</w:t>
      </w:r>
      <w:r w:rsidRPr="0010140A">
        <w:rPr>
          <w:rFonts w:ascii="Arial" w:hAnsi="Arial" w:cs="Arial" w:hint="eastAsia"/>
          <w:sz w:val="24"/>
          <w:szCs w:val="24"/>
          <w:rtl/>
        </w:rPr>
        <w:t>«</w:t>
      </w:r>
      <w:r w:rsidRPr="0010140A">
        <w:rPr>
          <w:rFonts w:ascii="Arial" w:hAnsi="Arial" w:cs="Arial" w:hint="cs"/>
          <w:sz w:val="24"/>
          <w:szCs w:val="24"/>
          <w:rtl/>
        </w:rPr>
        <w:t>عامل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آذربایجان</w:t>
      </w:r>
      <w:r w:rsidRPr="0010140A">
        <w:rPr>
          <w:rFonts w:ascii="Arial" w:hAnsi="Arial" w:cs="Arial" w:hint="eastAsia"/>
          <w:sz w:val="24"/>
          <w:szCs w:val="24"/>
          <w:rtl/>
        </w:rPr>
        <w:t>»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است</w:t>
      </w:r>
      <w:r w:rsidRPr="0010140A">
        <w:rPr>
          <w:rFonts w:ascii="Arial" w:hAnsi="Arial" w:cs="Arial"/>
          <w:sz w:val="24"/>
          <w:szCs w:val="24"/>
          <w:rtl/>
        </w:rPr>
        <w:t>.</w:t>
      </w:r>
      <w:r w:rsidRPr="0010140A">
        <w:rPr>
          <w:rFonts w:ascii="Arial" w:hAnsi="Arial" w:cs="Arial" w:hint="cs"/>
          <w:sz w:val="24"/>
          <w:szCs w:val="24"/>
          <w:rtl/>
        </w:rPr>
        <w:t>در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واقع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قومیت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آذربایجانی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در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شمال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غرب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ایران‏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روابط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میان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ایران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و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آذربایجان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و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سپس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ترکیه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را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دچار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انقباض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می‏کند</w:t>
      </w:r>
      <w:r w:rsidRPr="0010140A">
        <w:rPr>
          <w:rFonts w:ascii="Arial" w:hAnsi="Arial" w:cs="Arial"/>
          <w:sz w:val="24"/>
          <w:szCs w:val="24"/>
          <w:rtl/>
        </w:rPr>
        <w:t>.</w:t>
      </w:r>
      <w:r w:rsidRPr="0010140A">
        <w:rPr>
          <w:rFonts w:ascii="Arial" w:hAnsi="Arial" w:cs="Arial" w:hint="cs"/>
          <w:sz w:val="24"/>
          <w:szCs w:val="24"/>
          <w:rtl/>
        </w:rPr>
        <w:t>در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این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میان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به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نظر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می‏رسد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سیاست‏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ارمنستان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نسبت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به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ایران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با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نظر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داشت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موضع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آن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کشور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در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قبال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ترکیه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و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مبتنی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بر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اصل</w:t>
      </w:r>
      <w:r w:rsidRPr="0010140A">
        <w:rPr>
          <w:rFonts w:ascii="Arial" w:hAnsi="Arial" w:cs="Arial" w:hint="eastAsia"/>
          <w:sz w:val="24"/>
          <w:szCs w:val="24"/>
          <w:rtl/>
        </w:rPr>
        <w:t>«</w:t>
      </w:r>
      <w:r w:rsidRPr="0010140A">
        <w:rPr>
          <w:rFonts w:ascii="Arial" w:hAnsi="Arial" w:cs="Arial" w:hint="cs"/>
          <w:sz w:val="24"/>
          <w:szCs w:val="24"/>
          <w:rtl/>
        </w:rPr>
        <w:t>دشمن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دشمن،دوست‏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من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است</w:t>
      </w:r>
      <w:r w:rsidRPr="0010140A">
        <w:rPr>
          <w:rFonts w:ascii="Arial" w:hAnsi="Arial" w:cs="Arial" w:hint="eastAsia"/>
          <w:sz w:val="24"/>
          <w:szCs w:val="24"/>
          <w:rtl/>
        </w:rPr>
        <w:t>»</w:t>
      </w:r>
      <w:r w:rsidRPr="0010140A">
        <w:rPr>
          <w:rFonts w:ascii="Arial" w:hAnsi="Arial" w:cs="Arial" w:hint="cs"/>
          <w:sz w:val="24"/>
          <w:szCs w:val="24"/>
          <w:rtl/>
        </w:rPr>
        <w:t>استوار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است</w:t>
      </w:r>
      <w:r w:rsidRPr="0010140A">
        <w:rPr>
          <w:rFonts w:ascii="Arial" w:hAnsi="Arial" w:cs="Arial"/>
          <w:sz w:val="24"/>
          <w:szCs w:val="24"/>
        </w:rPr>
        <w:t>.</w:t>
      </w:r>
    </w:p>
    <w:p w:rsidR="0010140A" w:rsidRPr="0010140A" w:rsidRDefault="0010140A" w:rsidP="0010140A">
      <w:pPr>
        <w:bidi/>
        <w:jc w:val="both"/>
        <w:rPr>
          <w:rFonts w:ascii="Arial" w:hAnsi="Arial" w:cs="Arial"/>
          <w:sz w:val="24"/>
          <w:szCs w:val="24"/>
        </w:rPr>
      </w:pPr>
      <w:r w:rsidRPr="0010140A">
        <w:rPr>
          <w:rFonts w:ascii="Arial" w:hAnsi="Arial" w:cs="Arial" w:hint="cs"/>
          <w:sz w:val="24"/>
          <w:szCs w:val="24"/>
          <w:rtl/>
        </w:rPr>
        <w:t>شیریت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هانتر،مدیر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مرکز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مطالعات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بین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المللی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اسلامی‏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آمریکا،در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سخنان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خود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به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نقد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سیاست‏های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ایالات‏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متحده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در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منطقه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پرداخت</w:t>
      </w:r>
      <w:r w:rsidRPr="0010140A">
        <w:rPr>
          <w:rFonts w:ascii="Arial" w:hAnsi="Arial" w:cs="Arial"/>
          <w:sz w:val="24"/>
          <w:szCs w:val="24"/>
          <w:rtl/>
        </w:rPr>
        <w:t>.</w:t>
      </w:r>
      <w:r w:rsidRPr="0010140A">
        <w:rPr>
          <w:rFonts w:ascii="Arial" w:hAnsi="Arial" w:cs="Arial" w:hint="cs"/>
          <w:sz w:val="24"/>
          <w:szCs w:val="24"/>
          <w:rtl/>
        </w:rPr>
        <w:t>هانتر،که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از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پژوهشگران‏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تحولات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آسیای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میانه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و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قفقاز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است،با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اشاره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به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اینکه‏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دخالت‏های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نظامی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آمریکا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موجب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تغییرات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اساسی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در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چشم‏انداز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امنیتی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منطقه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شده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است،گفت</w:t>
      </w:r>
      <w:r w:rsidRPr="0010140A">
        <w:rPr>
          <w:rFonts w:ascii="Arial" w:hAnsi="Arial" w:cs="Arial"/>
          <w:sz w:val="24"/>
          <w:szCs w:val="24"/>
          <w:rtl/>
        </w:rPr>
        <w:t>:"</w:t>
      </w:r>
      <w:r w:rsidRPr="0010140A">
        <w:rPr>
          <w:rFonts w:ascii="Arial" w:hAnsi="Arial" w:cs="Arial" w:hint="cs"/>
          <w:sz w:val="24"/>
          <w:szCs w:val="24"/>
          <w:rtl/>
        </w:rPr>
        <w:t>تغییرات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به‏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وجود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آمده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در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شرایط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سیاسی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داخلی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برخی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از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کشورهای‏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منطقه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تضادهای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موجود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در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زمینه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مسایل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منطقه‏ای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و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بین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المللی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از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جمله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نحوه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نگرش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آن‏ها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را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به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بازیگران‏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بین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المللی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عمیق‏تر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کرده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است</w:t>
      </w:r>
      <w:r w:rsidRPr="0010140A">
        <w:rPr>
          <w:rFonts w:ascii="Arial" w:hAnsi="Arial" w:cs="Arial"/>
          <w:sz w:val="24"/>
          <w:szCs w:val="24"/>
        </w:rPr>
        <w:t>."</w:t>
      </w:r>
    </w:p>
    <w:p w:rsidR="0010140A" w:rsidRPr="0010140A" w:rsidRDefault="0010140A" w:rsidP="0010140A">
      <w:pPr>
        <w:bidi/>
        <w:jc w:val="both"/>
        <w:rPr>
          <w:rFonts w:ascii="Arial" w:hAnsi="Arial" w:cs="Arial"/>
          <w:sz w:val="24"/>
          <w:szCs w:val="24"/>
        </w:rPr>
      </w:pPr>
      <w:r w:rsidRPr="0010140A">
        <w:rPr>
          <w:rFonts w:ascii="Arial" w:hAnsi="Arial" w:cs="Arial" w:hint="cs"/>
          <w:sz w:val="24"/>
          <w:szCs w:val="24"/>
          <w:rtl/>
        </w:rPr>
        <w:lastRenderedPageBreak/>
        <w:t>از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سخنان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شیرین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هانتر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چنین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برمی‏آمد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که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تغییرات‏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کادر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رهبری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گرجستان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و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قرقیزستان،تمایلات‏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غرب‏گرایانه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این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کشورها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به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ویژه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گرجستان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را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تشدید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کرده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و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بر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این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اساس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گرجستان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مشتاقانه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در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پی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روابط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امنیتی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نزدیک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با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غرب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به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خصوص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امریکاست</w:t>
      </w:r>
      <w:r w:rsidRPr="0010140A">
        <w:rPr>
          <w:rFonts w:ascii="Arial" w:hAnsi="Arial" w:cs="Arial"/>
          <w:sz w:val="24"/>
          <w:szCs w:val="24"/>
          <w:rtl/>
        </w:rPr>
        <w:t>.</w:t>
      </w:r>
      <w:r w:rsidRPr="0010140A">
        <w:rPr>
          <w:rFonts w:ascii="Arial" w:hAnsi="Arial" w:cs="Arial" w:hint="cs"/>
          <w:sz w:val="24"/>
          <w:szCs w:val="24"/>
          <w:rtl/>
        </w:rPr>
        <w:t>در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حالی‏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که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قرقیزستان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رویکرد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ملایم‏تری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نسبت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به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روابط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امنیتی‏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با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غرب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اتخاذ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کرده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است</w:t>
      </w:r>
      <w:r w:rsidRPr="0010140A">
        <w:rPr>
          <w:rFonts w:ascii="Arial" w:hAnsi="Arial" w:cs="Arial"/>
          <w:sz w:val="24"/>
          <w:szCs w:val="24"/>
        </w:rPr>
        <w:t>:</w:t>
      </w:r>
    </w:p>
    <w:p w:rsidR="0010140A" w:rsidRPr="0010140A" w:rsidRDefault="0010140A" w:rsidP="0010140A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10140A">
        <w:rPr>
          <w:rFonts w:ascii="Arial" w:hAnsi="Arial" w:cs="Arial"/>
          <w:sz w:val="24"/>
          <w:szCs w:val="24"/>
        </w:rPr>
        <w:t>"</w:t>
      </w:r>
      <w:r w:rsidRPr="0010140A">
        <w:rPr>
          <w:rFonts w:ascii="Arial" w:hAnsi="Arial" w:cs="Arial" w:hint="cs"/>
          <w:sz w:val="24"/>
          <w:szCs w:val="24"/>
          <w:rtl/>
        </w:rPr>
        <w:t>البته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روابط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آمریکا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و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ازبکستان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در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اثر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واکنش‏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آمریکا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به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تحولات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ازبکستان</w:t>
      </w:r>
      <w:r w:rsidRPr="0010140A">
        <w:rPr>
          <w:rFonts w:ascii="Arial" w:hAnsi="Arial" w:cs="Arial"/>
          <w:sz w:val="24"/>
          <w:szCs w:val="24"/>
          <w:rtl/>
        </w:rPr>
        <w:t>-</w:t>
      </w:r>
      <w:r w:rsidRPr="0010140A">
        <w:rPr>
          <w:rFonts w:ascii="Arial" w:hAnsi="Arial" w:cs="Arial" w:hint="cs"/>
          <w:sz w:val="24"/>
          <w:szCs w:val="24"/>
          <w:rtl/>
        </w:rPr>
        <w:t>که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منجر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به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کشته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شدن‏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صدها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معترض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به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سیاست‏های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دولت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در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قبال‏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مسلمانان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شد</w:t>
      </w:r>
      <w:r w:rsidRPr="0010140A">
        <w:rPr>
          <w:rFonts w:ascii="Arial" w:hAnsi="Arial" w:cs="Arial"/>
          <w:sz w:val="24"/>
          <w:szCs w:val="24"/>
          <w:rtl/>
        </w:rPr>
        <w:t>-</w:t>
      </w:r>
      <w:r w:rsidRPr="0010140A">
        <w:rPr>
          <w:rFonts w:ascii="Arial" w:hAnsi="Arial" w:cs="Arial" w:hint="cs"/>
          <w:sz w:val="24"/>
          <w:szCs w:val="24"/>
          <w:rtl/>
        </w:rPr>
        <w:t>تضعیف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شده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است</w:t>
      </w:r>
      <w:r w:rsidRPr="0010140A">
        <w:rPr>
          <w:rFonts w:ascii="Arial" w:hAnsi="Arial" w:cs="Arial"/>
          <w:sz w:val="24"/>
          <w:szCs w:val="24"/>
          <w:rtl/>
        </w:rPr>
        <w:t>.</w:t>
      </w:r>
      <w:r w:rsidRPr="0010140A">
        <w:rPr>
          <w:rFonts w:ascii="Arial" w:hAnsi="Arial" w:cs="Arial" w:hint="cs"/>
          <w:sz w:val="24"/>
          <w:szCs w:val="24"/>
          <w:rtl/>
        </w:rPr>
        <w:t>با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در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نظر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گرفتن‏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دیگر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منابع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تنش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میان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کشورهای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آسیای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مرکزی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و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قفقاز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این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تغییرات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روند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همکاری‏های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منطقه‏ای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را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تحت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تاثیر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قرار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خواهد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داد</w:t>
      </w:r>
      <w:r w:rsidRPr="0010140A">
        <w:rPr>
          <w:rFonts w:ascii="Arial" w:hAnsi="Arial" w:cs="Arial"/>
          <w:sz w:val="24"/>
          <w:szCs w:val="24"/>
        </w:rPr>
        <w:t>."</w:t>
      </w:r>
      <w:proofErr w:type="gramEnd"/>
    </w:p>
    <w:p w:rsidR="0010140A" w:rsidRPr="0010140A" w:rsidRDefault="0010140A" w:rsidP="0010140A">
      <w:pPr>
        <w:bidi/>
        <w:jc w:val="both"/>
        <w:rPr>
          <w:rFonts w:ascii="Arial" w:hAnsi="Arial" w:cs="Arial"/>
          <w:sz w:val="24"/>
          <w:szCs w:val="24"/>
        </w:rPr>
      </w:pPr>
      <w:r w:rsidRPr="0010140A">
        <w:rPr>
          <w:rFonts w:ascii="Arial" w:hAnsi="Arial" w:cs="Arial" w:hint="cs"/>
          <w:sz w:val="24"/>
          <w:szCs w:val="24"/>
          <w:rtl/>
        </w:rPr>
        <w:t>دلیل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اهمیت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روز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افزون‏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آسیای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میانه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و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قفقاز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نه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تنها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منابع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سر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شار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انرژی‏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فسیلی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بلکه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بازار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مناسب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و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پر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کشش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آن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برای‏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اقتصاد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جهان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است</w:t>
      </w:r>
    </w:p>
    <w:p w:rsidR="0010140A" w:rsidRPr="0010140A" w:rsidRDefault="0010140A" w:rsidP="0010140A">
      <w:pPr>
        <w:bidi/>
        <w:jc w:val="both"/>
        <w:rPr>
          <w:rFonts w:ascii="Arial" w:hAnsi="Arial" w:cs="Arial"/>
          <w:sz w:val="24"/>
          <w:szCs w:val="24"/>
        </w:rPr>
      </w:pPr>
      <w:r w:rsidRPr="0010140A">
        <w:rPr>
          <w:rFonts w:ascii="Arial" w:hAnsi="Arial" w:cs="Arial" w:hint="cs"/>
          <w:sz w:val="24"/>
          <w:szCs w:val="24"/>
          <w:rtl/>
        </w:rPr>
        <w:t>به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عقیده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خانم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هانتر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در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سطح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بین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المللی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نیز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تحولات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آسیای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مرکزی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بر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روابط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میان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بازیگران‏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اصلی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بین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المللی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تاثیر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گذار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بوده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است</w:t>
      </w:r>
      <w:r w:rsidRPr="0010140A">
        <w:rPr>
          <w:rFonts w:ascii="Arial" w:hAnsi="Arial" w:cs="Arial"/>
          <w:sz w:val="24"/>
          <w:szCs w:val="24"/>
          <w:rtl/>
        </w:rPr>
        <w:t>.</w:t>
      </w:r>
      <w:r w:rsidRPr="0010140A">
        <w:rPr>
          <w:rFonts w:ascii="Arial" w:hAnsi="Arial" w:cs="Arial" w:hint="cs"/>
          <w:sz w:val="24"/>
          <w:szCs w:val="24"/>
          <w:rtl/>
        </w:rPr>
        <w:t>تحولاتی‏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که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از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نظر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استادیار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دانشگاه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ترکیه،واشنگتن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در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آنها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نقش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داشته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است</w:t>
      </w:r>
      <w:r w:rsidRPr="0010140A">
        <w:rPr>
          <w:rFonts w:ascii="Arial" w:hAnsi="Arial" w:cs="Arial"/>
          <w:sz w:val="24"/>
          <w:szCs w:val="24"/>
          <w:rtl/>
        </w:rPr>
        <w:t>.«</w:t>
      </w:r>
      <w:r w:rsidRPr="0010140A">
        <w:rPr>
          <w:rFonts w:ascii="Arial" w:hAnsi="Arial" w:cs="Arial" w:hint="cs"/>
          <w:sz w:val="24"/>
          <w:szCs w:val="24"/>
          <w:rtl/>
        </w:rPr>
        <w:t>ییلماز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وینگول</w:t>
      </w:r>
      <w:r w:rsidRPr="0010140A">
        <w:rPr>
          <w:rFonts w:ascii="Arial" w:hAnsi="Arial" w:cs="Arial" w:hint="eastAsia"/>
          <w:sz w:val="24"/>
          <w:szCs w:val="24"/>
          <w:rtl/>
        </w:rPr>
        <w:t>»</w:t>
      </w:r>
      <w:r w:rsidRPr="0010140A">
        <w:rPr>
          <w:rFonts w:ascii="Arial" w:hAnsi="Arial" w:cs="Arial" w:hint="cs"/>
          <w:sz w:val="24"/>
          <w:szCs w:val="24"/>
          <w:rtl/>
        </w:rPr>
        <w:t>،استادیار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دانشگاه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علوم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اجتماعی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و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سیاسی‏</w:t>
      </w:r>
      <w:r w:rsidRPr="0010140A">
        <w:rPr>
          <w:rFonts w:ascii="Arial" w:hAnsi="Arial" w:cs="Arial"/>
          <w:sz w:val="24"/>
          <w:szCs w:val="24"/>
          <w:rtl/>
        </w:rPr>
        <w:t>"</w:t>
      </w:r>
      <w:r w:rsidRPr="0010140A">
        <w:rPr>
          <w:rFonts w:ascii="Arial" w:hAnsi="Arial" w:cs="Arial" w:hint="cs"/>
          <w:sz w:val="24"/>
          <w:szCs w:val="24"/>
          <w:rtl/>
        </w:rPr>
        <w:t>کوچیلی‏</w:t>
      </w:r>
      <w:r w:rsidRPr="0010140A">
        <w:rPr>
          <w:rFonts w:ascii="Arial" w:hAnsi="Arial" w:cs="Arial"/>
          <w:sz w:val="24"/>
          <w:szCs w:val="24"/>
          <w:rtl/>
        </w:rPr>
        <w:t>"</w:t>
      </w:r>
      <w:r w:rsidRPr="0010140A">
        <w:rPr>
          <w:rFonts w:ascii="Arial" w:hAnsi="Arial" w:cs="Arial" w:hint="cs"/>
          <w:sz w:val="24"/>
          <w:szCs w:val="24"/>
          <w:rtl/>
        </w:rPr>
        <w:t>از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ترکیه‏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که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در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ارتباط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با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انقلاب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رنگی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قرقیزستان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صحبت‏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می‏کرد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گفت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شواهد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نشان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می‏دهد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که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واشنگتن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در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انقلاب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قرقیزستان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نقش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داشته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است</w:t>
      </w:r>
      <w:r w:rsidRPr="0010140A">
        <w:rPr>
          <w:rFonts w:ascii="Arial" w:hAnsi="Arial" w:cs="Arial"/>
          <w:sz w:val="24"/>
          <w:szCs w:val="24"/>
        </w:rPr>
        <w:t>.</w:t>
      </w:r>
    </w:p>
    <w:p w:rsidR="0010140A" w:rsidRPr="0010140A" w:rsidRDefault="0010140A" w:rsidP="0010140A">
      <w:pPr>
        <w:bidi/>
        <w:jc w:val="both"/>
        <w:rPr>
          <w:rFonts w:ascii="Arial" w:hAnsi="Arial" w:cs="Arial"/>
          <w:sz w:val="24"/>
          <w:szCs w:val="24"/>
        </w:rPr>
      </w:pPr>
      <w:r w:rsidRPr="0010140A">
        <w:rPr>
          <w:rFonts w:ascii="Arial" w:hAnsi="Arial" w:cs="Arial" w:hint="cs"/>
          <w:sz w:val="24"/>
          <w:szCs w:val="24"/>
          <w:rtl/>
        </w:rPr>
        <w:t>ییلماز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وینگول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گفت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این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انقلاب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باید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از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منظر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نیازهای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دموکراسی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و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آزادی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و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بر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بستر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بافت‏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جغرافیایی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و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فرهنگی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قرقیزستان،که‏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دموکراتیک‏ترین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جمهوری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آسیای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مرکزی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بوده‏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است،مورد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ارزیابی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مجدد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وفنی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قرار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بگیرد</w:t>
      </w:r>
      <w:r w:rsidRPr="0010140A">
        <w:rPr>
          <w:rFonts w:ascii="Arial" w:hAnsi="Arial" w:cs="Arial"/>
          <w:sz w:val="24"/>
          <w:szCs w:val="24"/>
          <w:rtl/>
        </w:rPr>
        <w:t>.</w:t>
      </w:r>
      <w:r w:rsidRPr="0010140A">
        <w:rPr>
          <w:rFonts w:ascii="Arial" w:hAnsi="Arial" w:cs="Arial" w:hint="cs"/>
          <w:sz w:val="24"/>
          <w:szCs w:val="24"/>
          <w:rtl/>
        </w:rPr>
        <w:t>به‏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اعتقاد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وی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رقابت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جهانی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بین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آمریکا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از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یک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سو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و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روسیه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و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چین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از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سوی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دیگر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را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می‏توان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دلیل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پنهان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و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پوشیده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وقوع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انقلاب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دانست</w:t>
      </w:r>
      <w:r w:rsidRPr="0010140A">
        <w:rPr>
          <w:rFonts w:ascii="Arial" w:hAnsi="Arial" w:cs="Arial"/>
          <w:sz w:val="24"/>
          <w:szCs w:val="24"/>
          <w:rtl/>
        </w:rPr>
        <w:t>:"</w:t>
      </w:r>
      <w:r w:rsidRPr="0010140A">
        <w:rPr>
          <w:rFonts w:ascii="Arial" w:hAnsi="Arial" w:cs="Arial" w:hint="cs"/>
          <w:sz w:val="24"/>
          <w:szCs w:val="24"/>
          <w:rtl/>
        </w:rPr>
        <w:t>با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در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نظر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داشت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این‏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موضوع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است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که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می‏توان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به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بررسی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کلی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سرشت‏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غیر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دموکراتیک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جمهوری‏های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ترک،آسیای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مرکزی‏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و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رقابت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تخاصم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آمیز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و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تقابل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میان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آمریکا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و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روسیه‏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پرداخت</w:t>
      </w:r>
      <w:r w:rsidRPr="0010140A">
        <w:rPr>
          <w:rFonts w:ascii="Arial" w:hAnsi="Arial" w:cs="Arial"/>
          <w:sz w:val="24"/>
          <w:szCs w:val="24"/>
        </w:rPr>
        <w:t>."</w:t>
      </w:r>
    </w:p>
    <w:p w:rsidR="0010140A" w:rsidRPr="0010140A" w:rsidRDefault="0010140A" w:rsidP="0010140A">
      <w:pPr>
        <w:bidi/>
        <w:jc w:val="both"/>
        <w:rPr>
          <w:rFonts w:ascii="Arial" w:hAnsi="Arial" w:cs="Arial"/>
          <w:sz w:val="24"/>
          <w:szCs w:val="24"/>
        </w:rPr>
      </w:pPr>
      <w:r w:rsidRPr="0010140A">
        <w:rPr>
          <w:rFonts w:ascii="Arial" w:hAnsi="Arial" w:cs="Arial" w:hint="cs"/>
          <w:sz w:val="24"/>
          <w:szCs w:val="24"/>
          <w:rtl/>
        </w:rPr>
        <w:t>در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این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سمینار،عبدالله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رمضان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زاده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استادیار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دانشگاه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تهران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و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سخنگوی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دولت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سید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محمد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خاتمی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نیز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به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سخنرانی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کرد</w:t>
      </w:r>
      <w:r w:rsidRPr="0010140A">
        <w:rPr>
          <w:rFonts w:ascii="Arial" w:hAnsi="Arial" w:cs="Arial"/>
          <w:sz w:val="24"/>
          <w:szCs w:val="24"/>
          <w:rtl/>
        </w:rPr>
        <w:t>.</w:t>
      </w:r>
      <w:r w:rsidRPr="0010140A">
        <w:rPr>
          <w:rFonts w:ascii="Arial" w:hAnsi="Arial" w:cs="Arial" w:hint="cs"/>
          <w:sz w:val="24"/>
          <w:szCs w:val="24"/>
          <w:rtl/>
        </w:rPr>
        <w:t>رمضان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زاده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براین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باور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بود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که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در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خصوص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تحولات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آسیای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مرکزی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و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قفقاز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نمی‏توان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نقش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قدرت‏های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فرا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منطقه‏ای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را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نا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دیده‏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گرفت</w:t>
      </w:r>
      <w:r w:rsidRPr="0010140A">
        <w:rPr>
          <w:rFonts w:ascii="Arial" w:hAnsi="Arial" w:cs="Arial"/>
          <w:sz w:val="24"/>
          <w:szCs w:val="24"/>
          <w:rtl/>
        </w:rPr>
        <w:t>.</w:t>
      </w:r>
      <w:r w:rsidRPr="0010140A">
        <w:rPr>
          <w:rFonts w:ascii="Arial" w:hAnsi="Arial" w:cs="Arial" w:hint="cs"/>
          <w:sz w:val="24"/>
          <w:szCs w:val="24"/>
          <w:rtl/>
        </w:rPr>
        <w:t>وی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گفت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که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بررسی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تحولات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در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آسیای‏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مرکزی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و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قفقاز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به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مطالعه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دقیق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از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چند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سطح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تحلیل‏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متفاوت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نیاز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دارد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و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بدون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ترکیب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مطالعات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فرو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ملی،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ملی،منطقه‏ای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و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بین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المللی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نتیجه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گیری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مطلوب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از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گزاره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های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واقعی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مشکل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خواهد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بود</w:t>
      </w:r>
      <w:r w:rsidRPr="0010140A">
        <w:rPr>
          <w:rFonts w:ascii="Arial" w:hAnsi="Arial" w:cs="Arial"/>
          <w:sz w:val="24"/>
          <w:szCs w:val="24"/>
        </w:rPr>
        <w:t>.</w:t>
      </w:r>
    </w:p>
    <w:p w:rsidR="0010140A" w:rsidRPr="0010140A" w:rsidRDefault="0010140A" w:rsidP="0010140A">
      <w:pPr>
        <w:bidi/>
        <w:jc w:val="both"/>
        <w:rPr>
          <w:rFonts w:ascii="Arial" w:hAnsi="Arial" w:cs="Arial"/>
          <w:sz w:val="24"/>
          <w:szCs w:val="24"/>
        </w:rPr>
      </w:pPr>
      <w:r w:rsidRPr="0010140A">
        <w:rPr>
          <w:rFonts w:ascii="Arial" w:hAnsi="Arial" w:cs="Arial" w:hint="cs"/>
          <w:sz w:val="24"/>
          <w:szCs w:val="24"/>
          <w:rtl/>
        </w:rPr>
        <w:t>رمضان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زاده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توضیح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داد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که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در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کنار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این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سطوح‏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تحلیل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حتما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باید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به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نقش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برخی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بازیگران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فرا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منطقه‏ای‏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نیز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توجه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کرد</w:t>
      </w:r>
      <w:r w:rsidRPr="0010140A">
        <w:rPr>
          <w:rFonts w:ascii="Arial" w:hAnsi="Arial" w:cs="Arial"/>
          <w:sz w:val="24"/>
          <w:szCs w:val="24"/>
          <w:rtl/>
        </w:rPr>
        <w:t>.</w:t>
      </w:r>
      <w:r w:rsidRPr="0010140A">
        <w:rPr>
          <w:rFonts w:ascii="Arial" w:hAnsi="Arial" w:cs="Arial" w:hint="cs"/>
          <w:sz w:val="24"/>
          <w:szCs w:val="24"/>
          <w:rtl/>
        </w:rPr>
        <w:t>به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گفته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وی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در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واقع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برای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تحلیل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وقایع‏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در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این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منطقه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باید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به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نقش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گروه‏های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مختلف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قومی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و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قبیله‏ای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داخلی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هر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یک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از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این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کشورها،وضعیت‏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احزاب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حاکم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و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رقابت‏های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در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سطح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ملی،چگونگی‏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ارتباط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سیاسی،اقتصادی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کشورهای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منطقه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با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یکدیگر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و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انتظارات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و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تهدیدها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و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دوستی‏ها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و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دشمنی‏های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کشورهای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منطقه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با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یکدیگر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و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در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نهایت‏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چگونگی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رقابت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قدرت‏های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جهانی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در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منطقه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که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از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عوامل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جدی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تاثیر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گذار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بر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نوع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تحولات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آتی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این‏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کشور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و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تداوم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یا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عدم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تداوم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تحولات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داخلی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هستند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توجه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کرد</w:t>
      </w:r>
      <w:r w:rsidRPr="0010140A">
        <w:rPr>
          <w:rFonts w:ascii="Arial" w:hAnsi="Arial" w:cs="Arial"/>
          <w:sz w:val="24"/>
          <w:szCs w:val="24"/>
        </w:rPr>
        <w:t>.</w:t>
      </w:r>
    </w:p>
    <w:p w:rsidR="0010140A" w:rsidRPr="0010140A" w:rsidRDefault="0010140A" w:rsidP="0010140A">
      <w:pPr>
        <w:bidi/>
        <w:jc w:val="both"/>
        <w:rPr>
          <w:rFonts w:ascii="Arial" w:hAnsi="Arial" w:cs="Arial"/>
          <w:sz w:val="24"/>
          <w:szCs w:val="24"/>
        </w:rPr>
      </w:pPr>
      <w:r w:rsidRPr="0010140A">
        <w:rPr>
          <w:rFonts w:ascii="Arial" w:hAnsi="Arial" w:cs="Arial" w:hint="cs"/>
          <w:sz w:val="24"/>
          <w:szCs w:val="24"/>
          <w:rtl/>
        </w:rPr>
        <w:t>رمضان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زاده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پیش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بینی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کرد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که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به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دلیل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هم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سو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بودن‏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منافع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همه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بازیگران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در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سطوح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مختلف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تحلیل،البته‏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با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شدت‏های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متفاوت،تحولات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داخلی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کشورهای‏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آسیای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مرکزی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و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قفقاز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ادامه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خواهد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یافت</w:t>
      </w:r>
      <w:r w:rsidRPr="0010140A">
        <w:rPr>
          <w:rFonts w:ascii="Arial" w:hAnsi="Arial" w:cs="Arial"/>
          <w:sz w:val="24"/>
          <w:szCs w:val="24"/>
        </w:rPr>
        <w:t>:</w:t>
      </w:r>
    </w:p>
    <w:p w:rsidR="0010140A" w:rsidRPr="0010140A" w:rsidRDefault="0010140A" w:rsidP="0010140A">
      <w:pPr>
        <w:bidi/>
        <w:jc w:val="both"/>
        <w:rPr>
          <w:rFonts w:ascii="Arial" w:hAnsi="Arial" w:cs="Arial"/>
          <w:sz w:val="24"/>
          <w:szCs w:val="24"/>
        </w:rPr>
      </w:pPr>
      <w:r w:rsidRPr="0010140A">
        <w:rPr>
          <w:rFonts w:ascii="Arial" w:hAnsi="Arial" w:cs="Arial" w:hint="cs"/>
          <w:sz w:val="24"/>
          <w:szCs w:val="24"/>
          <w:rtl/>
        </w:rPr>
        <w:t>سمینار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آسیای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مرکزی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و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قفقاز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پس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از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دو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روز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بحث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و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سخنرانی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در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حالی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به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کار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خود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پایان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داد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که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مخالفان،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دولت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الهام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علی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اف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رییس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جمهور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آذربایجان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را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به‏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دخالت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و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تقلب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در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انتخابات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پارلمانی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متهم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کردند</w:t>
      </w:r>
      <w:r w:rsidRPr="0010140A">
        <w:rPr>
          <w:rFonts w:ascii="Arial" w:hAnsi="Arial" w:cs="Arial"/>
          <w:sz w:val="24"/>
          <w:szCs w:val="24"/>
          <w:rtl/>
        </w:rPr>
        <w:t xml:space="preserve">. </w:t>
      </w:r>
      <w:r w:rsidRPr="0010140A">
        <w:rPr>
          <w:rFonts w:ascii="Arial" w:hAnsi="Arial" w:cs="Arial" w:hint="cs"/>
          <w:sz w:val="24"/>
          <w:szCs w:val="24"/>
          <w:rtl/>
        </w:rPr>
        <w:t>اعتراضات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چندان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وسیع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بود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که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برخی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کارشناسان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آن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را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زمینه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وقوع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یک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انقلاب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ارزیابی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کردند</w:t>
      </w:r>
      <w:r w:rsidRPr="0010140A">
        <w:rPr>
          <w:rFonts w:ascii="Arial" w:hAnsi="Arial" w:cs="Arial"/>
          <w:sz w:val="24"/>
          <w:szCs w:val="24"/>
          <w:rtl/>
        </w:rPr>
        <w:t>.</w:t>
      </w:r>
      <w:r w:rsidRPr="0010140A">
        <w:rPr>
          <w:rFonts w:ascii="Arial" w:hAnsi="Arial" w:cs="Arial" w:hint="cs"/>
          <w:sz w:val="24"/>
          <w:szCs w:val="24"/>
          <w:rtl/>
        </w:rPr>
        <w:t>البته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باکو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روابط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گرمی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با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ایالات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متحده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آمریکا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دارد</w:t>
      </w:r>
      <w:r w:rsidRPr="0010140A">
        <w:rPr>
          <w:rFonts w:ascii="Arial" w:hAnsi="Arial" w:cs="Arial"/>
          <w:sz w:val="24"/>
          <w:szCs w:val="24"/>
          <w:rtl/>
        </w:rPr>
        <w:t>.</w:t>
      </w:r>
      <w:r w:rsidRPr="0010140A">
        <w:rPr>
          <w:rFonts w:ascii="Arial" w:hAnsi="Arial" w:cs="Arial" w:hint="cs"/>
          <w:sz w:val="24"/>
          <w:szCs w:val="24"/>
          <w:rtl/>
        </w:rPr>
        <w:t>به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همین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دلیل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نیز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برخی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صاحب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نظران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وقوع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انقلاب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رنگین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را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در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این‏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جمهوری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نزدیک</w:t>
      </w:r>
      <w:r w:rsidRPr="0010140A">
        <w:rPr>
          <w:rFonts w:ascii="Arial" w:hAnsi="Arial" w:cs="Arial"/>
          <w:sz w:val="24"/>
          <w:szCs w:val="24"/>
          <w:rtl/>
        </w:rPr>
        <w:t xml:space="preserve"> </w:t>
      </w:r>
      <w:r w:rsidRPr="0010140A">
        <w:rPr>
          <w:rFonts w:ascii="Arial" w:hAnsi="Arial" w:cs="Arial" w:hint="cs"/>
          <w:sz w:val="24"/>
          <w:szCs w:val="24"/>
          <w:rtl/>
        </w:rPr>
        <w:t>نمی‏دانند</w:t>
      </w:r>
      <w:r w:rsidRPr="0010140A">
        <w:rPr>
          <w:rFonts w:ascii="Arial" w:hAnsi="Arial" w:cs="Arial"/>
          <w:sz w:val="24"/>
          <w:szCs w:val="24"/>
        </w:rPr>
        <w:t>.</w:t>
      </w:r>
    </w:p>
    <w:p w:rsidR="008A5670" w:rsidRPr="0010140A" w:rsidRDefault="008A5670" w:rsidP="0010140A">
      <w:pPr>
        <w:bidi/>
        <w:jc w:val="both"/>
        <w:rPr>
          <w:rFonts w:ascii="Arial" w:hAnsi="Arial" w:cs="Arial"/>
          <w:sz w:val="24"/>
          <w:szCs w:val="24"/>
        </w:rPr>
      </w:pPr>
    </w:p>
    <w:sectPr w:rsidR="008A5670" w:rsidRPr="0010140A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0E6174"/>
    <w:rsid w:val="000775A1"/>
    <w:rsid w:val="000A0DFD"/>
    <w:rsid w:val="000E6174"/>
    <w:rsid w:val="0010140A"/>
    <w:rsid w:val="001779E5"/>
    <w:rsid w:val="00247BDF"/>
    <w:rsid w:val="003562DB"/>
    <w:rsid w:val="00362D5C"/>
    <w:rsid w:val="00417625"/>
    <w:rsid w:val="00421ACE"/>
    <w:rsid w:val="00462C53"/>
    <w:rsid w:val="004E7036"/>
    <w:rsid w:val="00687C7B"/>
    <w:rsid w:val="00742AF5"/>
    <w:rsid w:val="008474C2"/>
    <w:rsid w:val="008A5670"/>
    <w:rsid w:val="008E1703"/>
    <w:rsid w:val="008F064B"/>
    <w:rsid w:val="00905515"/>
    <w:rsid w:val="009263A1"/>
    <w:rsid w:val="00952A23"/>
    <w:rsid w:val="00990ABD"/>
    <w:rsid w:val="009A5A0D"/>
    <w:rsid w:val="009C3C5E"/>
    <w:rsid w:val="00A07BEE"/>
    <w:rsid w:val="00A63953"/>
    <w:rsid w:val="00A9582D"/>
    <w:rsid w:val="00AE711C"/>
    <w:rsid w:val="00B15F0D"/>
    <w:rsid w:val="00C566C4"/>
    <w:rsid w:val="00C72BCD"/>
    <w:rsid w:val="00EF38D1"/>
    <w:rsid w:val="00F33C11"/>
    <w:rsid w:val="00FB02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1341</Words>
  <Characters>7645</Characters>
  <Application>Microsoft Office Word</Application>
  <DocSecurity>0</DocSecurity>
  <Lines>63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2012-03-02T06:38:00Z</dcterms:created>
  <dcterms:modified xsi:type="dcterms:W3CDTF">2012-03-02T06:38:00Z</dcterms:modified>
</cp:coreProperties>
</file>