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7F0" w:rsidRPr="00B667F0" w:rsidRDefault="00B667F0" w:rsidP="00B667F0">
      <w:pPr>
        <w:bidi/>
        <w:jc w:val="both"/>
        <w:rPr>
          <w:rFonts w:ascii="Arial" w:hAnsi="Arial" w:cs="Arial"/>
          <w:sz w:val="28"/>
          <w:szCs w:val="28"/>
        </w:rPr>
      </w:pPr>
      <w:r w:rsidRPr="00B667F0">
        <w:rPr>
          <w:rFonts w:ascii="Arial" w:hAnsi="Arial" w:cs="Arial" w:hint="cs"/>
          <w:sz w:val="28"/>
          <w:szCs w:val="28"/>
          <w:rtl/>
        </w:rPr>
        <w:t>برگذشتن</w:t>
      </w:r>
      <w:r w:rsidRPr="00B667F0">
        <w:rPr>
          <w:rFonts w:ascii="Arial" w:hAnsi="Arial" w:cs="Arial"/>
          <w:sz w:val="28"/>
          <w:szCs w:val="28"/>
          <w:rtl/>
        </w:rPr>
        <w:t xml:space="preserve"> </w:t>
      </w:r>
      <w:r w:rsidRPr="00B667F0">
        <w:rPr>
          <w:rFonts w:ascii="Arial" w:hAnsi="Arial" w:cs="Arial" w:hint="cs"/>
          <w:sz w:val="28"/>
          <w:szCs w:val="28"/>
          <w:rtl/>
        </w:rPr>
        <w:t>از</w:t>
      </w:r>
      <w:r w:rsidRPr="00B667F0">
        <w:rPr>
          <w:rFonts w:ascii="Arial" w:hAnsi="Arial" w:cs="Arial"/>
          <w:sz w:val="28"/>
          <w:szCs w:val="28"/>
          <w:rtl/>
        </w:rPr>
        <w:t xml:space="preserve"> </w:t>
      </w:r>
      <w:r w:rsidRPr="00B667F0">
        <w:rPr>
          <w:rFonts w:ascii="Arial" w:hAnsi="Arial" w:cs="Arial" w:hint="cs"/>
          <w:sz w:val="28"/>
          <w:szCs w:val="28"/>
          <w:rtl/>
        </w:rPr>
        <w:t>مرحله</w:t>
      </w:r>
      <w:r w:rsidRPr="00B667F0">
        <w:rPr>
          <w:rFonts w:ascii="Arial" w:hAnsi="Arial" w:cs="Arial"/>
          <w:sz w:val="28"/>
          <w:szCs w:val="28"/>
          <w:rtl/>
        </w:rPr>
        <w:t xml:space="preserve"> </w:t>
      </w:r>
      <w:r w:rsidRPr="00B667F0">
        <w:rPr>
          <w:rFonts w:ascii="Arial" w:hAnsi="Arial" w:cs="Arial" w:hint="cs"/>
          <w:sz w:val="28"/>
          <w:szCs w:val="28"/>
          <w:rtl/>
        </w:rPr>
        <w:t>شناخت</w:t>
      </w:r>
      <w:r w:rsidRPr="00B667F0">
        <w:rPr>
          <w:rFonts w:ascii="Arial" w:hAnsi="Arial" w:cs="Arial"/>
          <w:sz w:val="28"/>
          <w:szCs w:val="28"/>
          <w:rtl/>
        </w:rPr>
        <w:t xml:space="preserve"> </w:t>
      </w:r>
      <w:r w:rsidRPr="00B667F0">
        <w:rPr>
          <w:rFonts w:ascii="Arial" w:hAnsi="Arial" w:cs="Arial" w:hint="cs"/>
          <w:sz w:val="28"/>
          <w:szCs w:val="28"/>
          <w:rtl/>
        </w:rPr>
        <w:t>و</w:t>
      </w:r>
      <w:r w:rsidRPr="00B667F0">
        <w:rPr>
          <w:rFonts w:ascii="Arial" w:hAnsi="Arial" w:cs="Arial"/>
          <w:sz w:val="28"/>
          <w:szCs w:val="28"/>
          <w:rtl/>
        </w:rPr>
        <w:t xml:space="preserve"> </w:t>
      </w:r>
      <w:r w:rsidRPr="00B667F0">
        <w:rPr>
          <w:rFonts w:ascii="Arial" w:hAnsi="Arial" w:cs="Arial" w:hint="cs"/>
          <w:sz w:val="28"/>
          <w:szCs w:val="28"/>
          <w:rtl/>
        </w:rPr>
        <w:t>قصد</w:t>
      </w:r>
      <w:r w:rsidRPr="00B667F0">
        <w:rPr>
          <w:rFonts w:ascii="Arial" w:hAnsi="Arial" w:cs="Arial"/>
          <w:sz w:val="28"/>
          <w:szCs w:val="28"/>
          <w:rtl/>
        </w:rPr>
        <w:t xml:space="preserve"> </w:t>
      </w:r>
    </w:p>
    <w:p w:rsidR="00B667F0" w:rsidRPr="00B667F0" w:rsidRDefault="00B667F0" w:rsidP="00B667F0">
      <w:pPr>
        <w:bidi/>
        <w:jc w:val="both"/>
        <w:rPr>
          <w:rFonts w:ascii="Arial" w:hAnsi="Arial" w:cs="Arial"/>
          <w:sz w:val="28"/>
          <w:szCs w:val="28"/>
        </w:rPr>
      </w:pPr>
      <w:r w:rsidRPr="00B667F0">
        <w:rPr>
          <w:rFonts w:ascii="Arial" w:hAnsi="Arial" w:cs="Arial" w:hint="cs"/>
          <w:sz w:val="28"/>
          <w:szCs w:val="28"/>
          <w:rtl/>
        </w:rPr>
        <w:t>مهدویان،</w:t>
      </w:r>
      <w:r w:rsidRPr="00B667F0">
        <w:rPr>
          <w:rFonts w:ascii="Arial" w:hAnsi="Arial" w:cs="Arial"/>
          <w:sz w:val="28"/>
          <w:szCs w:val="28"/>
          <w:rtl/>
        </w:rPr>
        <w:t xml:space="preserve"> </w:t>
      </w:r>
      <w:r w:rsidRPr="00B667F0">
        <w:rPr>
          <w:rFonts w:ascii="Arial" w:hAnsi="Arial" w:cs="Arial" w:hint="cs"/>
          <w:sz w:val="28"/>
          <w:szCs w:val="28"/>
          <w:rtl/>
        </w:rPr>
        <w:t>هادی</w:t>
      </w:r>
    </w:p>
    <w:p w:rsidR="00B667F0" w:rsidRDefault="00B667F0" w:rsidP="00B667F0">
      <w:pPr>
        <w:bidi/>
        <w:jc w:val="both"/>
        <w:rPr>
          <w:rFonts w:ascii="Arial" w:hAnsi="Arial" w:cs="Arial"/>
          <w:sz w:val="24"/>
          <w:szCs w:val="24"/>
        </w:rPr>
      </w:pPr>
    </w:p>
    <w:p w:rsidR="00B667F0" w:rsidRPr="00B667F0" w:rsidRDefault="00B667F0" w:rsidP="00B667F0">
      <w:pPr>
        <w:bidi/>
        <w:jc w:val="both"/>
        <w:rPr>
          <w:rFonts w:ascii="Arial" w:hAnsi="Arial" w:cs="Arial"/>
          <w:sz w:val="24"/>
          <w:szCs w:val="24"/>
        </w:rPr>
      </w:pPr>
      <w:r w:rsidRPr="00B667F0">
        <w:rPr>
          <w:rFonts w:ascii="Arial" w:hAnsi="Arial" w:cs="Arial" w:hint="cs"/>
          <w:sz w:val="24"/>
          <w:szCs w:val="24"/>
          <w:rtl/>
        </w:rPr>
        <w:t>باید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بپذیریم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که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در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نظام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تولید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علم،بخصوص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در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حوزه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علوم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اجتماعی،با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مشکل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مواجهیم</w:t>
      </w:r>
      <w:r w:rsidRPr="00B667F0">
        <w:rPr>
          <w:rFonts w:ascii="Arial" w:hAnsi="Arial" w:cs="Arial"/>
          <w:sz w:val="24"/>
          <w:szCs w:val="24"/>
          <w:rtl/>
        </w:rPr>
        <w:t>.</w:t>
      </w:r>
      <w:r w:rsidRPr="00B667F0">
        <w:rPr>
          <w:rFonts w:ascii="Arial" w:hAnsi="Arial" w:cs="Arial" w:hint="cs"/>
          <w:sz w:val="24"/>
          <w:szCs w:val="24"/>
          <w:rtl/>
        </w:rPr>
        <w:t>ضمن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اینکه‏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دچار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تأخیر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تاریخی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و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علمی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نیز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هستیم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و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این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کار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را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برایمان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مشکل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کرده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است</w:t>
      </w:r>
      <w:r w:rsidRPr="00B667F0">
        <w:rPr>
          <w:rFonts w:ascii="Arial" w:hAnsi="Arial" w:cs="Arial"/>
          <w:sz w:val="24"/>
          <w:szCs w:val="24"/>
          <w:rtl/>
        </w:rPr>
        <w:t>.</w:t>
      </w:r>
      <w:r w:rsidRPr="00B667F0">
        <w:rPr>
          <w:rFonts w:ascii="Arial" w:hAnsi="Arial" w:cs="Arial" w:hint="cs"/>
          <w:sz w:val="24"/>
          <w:szCs w:val="24"/>
          <w:rtl/>
        </w:rPr>
        <w:t>این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در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حالی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است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کهه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از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بین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رفتن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فضای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تقابل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و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هماوردی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پس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از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فروپاشی‏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شوروی،عرصه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را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برای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کشورهای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در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حال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توسعه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از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گذشته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سخت‏تر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کرده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است</w:t>
      </w:r>
      <w:r w:rsidRPr="00B667F0">
        <w:rPr>
          <w:rFonts w:ascii="Arial" w:hAnsi="Arial" w:cs="Arial"/>
          <w:sz w:val="24"/>
          <w:szCs w:val="24"/>
          <w:rtl/>
        </w:rPr>
        <w:t>.</w:t>
      </w:r>
      <w:r w:rsidRPr="00B667F0">
        <w:rPr>
          <w:rFonts w:ascii="Arial" w:hAnsi="Arial" w:cs="Arial" w:hint="cs"/>
          <w:sz w:val="24"/>
          <w:szCs w:val="24"/>
          <w:rtl/>
        </w:rPr>
        <w:t>یعنی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آنچه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امکان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داشت‏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در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شرایط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معمول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در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نظام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دو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قطبی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حاصل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شود،اکنون‏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با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پرداخت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هزینه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سنگینی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قابل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تحقق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است</w:t>
      </w:r>
      <w:r w:rsidRPr="00B667F0">
        <w:rPr>
          <w:rFonts w:ascii="Arial" w:hAnsi="Arial" w:cs="Arial"/>
          <w:sz w:val="24"/>
          <w:szCs w:val="24"/>
        </w:rPr>
        <w:t>.</w:t>
      </w:r>
    </w:p>
    <w:p w:rsidR="00B667F0" w:rsidRPr="00B667F0" w:rsidRDefault="00B667F0" w:rsidP="00B667F0">
      <w:pPr>
        <w:bidi/>
        <w:jc w:val="both"/>
        <w:rPr>
          <w:rFonts w:ascii="Arial" w:hAnsi="Arial" w:cs="Arial"/>
          <w:sz w:val="24"/>
          <w:szCs w:val="24"/>
        </w:rPr>
      </w:pPr>
      <w:r w:rsidRPr="00B667F0">
        <w:rPr>
          <w:rFonts w:ascii="Arial" w:hAnsi="Arial" w:cs="Arial" w:hint="cs"/>
          <w:sz w:val="24"/>
          <w:szCs w:val="24"/>
          <w:rtl/>
        </w:rPr>
        <w:t>اما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از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این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مسئله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چشم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بپوشیم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و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به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بحث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تخصصی‏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تعامل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با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اقتصاد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جهانی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بپردازیم</w:t>
      </w:r>
      <w:r w:rsidRPr="00B667F0">
        <w:rPr>
          <w:rFonts w:ascii="Arial" w:hAnsi="Arial" w:cs="Arial"/>
          <w:sz w:val="24"/>
          <w:szCs w:val="24"/>
          <w:rtl/>
        </w:rPr>
        <w:t>.</w:t>
      </w:r>
      <w:r w:rsidRPr="00B667F0">
        <w:rPr>
          <w:rFonts w:ascii="Arial" w:hAnsi="Arial" w:cs="Arial" w:hint="cs"/>
          <w:sz w:val="24"/>
          <w:szCs w:val="24"/>
          <w:rtl/>
        </w:rPr>
        <w:t>نخست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به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واژه‏</w:t>
      </w:r>
      <w:r w:rsidRPr="00B667F0">
        <w:rPr>
          <w:rFonts w:ascii="Arial" w:hAnsi="Arial" w:cs="Arial"/>
          <w:sz w:val="24"/>
          <w:szCs w:val="24"/>
          <w:rtl/>
        </w:rPr>
        <w:t xml:space="preserve"> «</w:t>
      </w:r>
      <w:r w:rsidRPr="00B667F0">
        <w:rPr>
          <w:rFonts w:ascii="Arial" w:hAnsi="Arial" w:cs="Arial" w:hint="cs"/>
          <w:sz w:val="24"/>
          <w:szCs w:val="24"/>
          <w:rtl/>
        </w:rPr>
        <w:t>هم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پیوندی</w:t>
      </w:r>
      <w:r w:rsidRPr="00B667F0">
        <w:rPr>
          <w:rFonts w:ascii="Arial" w:hAnsi="Arial" w:cs="Arial" w:hint="eastAsia"/>
          <w:sz w:val="24"/>
          <w:szCs w:val="24"/>
          <w:rtl/>
        </w:rPr>
        <w:t>»</w:t>
      </w:r>
      <w:r w:rsidRPr="00B667F0">
        <w:rPr>
          <w:rFonts w:ascii="Arial" w:hAnsi="Arial" w:cs="Arial" w:hint="cs"/>
          <w:sz w:val="24"/>
          <w:szCs w:val="24"/>
          <w:rtl/>
        </w:rPr>
        <w:t>اشاره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می‏کنم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که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در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شماره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گذشته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ماهنامه‏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روند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اقتصادی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در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تحلیل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اقتصاد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ایران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به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کار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رفت</w:t>
      </w:r>
      <w:r w:rsidRPr="00B667F0">
        <w:rPr>
          <w:rFonts w:ascii="Arial" w:hAnsi="Arial" w:cs="Arial"/>
          <w:sz w:val="24"/>
          <w:szCs w:val="24"/>
          <w:rtl/>
        </w:rPr>
        <w:t>.</w:t>
      </w:r>
      <w:r w:rsidRPr="00B667F0">
        <w:rPr>
          <w:rFonts w:ascii="Arial" w:hAnsi="Arial" w:cs="Arial" w:hint="cs"/>
          <w:sz w:val="24"/>
          <w:szCs w:val="24"/>
          <w:rtl/>
        </w:rPr>
        <w:t>این‏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اصطلاح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ضمن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آنکه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از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واژه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تعامل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قوی‏تر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است،بیانگر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قصد،فعلیت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و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شتاب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نیز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هست</w:t>
      </w:r>
      <w:r w:rsidRPr="00B667F0">
        <w:rPr>
          <w:rFonts w:ascii="Arial" w:hAnsi="Arial" w:cs="Arial"/>
          <w:sz w:val="24"/>
          <w:szCs w:val="24"/>
        </w:rPr>
        <w:t>.</w:t>
      </w:r>
    </w:p>
    <w:p w:rsidR="00B667F0" w:rsidRPr="00B667F0" w:rsidRDefault="00B667F0" w:rsidP="00B667F0">
      <w:pPr>
        <w:bidi/>
        <w:jc w:val="both"/>
        <w:rPr>
          <w:rFonts w:ascii="Arial" w:hAnsi="Arial" w:cs="Arial"/>
          <w:sz w:val="24"/>
          <w:szCs w:val="24"/>
        </w:rPr>
      </w:pPr>
      <w:r w:rsidRPr="00B667F0">
        <w:rPr>
          <w:rFonts w:ascii="Arial" w:hAnsi="Arial" w:cs="Arial" w:hint="cs"/>
          <w:sz w:val="24"/>
          <w:szCs w:val="24"/>
          <w:rtl/>
        </w:rPr>
        <w:t>بر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این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موضوع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نیز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تأکید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می‏کنم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که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کوتاهی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و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سستی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در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هم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پیوندی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با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جهان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در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گام‏های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بعدی‏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هزینه‏های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بسیار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سنگین‏تری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را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به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اقتصاد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کشور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تحمیل‏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خواهد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کرد</w:t>
      </w:r>
      <w:r w:rsidRPr="00B667F0">
        <w:rPr>
          <w:rFonts w:ascii="Arial" w:hAnsi="Arial" w:cs="Arial"/>
          <w:sz w:val="24"/>
          <w:szCs w:val="24"/>
          <w:rtl/>
        </w:rPr>
        <w:t>.</w:t>
      </w:r>
      <w:r w:rsidRPr="00B667F0">
        <w:rPr>
          <w:rFonts w:ascii="Arial" w:hAnsi="Arial" w:cs="Arial" w:hint="cs"/>
          <w:sz w:val="24"/>
          <w:szCs w:val="24"/>
          <w:rtl/>
        </w:rPr>
        <w:t>البته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در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تاریخ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مصداق‏های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مقال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زدنی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در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این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زمینه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فراوانند؛از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جمله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آنچه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در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روسیه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با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برخی‏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نقاط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دیگرروی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داد</w:t>
      </w:r>
      <w:r w:rsidRPr="00B667F0">
        <w:rPr>
          <w:rFonts w:ascii="Arial" w:hAnsi="Arial" w:cs="Arial"/>
          <w:sz w:val="24"/>
          <w:szCs w:val="24"/>
          <w:rtl/>
        </w:rPr>
        <w:t>.</w:t>
      </w:r>
      <w:r w:rsidRPr="00B667F0">
        <w:rPr>
          <w:rFonts w:ascii="Arial" w:hAnsi="Arial" w:cs="Arial" w:hint="cs"/>
          <w:sz w:val="24"/>
          <w:szCs w:val="24"/>
          <w:rtl/>
        </w:rPr>
        <w:t>مقصود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اینکه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در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صورت‏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بی‏توجهی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در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دامی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قدم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می‏نهیم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که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خروج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از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آن‏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ناممکن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است</w:t>
      </w:r>
      <w:r w:rsidRPr="00B667F0">
        <w:rPr>
          <w:rFonts w:ascii="Arial" w:hAnsi="Arial" w:cs="Arial"/>
          <w:sz w:val="24"/>
          <w:szCs w:val="24"/>
          <w:rtl/>
        </w:rPr>
        <w:t>.</w:t>
      </w:r>
      <w:r w:rsidRPr="00B667F0">
        <w:rPr>
          <w:rFonts w:ascii="Arial" w:hAnsi="Arial" w:cs="Arial" w:hint="cs"/>
          <w:sz w:val="24"/>
          <w:szCs w:val="24"/>
          <w:rtl/>
        </w:rPr>
        <w:t>به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بیان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دقیق‏تر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چنان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در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جهان،نابهنجار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و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غیر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متعارف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و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در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داخل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دچار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دشواری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می‏شویم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که‏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امکان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رهایی‏مان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از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مشکلات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یکسره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از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بین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می‏رود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و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حتی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مجال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اندیشه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در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راه‏های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هم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پیوندی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نیز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برای‏مان‏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باقی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نمی‏ماند</w:t>
      </w:r>
      <w:r w:rsidRPr="00B667F0">
        <w:rPr>
          <w:rFonts w:ascii="Arial" w:hAnsi="Arial" w:cs="Arial"/>
          <w:sz w:val="24"/>
          <w:szCs w:val="24"/>
        </w:rPr>
        <w:t>.</w:t>
      </w:r>
    </w:p>
    <w:p w:rsidR="00B667F0" w:rsidRPr="00B667F0" w:rsidRDefault="00B667F0" w:rsidP="00B667F0">
      <w:pPr>
        <w:bidi/>
        <w:jc w:val="both"/>
        <w:rPr>
          <w:rFonts w:ascii="Arial" w:hAnsi="Arial" w:cs="Arial"/>
          <w:sz w:val="24"/>
          <w:szCs w:val="24"/>
        </w:rPr>
      </w:pPr>
      <w:r w:rsidRPr="00B667F0">
        <w:rPr>
          <w:rFonts w:ascii="Arial" w:hAnsi="Arial" w:cs="Arial" w:hint="cs"/>
          <w:sz w:val="24"/>
          <w:szCs w:val="24"/>
          <w:rtl/>
        </w:rPr>
        <w:t>البته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هم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پیوندی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با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جهانی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شدن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پدیده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جدیدی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نیست</w:t>
      </w:r>
      <w:r w:rsidRPr="00B667F0">
        <w:rPr>
          <w:rFonts w:ascii="Arial" w:hAnsi="Arial" w:cs="Arial"/>
          <w:sz w:val="24"/>
          <w:szCs w:val="24"/>
          <w:rtl/>
        </w:rPr>
        <w:t xml:space="preserve">. </w:t>
      </w:r>
      <w:r w:rsidRPr="00B667F0">
        <w:rPr>
          <w:rFonts w:ascii="Arial" w:hAnsi="Arial" w:cs="Arial" w:hint="cs"/>
          <w:sz w:val="24"/>
          <w:szCs w:val="24"/>
          <w:rtl/>
        </w:rPr>
        <w:t>این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جریان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تقریبا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در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طول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تاریخ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بشر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ادامه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داشته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و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در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جهت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بهینه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سازی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و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تکامل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گرایی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بشر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و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در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پویش‏های‏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انسان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تدام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یافته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است</w:t>
      </w:r>
      <w:r w:rsidRPr="00B667F0">
        <w:rPr>
          <w:rFonts w:ascii="Arial" w:hAnsi="Arial" w:cs="Arial"/>
          <w:sz w:val="24"/>
          <w:szCs w:val="24"/>
          <w:rtl/>
        </w:rPr>
        <w:t>.</w:t>
      </w:r>
      <w:r w:rsidRPr="00B667F0">
        <w:rPr>
          <w:rFonts w:ascii="Arial" w:hAnsi="Arial" w:cs="Arial" w:hint="cs"/>
          <w:sz w:val="24"/>
          <w:szCs w:val="24"/>
          <w:rtl/>
        </w:rPr>
        <w:t>منتهی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آنچه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در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حال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وقوع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است،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مهیاتر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شدن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بستر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است</w:t>
      </w:r>
      <w:r w:rsidRPr="00B667F0">
        <w:rPr>
          <w:rFonts w:ascii="Arial" w:hAnsi="Arial" w:cs="Arial"/>
          <w:sz w:val="24"/>
          <w:szCs w:val="24"/>
          <w:rtl/>
        </w:rPr>
        <w:t>.</w:t>
      </w:r>
      <w:r w:rsidRPr="00B667F0">
        <w:rPr>
          <w:rFonts w:ascii="Arial" w:hAnsi="Arial" w:cs="Arial" w:hint="cs"/>
          <w:sz w:val="24"/>
          <w:szCs w:val="24"/>
          <w:rtl/>
        </w:rPr>
        <w:t>یعنی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زمینه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ابداعات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و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اختراعات‏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و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توسعه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فناوری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فراهم‏تر،و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شتاب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تحولات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در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این‏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عرصه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بیشتر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شده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است</w:t>
      </w:r>
      <w:r w:rsidRPr="00B667F0">
        <w:rPr>
          <w:rFonts w:ascii="Arial" w:hAnsi="Arial" w:cs="Arial"/>
          <w:sz w:val="24"/>
          <w:szCs w:val="24"/>
          <w:rtl/>
        </w:rPr>
        <w:t>.</w:t>
      </w:r>
      <w:r w:rsidRPr="00B667F0">
        <w:rPr>
          <w:rFonts w:ascii="Arial" w:hAnsi="Arial" w:cs="Arial" w:hint="cs"/>
          <w:sz w:val="24"/>
          <w:szCs w:val="24"/>
          <w:rtl/>
        </w:rPr>
        <w:t>ضمن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آنکه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ابزارها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و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نهادهای‏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این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تحول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نیز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قاعده‏مند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شده‏اند</w:t>
      </w:r>
      <w:r w:rsidRPr="00B667F0">
        <w:rPr>
          <w:rFonts w:ascii="Arial" w:hAnsi="Arial" w:cs="Arial"/>
          <w:sz w:val="24"/>
          <w:szCs w:val="24"/>
        </w:rPr>
        <w:t>.</w:t>
      </w:r>
    </w:p>
    <w:p w:rsidR="00B667F0" w:rsidRPr="00B667F0" w:rsidRDefault="00B667F0" w:rsidP="00B667F0">
      <w:pPr>
        <w:bidi/>
        <w:jc w:val="both"/>
        <w:rPr>
          <w:rFonts w:ascii="Arial" w:hAnsi="Arial" w:cs="Arial"/>
          <w:sz w:val="24"/>
          <w:szCs w:val="24"/>
        </w:rPr>
      </w:pPr>
      <w:r w:rsidRPr="00B667F0">
        <w:rPr>
          <w:rFonts w:ascii="Arial" w:hAnsi="Arial" w:cs="Arial" w:hint="cs"/>
          <w:sz w:val="24"/>
          <w:szCs w:val="24"/>
          <w:rtl/>
        </w:rPr>
        <w:t>در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عین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حال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اگر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تا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دو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دهه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پیش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این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تردید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وجود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داشت‏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که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چه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بسا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راه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دومی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نیز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وجود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داشته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باشد،اکنون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این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تردید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از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میان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رفته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است</w:t>
      </w:r>
      <w:r w:rsidRPr="00B667F0">
        <w:rPr>
          <w:rFonts w:ascii="Arial" w:hAnsi="Arial" w:cs="Arial"/>
          <w:sz w:val="24"/>
          <w:szCs w:val="24"/>
          <w:rtl/>
        </w:rPr>
        <w:t>.</w:t>
      </w:r>
      <w:r w:rsidRPr="00B667F0">
        <w:rPr>
          <w:rFonts w:ascii="Arial" w:hAnsi="Arial" w:cs="Arial" w:hint="cs"/>
          <w:sz w:val="24"/>
          <w:szCs w:val="24"/>
          <w:rtl/>
        </w:rPr>
        <w:t>البته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واقعیت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یگانه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بودن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راه،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دشواری‏های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ذهنی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خاص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خود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را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برای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برخی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جوامع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ایجاد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کرده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است</w:t>
      </w:r>
      <w:r w:rsidRPr="00B667F0">
        <w:rPr>
          <w:rFonts w:ascii="Arial" w:hAnsi="Arial" w:cs="Arial"/>
          <w:sz w:val="24"/>
          <w:szCs w:val="24"/>
          <w:rtl/>
        </w:rPr>
        <w:t>.</w:t>
      </w:r>
      <w:r w:rsidRPr="00B667F0">
        <w:rPr>
          <w:rFonts w:ascii="Arial" w:hAnsi="Arial" w:cs="Arial" w:hint="cs"/>
          <w:sz w:val="24"/>
          <w:szCs w:val="24"/>
          <w:rtl/>
        </w:rPr>
        <w:t>بحث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مهم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این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است،برای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دست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یافتن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به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قدرت‏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تعامل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و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هم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پیوندی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با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جهان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باید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از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مرحله</w:t>
      </w:r>
      <w:r w:rsidRPr="00B667F0">
        <w:rPr>
          <w:rFonts w:ascii="Arial" w:hAnsi="Arial" w:cs="Arial" w:hint="eastAsia"/>
          <w:sz w:val="24"/>
          <w:szCs w:val="24"/>
          <w:rtl/>
        </w:rPr>
        <w:t>«</w:t>
      </w:r>
      <w:r w:rsidRPr="00B667F0">
        <w:rPr>
          <w:rFonts w:ascii="Arial" w:hAnsi="Arial" w:cs="Arial" w:hint="cs"/>
          <w:sz w:val="24"/>
          <w:szCs w:val="24"/>
          <w:rtl/>
        </w:rPr>
        <w:t>شناخت</w:t>
      </w:r>
      <w:r w:rsidRPr="00B667F0">
        <w:rPr>
          <w:rFonts w:ascii="Arial" w:hAnsi="Arial" w:cs="Arial" w:hint="eastAsia"/>
          <w:sz w:val="24"/>
          <w:szCs w:val="24"/>
          <w:rtl/>
        </w:rPr>
        <w:t>»</w:t>
      </w:r>
      <w:r w:rsidRPr="00B667F0">
        <w:rPr>
          <w:rFonts w:ascii="Arial" w:hAnsi="Arial" w:cs="Arial" w:hint="cs"/>
          <w:sz w:val="24"/>
          <w:szCs w:val="24"/>
          <w:rtl/>
        </w:rPr>
        <w:t>و</w:t>
      </w:r>
      <w:r w:rsidRPr="00B667F0">
        <w:rPr>
          <w:rFonts w:ascii="Arial" w:hAnsi="Arial" w:cs="Arial"/>
          <w:sz w:val="24"/>
          <w:szCs w:val="24"/>
          <w:rtl/>
        </w:rPr>
        <w:t xml:space="preserve"> «</w:t>
      </w:r>
      <w:r w:rsidRPr="00B667F0">
        <w:rPr>
          <w:rFonts w:ascii="Arial" w:hAnsi="Arial" w:cs="Arial" w:hint="cs"/>
          <w:sz w:val="24"/>
          <w:szCs w:val="24"/>
          <w:rtl/>
        </w:rPr>
        <w:t>قصد</w:t>
      </w:r>
      <w:r w:rsidRPr="00B667F0">
        <w:rPr>
          <w:rFonts w:ascii="Arial" w:hAnsi="Arial" w:cs="Arial" w:hint="eastAsia"/>
          <w:sz w:val="24"/>
          <w:szCs w:val="24"/>
          <w:rtl/>
        </w:rPr>
        <w:t>»</w:t>
      </w:r>
      <w:r w:rsidRPr="00B667F0">
        <w:rPr>
          <w:rFonts w:ascii="Arial" w:hAnsi="Arial" w:cs="Arial" w:hint="cs"/>
          <w:sz w:val="24"/>
          <w:szCs w:val="24"/>
          <w:rtl/>
        </w:rPr>
        <w:t>عبور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کنیم</w:t>
      </w:r>
      <w:r w:rsidRPr="00B667F0">
        <w:rPr>
          <w:rFonts w:ascii="Arial" w:hAnsi="Arial" w:cs="Arial"/>
          <w:sz w:val="24"/>
          <w:szCs w:val="24"/>
          <w:rtl/>
        </w:rPr>
        <w:t>.</w:t>
      </w:r>
      <w:r w:rsidRPr="00B667F0">
        <w:rPr>
          <w:rFonts w:ascii="Arial" w:hAnsi="Arial" w:cs="Arial" w:hint="cs"/>
          <w:sz w:val="24"/>
          <w:szCs w:val="24"/>
          <w:rtl/>
        </w:rPr>
        <w:t>مادام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که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این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مراحل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را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پشت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سر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نگذاریم‏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ممکن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است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درگیر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مباحثات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و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جدال‏های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پایان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ناپذیری‏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شویم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که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راه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را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برای‏مان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دشوارتر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می‏کند</w:t>
      </w:r>
      <w:r w:rsidRPr="00B667F0">
        <w:rPr>
          <w:rFonts w:ascii="Arial" w:hAnsi="Arial" w:cs="Arial"/>
          <w:sz w:val="24"/>
          <w:szCs w:val="24"/>
        </w:rPr>
        <w:t>.</w:t>
      </w:r>
    </w:p>
    <w:p w:rsidR="00B667F0" w:rsidRPr="00B667F0" w:rsidRDefault="00B667F0" w:rsidP="00B667F0">
      <w:pPr>
        <w:bidi/>
        <w:jc w:val="both"/>
        <w:rPr>
          <w:rFonts w:ascii="Arial" w:hAnsi="Arial" w:cs="Arial"/>
          <w:sz w:val="24"/>
          <w:szCs w:val="24"/>
        </w:rPr>
      </w:pPr>
      <w:r w:rsidRPr="00B667F0">
        <w:rPr>
          <w:rFonts w:ascii="Arial" w:hAnsi="Arial" w:cs="Arial" w:hint="cs"/>
          <w:sz w:val="24"/>
          <w:szCs w:val="24"/>
          <w:rtl/>
        </w:rPr>
        <w:t>در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این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میان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طبعا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غربی‏ها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خواهند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کوشید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با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بهره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گیری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از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مزیت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پیشگام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بودن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در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این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فرایند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شرایط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بهتری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را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نیز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برای‏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خود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محقق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سازند</w:t>
      </w:r>
      <w:r w:rsidRPr="00B667F0">
        <w:rPr>
          <w:rFonts w:ascii="Arial" w:hAnsi="Arial" w:cs="Arial"/>
          <w:sz w:val="24"/>
          <w:szCs w:val="24"/>
          <w:rtl/>
        </w:rPr>
        <w:t>.</w:t>
      </w:r>
      <w:r w:rsidRPr="00B667F0">
        <w:rPr>
          <w:rFonts w:ascii="Arial" w:hAnsi="Arial" w:cs="Arial" w:hint="cs"/>
          <w:sz w:val="24"/>
          <w:szCs w:val="24"/>
          <w:rtl/>
        </w:rPr>
        <w:t>به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همین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دلیل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نیز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در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شناسایی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حقوقی‏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جایگاه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ما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در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این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روند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تردید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روا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می‏دارند</w:t>
      </w:r>
      <w:r w:rsidRPr="00B667F0">
        <w:rPr>
          <w:rFonts w:ascii="Arial" w:hAnsi="Arial" w:cs="Arial"/>
          <w:sz w:val="24"/>
          <w:szCs w:val="24"/>
          <w:rtl/>
        </w:rPr>
        <w:t>.</w:t>
      </w:r>
      <w:r w:rsidRPr="00B667F0">
        <w:rPr>
          <w:rFonts w:ascii="Arial" w:hAnsi="Arial" w:cs="Arial" w:hint="cs"/>
          <w:sz w:val="24"/>
          <w:szCs w:val="24"/>
          <w:rtl/>
        </w:rPr>
        <w:t>فرآیند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پیوستن‏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ترکیه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به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اتحادیه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اروپا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مثال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ملموسی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در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این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زمینه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است</w:t>
      </w:r>
      <w:r w:rsidRPr="00B667F0">
        <w:rPr>
          <w:rFonts w:ascii="Arial" w:hAnsi="Arial" w:cs="Arial"/>
          <w:sz w:val="24"/>
          <w:szCs w:val="24"/>
          <w:rtl/>
        </w:rPr>
        <w:t xml:space="preserve">. </w:t>
      </w:r>
      <w:r w:rsidRPr="00B667F0">
        <w:rPr>
          <w:rFonts w:ascii="Arial" w:hAnsi="Arial" w:cs="Arial" w:hint="cs"/>
          <w:sz w:val="24"/>
          <w:szCs w:val="24"/>
          <w:rtl/>
        </w:rPr>
        <w:t>همچنانکه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می‏دانیم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پیوسته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این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دستاویز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و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بهانه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از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سوی‏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اتحادیه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اروپا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مطرح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می‏شود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که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ترکیه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آمادگی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الحاق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را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ندارد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و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توجیهات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گوناگونی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نیز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برای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این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ادعا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اقامه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می‏شود</w:t>
      </w:r>
      <w:r w:rsidRPr="00B667F0">
        <w:rPr>
          <w:rFonts w:ascii="Arial" w:hAnsi="Arial" w:cs="Arial"/>
          <w:sz w:val="24"/>
          <w:szCs w:val="24"/>
          <w:rtl/>
        </w:rPr>
        <w:t>.</w:t>
      </w:r>
      <w:r w:rsidRPr="00B667F0">
        <w:rPr>
          <w:rFonts w:ascii="Arial" w:hAnsi="Arial" w:cs="Arial" w:hint="cs"/>
          <w:sz w:val="24"/>
          <w:szCs w:val="24"/>
          <w:rtl/>
        </w:rPr>
        <w:t>البته‏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</w:p>
    <w:p w:rsidR="00B667F0" w:rsidRPr="00B667F0" w:rsidRDefault="00B667F0" w:rsidP="00B667F0">
      <w:pPr>
        <w:bidi/>
        <w:jc w:val="both"/>
        <w:rPr>
          <w:rFonts w:ascii="Arial" w:hAnsi="Arial" w:cs="Arial"/>
          <w:sz w:val="24"/>
          <w:szCs w:val="24"/>
        </w:rPr>
      </w:pPr>
      <w:r w:rsidRPr="00B667F0">
        <w:rPr>
          <w:rFonts w:ascii="Arial" w:hAnsi="Arial" w:cs="Arial" w:hint="cs"/>
          <w:sz w:val="24"/>
          <w:szCs w:val="24"/>
          <w:rtl/>
        </w:rPr>
        <w:t>برگذشتن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از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مرحله‏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شناخت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و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قصد</w:t>
      </w:r>
    </w:p>
    <w:p w:rsidR="00B667F0" w:rsidRPr="00B667F0" w:rsidRDefault="00B667F0" w:rsidP="00B667F0">
      <w:pPr>
        <w:bidi/>
        <w:jc w:val="both"/>
        <w:rPr>
          <w:rFonts w:ascii="Arial" w:hAnsi="Arial" w:cs="Arial"/>
          <w:sz w:val="24"/>
          <w:szCs w:val="24"/>
        </w:rPr>
      </w:pPr>
      <w:r w:rsidRPr="00B667F0">
        <w:rPr>
          <w:rFonts w:ascii="Arial" w:hAnsi="Arial" w:cs="Arial" w:hint="cs"/>
          <w:sz w:val="24"/>
          <w:szCs w:val="24"/>
          <w:rtl/>
        </w:rPr>
        <w:t>دکتر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هادی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مهدویان</w:t>
      </w:r>
    </w:p>
    <w:p w:rsidR="00B667F0" w:rsidRPr="00B667F0" w:rsidRDefault="00B667F0" w:rsidP="00B667F0">
      <w:pPr>
        <w:bidi/>
        <w:jc w:val="both"/>
        <w:rPr>
          <w:rFonts w:ascii="Arial" w:hAnsi="Arial" w:cs="Arial"/>
          <w:sz w:val="24"/>
          <w:szCs w:val="24"/>
        </w:rPr>
      </w:pPr>
      <w:r w:rsidRPr="00B667F0">
        <w:rPr>
          <w:rFonts w:ascii="Arial" w:hAnsi="Arial" w:cs="Arial" w:hint="cs"/>
          <w:sz w:val="24"/>
          <w:szCs w:val="24"/>
          <w:rtl/>
        </w:rPr>
        <w:t>کوتاهی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و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سستی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در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هم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پیوندی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با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جهان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در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گام‏های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بعدی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هزینه‏های‏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بسیار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سنگین‏تری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را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به‏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اقتصاد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کشور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تحمیل‏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خواهد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کرد</w:t>
      </w:r>
    </w:p>
    <w:p w:rsidR="00B667F0" w:rsidRPr="00B667F0" w:rsidRDefault="00B667F0" w:rsidP="00B667F0">
      <w:pPr>
        <w:bidi/>
        <w:jc w:val="both"/>
        <w:rPr>
          <w:rFonts w:ascii="Arial" w:hAnsi="Arial" w:cs="Arial"/>
          <w:sz w:val="24"/>
          <w:szCs w:val="24"/>
        </w:rPr>
      </w:pPr>
      <w:r w:rsidRPr="00B667F0">
        <w:rPr>
          <w:rFonts w:ascii="Arial" w:hAnsi="Arial" w:cs="Arial" w:hint="cs"/>
          <w:sz w:val="24"/>
          <w:szCs w:val="24"/>
          <w:rtl/>
        </w:rPr>
        <w:lastRenderedPageBreak/>
        <w:t>نباید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فراموش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کنیم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که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منشاء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این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بهانه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جویی‏ها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داخلی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و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در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نتیجه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مقاومت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محافلی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در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ترکیه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در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برابر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الحاق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است</w:t>
      </w:r>
      <w:r w:rsidRPr="00B667F0">
        <w:rPr>
          <w:rFonts w:ascii="Arial" w:hAnsi="Arial" w:cs="Arial"/>
          <w:sz w:val="24"/>
          <w:szCs w:val="24"/>
          <w:rtl/>
        </w:rPr>
        <w:t xml:space="preserve">. </w:t>
      </w:r>
      <w:r w:rsidRPr="00B667F0">
        <w:rPr>
          <w:rFonts w:ascii="Arial" w:hAnsi="Arial" w:cs="Arial" w:hint="cs"/>
          <w:sz w:val="24"/>
          <w:szCs w:val="24"/>
          <w:rtl/>
        </w:rPr>
        <w:t>مخالفت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داخلی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با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الحاق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این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اندیشه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را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نزد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اروپاییان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دامن‏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می‏زند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که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در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نظام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فکری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و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عملی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ترکیه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دوگانگی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وجود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هم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پیوندی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یا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جهانی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شدن‏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به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گونه‏ای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است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که‏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سرریزهایی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را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موجب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شده‏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و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آنچه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تاکنون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ما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از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آن‏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بهره‏مند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شده‏ایم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صرفا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همین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سرریزهاست</w:t>
      </w:r>
      <w:r w:rsidRPr="00B667F0">
        <w:rPr>
          <w:rFonts w:ascii="Arial" w:hAnsi="Arial" w:cs="Arial"/>
          <w:sz w:val="24"/>
          <w:szCs w:val="24"/>
        </w:rPr>
        <w:t>.</w:t>
      </w:r>
    </w:p>
    <w:p w:rsidR="00B667F0" w:rsidRPr="00B667F0" w:rsidRDefault="00B667F0" w:rsidP="00B667F0">
      <w:pPr>
        <w:bidi/>
        <w:jc w:val="both"/>
        <w:rPr>
          <w:rFonts w:ascii="Arial" w:hAnsi="Arial" w:cs="Arial"/>
          <w:sz w:val="24"/>
          <w:szCs w:val="24"/>
        </w:rPr>
      </w:pPr>
      <w:r w:rsidRPr="00B667F0">
        <w:rPr>
          <w:rFonts w:ascii="Arial" w:hAnsi="Arial" w:cs="Arial" w:hint="cs"/>
          <w:sz w:val="24"/>
          <w:szCs w:val="24"/>
          <w:rtl/>
        </w:rPr>
        <w:t>دارد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و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هنوز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مسائل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داخلی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این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کشور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فیصله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نیافته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است‏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ادغام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در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اقتصاد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جهان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از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دو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طریق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امکان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پذیر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است،ادغام‏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از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پایین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و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یا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ادغام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از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بالا</w:t>
      </w:r>
      <w:r w:rsidRPr="00B667F0">
        <w:rPr>
          <w:rFonts w:ascii="Arial" w:hAnsi="Arial" w:cs="Arial"/>
          <w:sz w:val="24"/>
          <w:szCs w:val="24"/>
        </w:rPr>
        <w:t>.</w:t>
      </w:r>
    </w:p>
    <w:p w:rsidR="00B667F0" w:rsidRPr="00B667F0" w:rsidRDefault="00B667F0" w:rsidP="00B667F0">
      <w:pPr>
        <w:bidi/>
        <w:jc w:val="both"/>
        <w:rPr>
          <w:rFonts w:ascii="Arial" w:hAnsi="Arial" w:cs="Arial"/>
          <w:sz w:val="24"/>
          <w:szCs w:val="24"/>
        </w:rPr>
      </w:pPr>
      <w:r w:rsidRPr="00B667F0">
        <w:rPr>
          <w:rFonts w:ascii="Arial" w:hAnsi="Arial" w:cs="Arial" w:hint="cs"/>
          <w:sz w:val="24"/>
          <w:szCs w:val="24"/>
          <w:rtl/>
        </w:rPr>
        <w:t>مالزی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نمونه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مناسب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هم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پیوندی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از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پایین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است؛مقصود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هم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پیوندی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به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اتکای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قدرت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و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از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مسیر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اقتصادی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است</w:t>
      </w:r>
      <w:r w:rsidRPr="00B667F0">
        <w:rPr>
          <w:rFonts w:ascii="Arial" w:hAnsi="Arial" w:cs="Arial"/>
          <w:sz w:val="24"/>
          <w:szCs w:val="24"/>
          <w:rtl/>
        </w:rPr>
        <w:t>.</w:t>
      </w:r>
      <w:r w:rsidRPr="00B667F0">
        <w:rPr>
          <w:rFonts w:ascii="Arial" w:hAnsi="Arial" w:cs="Arial" w:hint="cs"/>
          <w:sz w:val="24"/>
          <w:szCs w:val="24"/>
          <w:rtl/>
        </w:rPr>
        <w:t>اگر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چه‏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مالزی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در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این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مسیر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گاه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با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موانع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بسیار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بزرگی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مواجه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شده‏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است</w:t>
      </w:r>
      <w:r w:rsidRPr="00B667F0">
        <w:rPr>
          <w:rFonts w:ascii="Arial" w:hAnsi="Arial" w:cs="Arial"/>
          <w:sz w:val="24"/>
          <w:szCs w:val="24"/>
          <w:rtl/>
        </w:rPr>
        <w:t>.</w:t>
      </w:r>
      <w:r w:rsidRPr="00B667F0">
        <w:rPr>
          <w:rFonts w:ascii="Arial" w:hAnsi="Arial" w:cs="Arial" w:hint="cs"/>
          <w:sz w:val="24"/>
          <w:szCs w:val="24"/>
          <w:rtl/>
        </w:rPr>
        <w:t>اما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توانسته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است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با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فشار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و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قدرت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اقتصاد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و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تجارت‏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وارد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این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فضا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شود</w:t>
      </w:r>
      <w:r w:rsidRPr="00B667F0">
        <w:rPr>
          <w:rFonts w:ascii="Arial" w:hAnsi="Arial" w:cs="Arial"/>
          <w:sz w:val="24"/>
          <w:szCs w:val="24"/>
          <w:rtl/>
        </w:rPr>
        <w:t>.</w:t>
      </w:r>
      <w:r w:rsidRPr="00B667F0">
        <w:rPr>
          <w:rFonts w:ascii="Arial" w:hAnsi="Arial" w:cs="Arial" w:hint="cs"/>
          <w:sz w:val="24"/>
          <w:szCs w:val="24"/>
          <w:rtl/>
        </w:rPr>
        <w:t>اما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ادغام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اسراییل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از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طریق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تصمیم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سیاسی‏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و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از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بالا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محقق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شده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است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و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بسیار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تلاش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می‏شود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تا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از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این‏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طریق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جایگاه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این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کشور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در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اقتصاد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جهانی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و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در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این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هم‏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پیوندی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ارتقا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یابد</w:t>
      </w:r>
      <w:r w:rsidRPr="00B667F0">
        <w:rPr>
          <w:rFonts w:ascii="Arial" w:hAnsi="Arial" w:cs="Arial"/>
          <w:sz w:val="24"/>
          <w:szCs w:val="24"/>
          <w:rtl/>
        </w:rPr>
        <w:t>.</w:t>
      </w:r>
      <w:r w:rsidRPr="00B667F0">
        <w:rPr>
          <w:rFonts w:ascii="Arial" w:hAnsi="Arial" w:cs="Arial" w:hint="cs"/>
          <w:sz w:val="24"/>
          <w:szCs w:val="24"/>
          <w:rtl/>
        </w:rPr>
        <w:t>افزون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بر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این،کوشش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می‏شود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جایگاه‏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مشخصی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نیز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برای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آن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دو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منطقه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تعبیه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شود</w:t>
      </w:r>
      <w:r w:rsidRPr="00B667F0">
        <w:rPr>
          <w:rFonts w:ascii="Arial" w:hAnsi="Arial" w:cs="Arial"/>
          <w:sz w:val="24"/>
          <w:szCs w:val="24"/>
        </w:rPr>
        <w:t>.</w:t>
      </w:r>
    </w:p>
    <w:p w:rsidR="00B667F0" w:rsidRPr="00B667F0" w:rsidRDefault="00B667F0" w:rsidP="00B667F0">
      <w:pPr>
        <w:bidi/>
        <w:jc w:val="both"/>
        <w:rPr>
          <w:rFonts w:ascii="Arial" w:hAnsi="Arial" w:cs="Arial"/>
          <w:sz w:val="24"/>
          <w:szCs w:val="24"/>
        </w:rPr>
      </w:pPr>
      <w:r w:rsidRPr="00B667F0">
        <w:rPr>
          <w:rFonts w:ascii="Arial" w:hAnsi="Arial" w:cs="Arial" w:hint="cs"/>
          <w:sz w:val="24"/>
          <w:szCs w:val="24"/>
          <w:rtl/>
        </w:rPr>
        <w:t>تصور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من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این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است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که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شتاب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هم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پیوندی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یا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جهانی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شدن‏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به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گونه‏ای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است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که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سرریزهایی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را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موجب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شده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و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آنچه‏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تاکنون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ما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از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آن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بهره‏مند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شده‏ایم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صرفا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همین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سرریزهاست</w:t>
      </w:r>
      <w:r w:rsidRPr="00B667F0">
        <w:rPr>
          <w:rFonts w:ascii="Arial" w:hAnsi="Arial" w:cs="Arial"/>
          <w:sz w:val="24"/>
          <w:szCs w:val="24"/>
          <w:rtl/>
        </w:rPr>
        <w:t xml:space="preserve">. </w:t>
      </w:r>
      <w:r w:rsidRPr="00B667F0">
        <w:rPr>
          <w:rFonts w:ascii="Arial" w:hAnsi="Arial" w:cs="Arial" w:hint="cs"/>
          <w:sz w:val="24"/>
          <w:szCs w:val="24"/>
          <w:rtl/>
        </w:rPr>
        <w:t>یعنی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حاصل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چندانی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از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این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فرایند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نبرده‏ایم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و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فعالانه‏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نکوشیده‏ایم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جایگاه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و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موقعیت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روشن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و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مناسبی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در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آن‏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بیابیم</w:t>
      </w:r>
      <w:r w:rsidRPr="00B667F0">
        <w:rPr>
          <w:rFonts w:ascii="Arial" w:hAnsi="Arial" w:cs="Arial"/>
          <w:sz w:val="24"/>
          <w:szCs w:val="24"/>
        </w:rPr>
        <w:t>.</w:t>
      </w:r>
    </w:p>
    <w:p w:rsidR="00B667F0" w:rsidRPr="00B667F0" w:rsidRDefault="00B667F0" w:rsidP="00B667F0">
      <w:pPr>
        <w:bidi/>
        <w:jc w:val="both"/>
        <w:rPr>
          <w:rFonts w:ascii="Arial" w:hAnsi="Arial" w:cs="Arial"/>
          <w:sz w:val="24"/>
          <w:szCs w:val="24"/>
        </w:rPr>
      </w:pPr>
      <w:r w:rsidRPr="00B667F0">
        <w:rPr>
          <w:rFonts w:ascii="Arial" w:hAnsi="Arial" w:cs="Arial" w:hint="cs"/>
          <w:sz w:val="24"/>
          <w:szCs w:val="24"/>
          <w:rtl/>
        </w:rPr>
        <w:t>البته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ناگفته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پیداست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که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این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فرایند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بسیار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پر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نشیب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و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فراز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و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پر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نوسان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است</w:t>
      </w:r>
      <w:r w:rsidRPr="00B667F0">
        <w:rPr>
          <w:rFonts w:ascii="Arial" w:hAnsi="Arial" w:cs="Arial"/>
          <w:sz w:val="24"/>
          <w:szCs w:val="24"/>
          <w:rtl/>
        </w:rPr>
        <w:t>.</w:t>
      </w:r>
      <w:r w:rsidRPr="00B667F0">
        <w:rPr>
          <w:rFonts w:ascii="Arial" w:hAnsi="Arial" w:cs="Arial" w:hint="cs"/>
          <w:sz w:val="24"/>
          <w:szCs w:val="24"/>
          <w:rtl/>
        </w:rPr>
        <w:t>بخشی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از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دشواری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کار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ناشی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از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نظام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تولید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اندیشه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و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علم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در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کشورمان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است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و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چیرگی‏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برای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چالش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بزرگی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است</w:t>
      </w:r>
      <w:r w:rsidRPr="00B667F0">
        <w:rPr>
          <w:rFonts w:ascii="Arial" w:hAnsi="Arial" w:cs="Arial"/>
          <w:sz w:val="24"/>
          <w:szCs w:val="24"/>
          <w:rtl/>
        </w:rPr>
        <w:t>.</w:t>
      </w:r>
      <w:r w:rsidRPr="00B667F0">
        <w:rPr>
          <w:rFonts w:ascii="Arial" w:hAnsi="Arial" w:cs="Arial" w:hint="cs"/>
          <w:sz w:val="24"/>
          <w:szCs w:val="24"/>
          <w:rtl/>
        </w:rPr>
        <w:t>معضل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به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گونه‏ای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است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که‏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می‏تواند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به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مخالفت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و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ممانعت‏های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از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خارج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بینجامد</w:t>
      </w:r>
      <w:r w:rsidRPr="00B667F0">
        <w:rPr>
          <w:rFonts w:ascii="Arial" w:hAnsi="Arial" w:cs="Arial"/>
          <w:sz w:val="24"/>
          <w:szCs w:val="24"/>
          <w:rtl/>
        </w:rPr>
        <w:t xml:space="preserve">. </w:t>
      </w:r>
      <w:r w:rsidRPr="00B667F0">
        <w:rPr>
          <w:rFonts w:ascii="Arial" w:hAnsi="Arial" w:cs="Arial" w:hint="cs"/>
          <w:sz w:val="24"/>
          <w:szCs w:val="24"/>
          <w:rtl/>
        </w:rPr>
        <w:t>زیرا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که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رقبای‏مان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نیز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در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این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فرایند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حضور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دارند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و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از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میان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همین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دشواری‏ها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به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دنبال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راه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حلی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برای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خود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می‏گردند</w:t>
      </w:r>
      <w:r w:rsidRPr="00B667F0">
        <w:rPr>
          <w:rFonts w:ascii="Arial" w:hAnsi="Arial" w:cs="Arial"/>
          <w:sz w:val="24"/>
          <w:szCs w:val="24"/>
          <w:rtl/>
        </w:rPr>
        <w:t>.</w:t>
      </w:r>
      <w:r w:rsidRPr="00B667F0">
        <w:rPr>
          <w:rFonts w:ascii="Arial" w:hAnsi="Arial" w:cs="Arial" w:hint="cs"/>
          <w:sz w:val="24"/>
          <w:szCs w:val="24"/>
          <w:rtl/>
        </w:rPr>
        <w:t>ما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نیز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باید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راه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خود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را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بیابیم</w:t>
      </w:r>
      <w:r w:rsidRPr="00B667F0">
        <w:rPr>
          <w:rFonts w:ascii="Arial" w:hAnsi="Arial" w:cs="Arial"/>
          <w:sz w:val="24"/>
          <w:szCs w:val="24"/>
        </w:rPr>
        <w:t>.</w:t>
      </w:r>
    </w:p>
    <w:p w:rsidR="00B667F0" w:rsidRPr="00B667F0" w:rsidRDefault="00B667F0" w:rsidP="00B667F0">
      <w:pPr>
        <w:bidi/>
        <w:jc w:val="both"/>
        <w:rPr>
          <w:rFonts w:ascii="Arial" w:hAnsi="Arial" w:cs="Arial"/>
          <w:sz w:val="24"/>
          <w:szCs w:val="24"/>
        </w:rPr>
      </w:pPr>
      <w:r w:rsidRPr="00B667F0">
        <w:rPr>
          <w:rFonts w:ascii="Arial" w:hAnsi="Arial" w:cs="Arial" w:hint="cs"/>
          <w:sz w:val="24"/>
          <w:szCs w:val="24"/>
          <w:rtl/>
        </w:rPr>
        <w:t>به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نظر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می‏رسد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این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راه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باید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از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مسیر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اقتصاد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و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تجارت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عبور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کند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و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به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تدریج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به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مبادلات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سرمایه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گذاری،مالی،علمی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و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انسانی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تسری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یابد</w:t>
      </w:r>
      <w:r w:rsidRPr="00B667F0">
        <w:rPr>
          <w:rFonts w:ascii="Arial" w:hAnsi="Arial" w:cs="Arial"/>
          <w:sz w:val="24"/>
          <w:szCs w:val="24"/>
          <w:rtl/>
        </w:rPr>
        <w:t>.</w:t>
      </w:r>
      <w:r w:rsidRPr="00B667F0">
        <w:rPr>
          <w:rFonts w:ascii="Arial" w:hAnsi="Arial" w:cs="Arial" w:hint="cs"/>
          <w:sz w:val="24"/>
          <w:szCs w:val="24"/>
          <w:rtl/>
        </w:rPr>
        <w:t>راه،جز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این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نیست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و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البته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تضمینی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هم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در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کار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نیست</w:t>
      </w:r>
      <w:r w:rsidRPr="00B667F0">
        <w:rPr>
          <w:rFonts w:ascii="Arial" w:hAnsi="Arial" w:cs="Arial"/>
          <w:sz w:val="24"/>
          <w:szCs w:val="24"/>
          <w:rtl/>
        </w:rPr>
        <w:t>.</w:t>
      </w:r>
      <w:r w:rsidRPr="00B667F0">
        <w:rPr>
          <w:rFonts w:ascii="Arial" w:hAnsi="Arial" w:cs="Arial" w:hint="cs"/>
          <w:sz w:val="24"/>
          <w:szCs w:val="24"/>
          <w:rtl/>
        </w:rPr>
        <w:t>مهمتر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اینکه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نباید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از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خطرات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راه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غافل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بود</w:t>
      </w:r>
      <w:r w:rsidRPr="00B667F0">
        <w:rPr>
          <w:rFonts w:ascii="Arial" w:hAnsi="Arial" w:cs="Arial"/>
          <w:sz w:val="24"/>
          <w:szCs w:val="24"/>
          <w:rtl/>
        </w:rPr>
        <w:t>.</w:t>
      </w:r>
      <w:r w:rsidRPr="00B667F0">
        <w:rPr>
          <w:rFonts w:ascii="Arial" w:hAnsi="Arial" w:cs="Arial" w:hint="cs"/>
          <w:sz w:val="24"/>
          <w:szCs w:val="24"/>
          <w:rtl/>
        </w:rPr>
        <w:t>آنچه‏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بیان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شد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به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معنای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بدون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عیب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و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نقص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بودن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قواعد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بازی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و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مقررات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حاکم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بر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تعاملات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جهانی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نیست</w:t>
      </w:r>
      <w:r w:rsidRPr="00B667F0">
        <w:rPr>
          <w:rFonts w:ascii="Arial" w:hAnsi="Arial" w:cs="Arial"/>
          <w:sz w:val="24"/>
          <w:szCs w:val="24"/>
          <w:rtl/>
        </w:rPr>
        <w:t>.</w:t>
      </w:r>
      <w:r w:rsidRPr="00B667F0">
        <w:rPr>
          <w:rFonts w:ascii="Arial" w:hAnsi="Arial" w:cs="Arial" w:hint="cs"/>
          <w:sz w:val="24"/>
          <w:szCs w:val="24"/>
          <w:rtl/>
        </w:rPr>
        <w:t>دست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بر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قضا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مسائل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و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معضلات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فراوانی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در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باره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آنچه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نظامن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حکمرانی‏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جهانی</w:t>
      </w:r>
      <w:r w:rsidRPr="00B667F0">
        <w:rPr>
          <w:rFonts w:ascii="Arial" w:hAnsi="Arial" w:cs="Arial"/>
          <w:sz w:val="24"/>
          <w:szCs w:val="24"/>
        </w:rPr>
        <w:t xml:space="preserve"> (World </w:t>
      </w:r>
      <w:proofErr w:type="spellStart"/>
      <w:r w:rsidRPr="00B667F0">
        <w:rPr>
          <w:rFonts w:ascii="Arial" w:hAnsi="Arial" w:cs="Arial"/>
          <w:sz w:val="24"/>
          <w:szCs w:val="24"/>
        </w:rPr>
        <w:t>Govemance</w:t>
      </w:r>
      <w:proofErr w:type="spellEnd"/>
      <w:r w:rsidRPr="00B667F0">
        <w:rPr>
          <w:rFonts w:ascii="Arial" w:hAnsi="Arial" w:cs="Arial"/>
          <w:sz w:val="24"/>
          <w:szCs w:val="24"/>
        </w:rPr>
        <w:t xml:space="preserve">) </w:t>
      </w:r>
      <w:r w:rsidRPr="00B667F0">
        <w:rPr>
          <w:rFonts w:ascii="Arial" w:hAnsi="Arial" w:cs="Arial" w:hint="cs"/>
          <w:sz w:val="24"/>
          <w:szCs w:val="24"/>
          <w:rtl/>
        </w:rPr>
        <w:t>نام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گرفته،وجود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دارد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که‏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اکنون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مجال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طرح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آن‏ها</w:t>
      </w:r>
      <w:r w:rsidRPr="00B667F0">
        <w:rPr>
          <w:rFonts w:ascii="Arial" w:hAnsi="Arial" w:cs="Arial"/>
          <w:sz w:val="24"/>
          <w:szCs w:val="24"/>
          <w:rtl/>
        </w:rPr>
        <w:t xml:space="preserve"> </w:t>
      </w:r>
      <w:r w:rsidRPr="00B667F0">
        <w:rPr>
          <w:rFonts w:ascii="Arial" w:hAnsi="Arial" w:cs="Arial" w:hint="cs"/>
          <w:sz w:val="24"/>
          <w:szCs w:val="24"/>
          <w:rtl/>
        </w:rPr>
        <w:t>نیست</w:t>
      </w:r>
      <w:r w:rsidRPr="00B667F0">
        <w:rPr>
          <w:rFonts w:ascii="Arial" w:hAnsi="Arial" w:cs="Arial"/>
          <w:sz w:val="24"/>
          <w:szCs w:val="24"/>
        </w:rPr>
        <w:t>.</w:t>
      </w:r>
    </w:p>
    <w:p w:rsidR="00AE711C" w:rsidRPr="00B667F0" w:rsidRDefault="00AE711C" w:rsidP="00B667F0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B667F0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86F91"/>
    <w:rsid w:val="00012FBA"/>
    <w:rsid w:val="00096B00"/>
    <w:rsid w:val="0026550A"/>
    <w:rsid w:val="003327B1"/>
    <w:rsid w:val="0035658D"/>
    <w:rsid w:val="003804ED"/>
    <w:rsid w:val="003B2890"/>
    <w:rsid w:val="0040408E"/>
    <w:rsid w:val="00422697"/>
    <w:rsid w:val="00424741"/>
    <w:rsid w:val="00433CC8"/>
    <w:rsid w:val="00586F91"/>
    <w:rsid w:val="00645DB3"/>
    <w:rsid w:val="0067551B"/>
    <w:rsid w:val="006A0E70"/>
    <w:rsid w:val="007608A2"/>
    <w:rsid w:val="00837100"/>
    <w:rsid w:val="00865B5D"/>
    <w:rsid w:val="00890B3D"/>
    <w:rsid w:val="009F55C6"/>
    <w:rsid w:val="00A816B2"/>
    <w:rsid w:val="00A9224F"/>
    <w:rsid w:val="00AE711C"/>
    <w:rsid w:val="00B667F0"/>
    <w:rsid w:val="00C72BCD"/>
    <w:rsid w:val="00CC296A"/>
    <w:rsid w:val="00DE425F"/>
    <w:rsid w:val="00E26449"/>
    <w:rsid w:val="00F142AC"/>
    <w:rsid w:val="00F3041F"/>
    <w:rsid w:val="00F522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692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2012-03-01T19:17:00Z</dcterms:created>
  <dcterms:modified xsi:type="dcterms:W3CDTF">2012-03-01T19:17:00Z</dcterms:modified>
</cp:coreProperties>
</file>