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C5" w:rsidRPr="00A248C5" w:rsidRDefault="00A248C5" w:rsidP="00A248C5">
      <w:pPr>
        <w:bidi/>
        <w:jc w:val="both"/>
        <w:rPr>
          <w:rFonts w:ascii="Arial" w:hAnsi="Arial" w:cs="Arial"/>
          <w:sz w:val="28"/>
          <w:szCs w:val="28"/>
        </w:rPr>
      </w:pPr>
      <w:r w:rsidRPr="00A248C5">
        <w:rPr>
          <w:rFonts w:ascii="Arial" w:hAnsi="Arial" w:cs="Arial" w:hint="cs"/>
          <w:sz w:val="28"/>
          <w:szCs w:val="28"/>
          <w:rtl/>
        </w:rPr>
        <w:t>خدمت</w:t>
      </w:r>
      <w:r w:rsidRPr="00A248C5">
        <w:rPr>
          <w:rFonts w:ascii="Arial" w:hAnsi="Arial" w:cs="Arial"/>
          <w:sz w:val="28"/>
          <w:szCs w:val="28"/>
          <w:rtl/>
        </w:rPr>
        <w:t xml:space="preserve"> </w:t>
      </w:r>
      <w:r w:rsidRPr="00A248C5">
        <w:rPr>
          <w:rFonts w:ascii="Arial" w:hAnsi="Arial" w:cs="Arial" w:hint="cs"/>
          <w:sz w:val="28"/>
          <w:szCs w:val="28"/>
          <w:rtl/>
        </w:rPr>
        <w:t>ادبیات</w:t>
      </w:r>
      <w:r w:rsidRPr="00A248C5">
        <w:rPr>
          <w:rFonts w:ascii="Arial" w:hAnsi="Arial" w:cs="Arial"/>
          <w:sz w:val="28"/>
          <w:szCs w:val="28"/>
          <w:rtl/>
        </w:rPr>
        <w:t xml:space="preserve"> </w:t>
      </w:r>
      <w:r w:rsidRPr="00A248C5">
        <w:rPr>
          <w:rFonts w:ascii="Arial" w:hAnsi="Arial" w:cs="Arial" w:hint="cs"/>
          <w:sz w:val="28"/>
          <w:szCs w:val="28"/>
          <w:rtl/>
        </w:rPr>
        <w:t>داستانی</w:t>
      </w:r>
      <w:r w:rsidRPr="00A248C5">
        <w:rPr>
          <w:rFonts w:ascii="Arial" w:hAnsi="Arial" w:cs="Arial"/>
          <w:sz w:val="28"/>
          <w:szCs w:val="28"/>
          <w:rtl/>
        </w:rPr>
        <w:t xml:space="preserve"> </w:t>
      </w:r>
      <w:r w:rsidRPr="00A248C5">
        <w:rPr>
          <w:rFonts w:ascii="Arial" w:hAnsi="Arial" w:cs="Arial" w:hint="cs"/>
          <w:sz w:val="28"/>
          <w:szCs w:val="28"/>
          <w:rtl/>
        </w:rPr>
        <w:t>به</w:t>
      </w:r>
      <w:r w:rsidRPr="00A248C5">
        <w:rPr>
          <w:rFonts w:ascii="Arial" w:hAnsi="Arial" w:cs="Arial"/>
          <w:sz w:val="28"/>
          <w:szCs w:val="28"/>
          <w:rtl/>
        </w:rPr>
        <w:t xml:space="preserve"> </w:t>
      </w:r>
      <w:r w:rsidRPr="00A248C5">
        <w:rPr>
          <w:rFonts w:ascii="Arial" w:hAnsi="Arial" w:cs="Arial" w:hint="cs"/>
          <w:sz w:val="28"/>
          <w:szCs w:val="28"/>
          <w:rtl/>
        </w:rPr>
        <w:t>زبان</w:t>
      </w:r>
      <w:r w:rsidRPr="00A248C5">
        <w:rPr>
          <w:rFonts w:ascii="Arial" w:hAnsi="Arial" w:cs="Arial"/>
          <w:sz w:val="28"/>
          <w:szCs w:val="28"/>
          <w:rtl/>
        </w:rPr>
        <w:t xml:space="preserve"> </w:t>
      </w:r>
    </w:p>
    <w:p w:rsidR="00A248C5" w:rsidRPr="00A248C5" w:rsidRDefault="00A248C5" w:rsidP="00A248C5">
      <w:pPr>
        <w:bidi/>
        <w:jc w:val="both"/>
        <w:rPr>
          <w:rFonts w:ascii="Arial" w:hAnsi="Arial" w:cs="Arial"/>
          <w:sz w:val="28"/>
          <w:szCs w:val="28"/>
        </w:rPr>
      </w:pPr>
      <w:r w:rsidRPr="00A248C5">
        <w:rPr>
          <w:rFonts w:ascii="Arial" w:hAnsi="Arial" w:cs="Arial" w:hint="cs"/>
          <w:sz w:val="28"/>
          <w:szCs w:val="28"/>
          <w:rtl/>
        </w:rPr>
        <w:t>سمیعی،</w:t>
      </w:r>
      <w:r w:rsidRPr="00A248C5">
        <w:rPr>
          <w:rFonts w:ascii="Arial" w:hAnsi="Arial" w:cs="Arial"/>
          <w:sz w:val="28"/>
          <w:szCs w:val="28"/>
          <w:rtl/>
        </w:rPr>
        <w:t xml:space="preserve"> </w:t>
      </w:r>
      <w:r w:rsidRPr="00A248C5">
        <w:rPr>
          <w:rFonts w:ascii="Arial" w:hAnsi="Arial" w:cs="Arial" w:hint="cs"/>
          <w:sz w:val="28"/>
          <w:szCs w:val="28"/>
          <w:rtl/>
        </w:rPr>
        <w:t>احمد</w:t>
      </w:r>
    </w:p>
    <w:p w:rsidR="00A248C5" w:rsidRDefault="00A248C5" w:rsidP="00A248C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248C5" w:rsidRPr="00A248C5" w:rsidRDefault="00A248C5" w:rsidP="00A248C5">
      <w:pPr>
        <w:bidi/>
        <w:jc w:val="both"/>
        <w:rPr>
          <w:rFonts w:ascii="Arial" w:hAnsi="Arial" w:cs="Arial"/>
          <w:sz w:val="24"/>
          <w:szCs w:val="24"/>
        </w:rPr>
      </w:pP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شماره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اول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نامه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فرهنگستان</w:t>
      </w:r>
      <w:r w:rsidRPr="00A248C5">
        <w:rPr>
          <w:rFonts w:ascii="Arial" w:hAnsi="Arial" w:cs="Arial"/>
          <w:sz w:val="24"/>
          <w:szCs w:val="24"/>
          <w:rtl/>
        </w:rPr>
        <w:t xml:space="preserve"> (</w:t>
      </w:r>
      <w:r w:rsidRPr="00A248C5">
        <w:rPr>
          <w:rFonts w:ascii="Arial" w:hAnsi="Arial" w:cs="Arial" w:hint="cs"/>
          <w:sz w:val="24"/>
          <w:szCs w:val="24"/>
          <w:rtl/>
        </w:rPr>
        <w:t>بهار</w:t>
      </w:r>
      <w:r w:rsidRPr="00A248C5">
        <w:rPr>
          <w:rFonts w:ascii="Arial" w:hAnsi="Arial" w:cs="Arial"/>
          <w:sz w:val="24"/>
          <w:szCs w:val="24"/>
          <w:rtl/>
        </w:rPr>
        <w:t xml:space="preserve"> 1374)</w:t>
      </w:r>
      <w:r w:rsidRPr="00A248C5">
        <w:rPr>
          <w:rFonts w:ascii="Arial" w:hAnsi="Arial" w:cs="Arial" w:hint="cs"/>
          <w:sz w:val="24"/>
          <w:szCs w:val="24"/>
          <w:rtl/>
        </w:rPr>
        <w:t>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ضمن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اشاره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وظایفی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نامه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امر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تقویت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بُنیه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ملّی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دارد،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راه‏هایی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برای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نیل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مقصود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برشمرده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شده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جمله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که</w:t>
      </w:r>
    </w:p>
    <w:p w:rsidR="00A248C5" w:rsidRPr="00A248C5" w:rsidRDefault="00A248C5" w:rsidP="00A248C5">
      <w:pPr>
        <w:bidi/>
        <w:jc w:val="both"/>
        <w:rPr>
          <w:rFonts w:ascii="Arial" w:hAnsi="Arial" w:cs="Arial"/>
          <w:sz w:val="24"/>
          <w:szCs w:val="24"/>
        </w:rPr>
      </w:pP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معاصر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انواع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تازه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مانند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رُمان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دیگر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گونه‏های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تاکنون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محافل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دانشگاهی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کم‏اعتنایی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مواجه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بوده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توجهی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خورِ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مبذول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گردد</w:t>
      </w:r>
      <w:r w:rsidRPr="00A248C5">
        <w:rPr>
          <w:rFonts w:ascii="Arial" w:hAnsi="Arial" w:cs="Arial"/>
          <w:sz w:val="24"/>
          <w:szCs w:val="24"/>
        </w:rPr>
        <w:t>.</w:t>
      </w:r>
    </w:p>
    <w:p w:rsidR="00A248C5" w:rsidRPr="00A248C5" w:rsidRDefault="00A248C5" w:rsidP="00A248C5">
      <w:pPr>
        <w:bidi/>
        <w:jc w:val="both"/>
        <w:rPr>
          <w:rFonts w:ascii="Arial" w:hAnsi="Arial" w:cs="Arial"/>
          <w:sz w:val="24"/>
          <w:szCs w:val="24"/>
        </w:rPr>
      </w:pPr>
      <w:r w:rsidRPr="00A248C5">
        <w:rPr>
          <w:rFonts w:ascii="Arial" w:hAnsi="Arial" w:cs="Arial" w:hint="cs"/>
          <w:sz w:val="24"/>
          <w:szCs w:val="24"/>
          <w:rtl/>
        </w:rPr>
        <w:t>خوشبختانه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امسال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وزارت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فرهنگ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ارشاد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اسلامی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انتظار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توقّع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علاقه‏مندان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جواب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مساعد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داده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برای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نوع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اثر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نیز،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گزینش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کتاب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سال،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کرده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اقدام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توجه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خود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آثار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تخیّلی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ابراز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داشته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</w:t>
      </w:r>
      <w:r w:rsidRPr="00A248C5">
        <w:rPr>
          <w:rFonts w:ascii="Arial" w:hAnsi="Arial" w:cs="Arial"/>
          <w:sz w:val="24"/>
          <w:szCs w:val="24"/>
        </w:rPr>
        <w:t>(*).</w:t>
      </w:r>
    </w:p>
    <w:p w:rsidR="00A248C5" w:rsidRPr="00A248C5" w:rsidRDefault="00A248C5" w:rsidP="00A248C5">
      <w:pPr>
        <w:bidi/>
        <w:jc w:val="both"/>
        <w:rPr>
          <w:rFonts w:ascii="Arial" w:hAnsi="Arial" w:cs="Arial"/>
          <w:sz w:val="24"/>
          <w:szCs w:val="24"/>
        </w:rPr>
      </w:pPr>
      <w:r w:rsidRPr="00A248C5">
        <w:rPr>
          <w:rFonts w:ascii="Arial" w:hAnsi="Arial" w:cs="Arial" w:hint="cs"/>
          <w:sz w:val="24"/>
          <w:szCs w:val="24"/>
          <w:rtl/>
        </w:rPr>
        <w:t>بر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اهل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کتاب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پوشیده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نیست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امروزه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سهمِ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غالبِ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جهانی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نوع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تخیّلی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</w:t>
      </w:r>
      <w:r w:rsidRPr="00A248C5">
        <w:rPr>
          <w:rFonts w:ascii="Arial" w:hAnsi="Arial" w:cs="Arial"/>
          <w:sz w:val="24"/>
          <w:szCs w:val="24"/>
          <w:rtl/>
        </w:rPr>
        <w:t xml:space="preserve">. </w:t>
      </w:r>
      <w:r w:rsidRPr="00A248C5">
        <w:rPr>
          <w:rFonts w:ascii="Arial" w:hAnsi="Arial" w:cs="Arial" w:hint="cs"/>
          <w:sz w:val="24"/>
          <w:szCs w:val="24"/>
          <w:rtl/>
        </w:rPr>
        <w:t>با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حذف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رُمان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کوتاه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نمایش‏نامه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فیلم‏نامه،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اثر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باارزش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چندانی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جهان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معاصر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باقی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نمی‏ماند</w:t>
      </w:r>
      <w:r w:rsidRPr="00A248C5">
        <w:rPr>
          <w:rFonts w:ascii="Arial" w:hAnsi="Arial" w:cs="Arial"/>
          <w:sz w:val="24"/>
          <w:szCs w:val="24"/>
          <w:rtl/>
        </w:rPr>
        <w:t xml:space="preserve">. </w:t>
      </w:r>
      <w:r w:rsidRPr="00A248C5">
        <w:rPr>
          <w:rFonts w:ascii="Arial" w:hAnsi="Arial" w:cs="Arial" w:hint="cs"/>
          <w:sz w:val="24"/>
          <w:szCs w:val="24"/>
          <w:rtl/>
        </w:rPr>
        <w:t>حجم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نظرگیری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نقد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نیز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اختصاص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دارد</w:t>
      </w:r>
      <w:r w:rsidRPr="00A248C5">
        <w:rPr>
          <w:rFonts w:ascii="Arial" w:hAnsi="Arial" w:cs="Arial"/>
          <w:sz w:val="24"/>
          <w:szCs w:val="24"/>
        </w:rPr>
        <w:t>.</w:t>
      </w:r>
    </w:p>
    <w:p w:rsidR="00A248C5" w:rsidRPr="00A248C5" w:rsidRDefault="00A248C5" w:rsidP="00A248C5">
      <w:pPr>
        <w:bidi/>
        <w:jc w:val="both"/>
        <w:rPr>
          <w:rFonts w:ascii="Arial" w:hAnsi="Arial" w:cs="Arial"/>
          <w:sz w:val="24"/>
          <w:szCs w:val="24"/>
        </w:rPr>
      </w:pP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حقیقت،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آثار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بخش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زنده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پویا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خلاّق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مردمی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فراگیرِ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برمی‏گیرد</w:t>
      </w:r>
      <w:r w:rsidRPr="00A248C5">
        <w:rPr>
          <w:rFonts w:ascii="Arial" w:hAnsi="Arial" w:cs="Arial"/>
          <w:sz w:val="24"/>
          <w:szCs w:val="24"/>
          <w:rtl/>
        </w:rPr>
        <w:t xml:space="preserve">.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سنّتی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نیز،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منظومه‏های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مقام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منزلت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شامخی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دارند</w:t>
      </w:r>
      <w:r w:rsidRPr="00A248C5">
        <w:rPr>
          <w:rFonts w:ascii="Arial" w:hAnsi="Arial" w:cs="Arial"/>
          <w:sz w:val="24"/>
          <w:szCs w:val="24"/>
        </w:rPr>
        <w:t>.</w:t>
      </w:r>
    </w:p>
    <w:p w:rsidR="00A248C5" w:rsidRDefault="00A248C5" w:rsidP="00A248C5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A248C5">
        <w:rPr>
          <w:rFonts w:ascii="Arial" w:hAnsi="Arial" w:cs="Arial" w:hint="cs"/>
          <w:sz w:val="24"/>
          <w:szCs w:val="24"/>
          <w:rtl/>
        </w:rPr>
        <w:t>جایزه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کتاب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سال</w:t>
      </w:r>
      <w:r w:rsidRPr="00A248C5">
        <w:rPr>
          <w:rFonts w:ascii="Arial" w:hAnsi="Arial" w:cs="Arial"/>
          <w:sz w:val="24"/>
          <w:szCs w:val="24"/>
          <w:rtl/>
        </w:rPr>
        <w:t xml:space="preserve"> 1375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حوزه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ترجمه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مجموعه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آثار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چخوف،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زنده‏یاد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سروژ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استپانیان،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تعلّق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گرفته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</w:t>
      </w:r>
      <w:r w:rsidRPr="00A248C5">
        <w:rPr>
          <w:rFonts w:ascii="Arial" w:hAnsi="Arial" w:cs="Arial"/>
          <w:sz w:val="24"/>
          <w:szCs w:val="24"/>
        </w:rPr>
        <w:t>.</w:t>
      </w:r>
    </w:p>
    <w:p w:rsidR="00A248C5" w:rsidRPr="00A248C5" w:rsidRDefault="00A248C5" w:rsidP="00A248C5">
      <w:pPr>
        <w:bidi/>
        <w:jc w:val="both"/>
        <w:rPr>
          <w:rFonts w:ascii="Arial" w:hAnsi="Arial" w:cs="Arial"/>
          <w:sz w:val="24"/>
          <w:szCs w:val="24"/>
        </w:rPr>
      </w:pPr>
      <w:r w:rsidRPr="00A248C5">
        <w:rPr>
          <w:rFonts w:ascii="Arial" w:hAnsi="Arial" w:cs="Arial" w:hint="cs"/>
          <w:sz w:val="24"/>
          <w:szCs w:val="24"/>
          <w:rtl/>
        </w:rPr>
        <w:t>نمونه‏های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درخشان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مانند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شاهنامه،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ویس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رامین،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مثنوی‏های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نظامی،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جهانی،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امّهات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آثار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شمرده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می‏شوند</w:t>
      </w:r>
      <w:r w:rsidRPr="00A248C5">
        <w:rPr>
          <w:rFonts w:ascii="Arial" w:hAnsi="Arial" w:cs="Arial"/>
          <w:sz w:val="24"/>
          <w:szCs w:val="24"/>
          <w:rtl/>
        </w:rPr>
        <w:t xml:space="preserve">. </w:t>
      </w:r>
      <w:r w:rsidRPr="00A248C5">
        <w:rPr>
          <w:rFonts w:ascii="Arial" w:hAnsi="Arial" w:cs="Arial" w:hint="cs"/>
          <w:sz w:val="24"/>
          <w:szCs w:val="24"/>
          <w:rtl/>
        </w:rPr>
        <w:t>هم‏چنین،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آثار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منثوری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چون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کلیله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دمنه،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سمک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عیار،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بختیار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نامه،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بیدپای،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مرزبان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نامه،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داراب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نامه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گنجینه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سخن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پارسی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ارزش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جایگاه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ممتازی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بهره‏مندند</w:t>
      </w:r>
      <w:r w:rsidRPr="00A248C5">
        <w:rPr>
          <w:rFonts w:ascii="Arial" w:hAnsi="Arial" w:cs="Arial"/>
          <w:sz w:val="24"/>
          <w:szCs w:val="24"/>
          <w:rtl/>
        </w:rPr>
        <w:t xml:space="preserve">.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عرفانیِ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منظوم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منثور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نیز،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خصلتِ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مردمیِ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بارز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حکایاتْ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نقش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مؤثری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بیان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معانی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رسوخ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آنها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میان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عامه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ناس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ایفا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می‏کنند</w:t>
      </w:r>
      <w:r w:rsidRPr="00A248C5">
        <w:rPr>
          <w:rFonts w:ascii="Arial" w:hAnsi="Arial" w:cs="Arial"/>
          <w:sz w:val="24"/>
          <w:szCs w:val="24"/>
        </w:rPr>
        <w:t>.</w:t>
      </w:r>
    </w:p>
    <w:p w:rsidR="00A248C5" w:rsidRPr="00A248C5" w:rsidRDefault="00A248C5" w:rsidP="00A248C5">
      <w:pPr>
        <w:bidi/>
        <w:jc w:val="both"/>
        <w:rPr>
          <w:rFonts w:ascii="Arial" w:hAnsi="Arial" w:cs="Arial"/>
          <w:sz w:val="24"/>
          <w:szCs w:val="24"/>
        </w:rPr>
      </w:pPr>
      <w:r w:rsidRPr="00A248C5">
        <w:rPr>
          <w:rFonts w:ascii="Arial" w:hAnsi="Arial" w:cs="Arial" w:hint="cs"/>
          <w:sz w:val="24"/>
          <w:szCs w:val="24"/>
          <w:rtl/>
        </w:rPr>
        <w:t>زبان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فارسی،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هم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آغاز،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پرتوِ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خلق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آثار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مایه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گرفته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غنی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شده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</w:t>
      </w:r>
      <w:r w:rsidRPr="00A248C5">
        <w:rPr>
          <w:rFonts w:ascii="Arial" w:hAnsi="Arial" w:cs="Arial"/>
          <w:sz w:val="24"/>
          <w:szCs w:val="24"/>
          <w:rtl/>
        </w:rPr>
        <w:t xml:space="preserve">. </w:t>
      </w: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نوعا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اقتضای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جذب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عناصری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محاوره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دارد</w:t>
      </w:r>
      <w:r w:rsidRPr="00A248C5">
        <w:rPr>
          <w:rFonts w:ascii="Arial" w:hAnsi="Arial" w:cs="Arial"/>
          <w:sz w:val="24"/>
          <w:szCs w:val="24"/>
          <w:rtl/>
        </w:rPr>
        <w:t xml:space="preserve">. </w:t>
      </w:r>
      <w:r w:rsidRPr="00A248C5">
        <w:rPr>
          <w:rFonts w:ascii="Arial" w:hAnsi="Arial" w:cs="Arial" w:hint="cs"/>
          <w:sz w:val="24"/>
          <w:szCs w:val="24"/>
          <w:rtl/>
        </w:rPr>
        <w:t>تنوّع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مضامین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تعلّق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چهره‏های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صنوف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قشرها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مشاغل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حِرَف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مراتب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مدارج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گوناگون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جامعه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هم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ایجاب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می‏کند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هم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مجال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می‏دهد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انبوه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واژه‏ها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واصطلاحات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تعبیرها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امثال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رایج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ساحت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راه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یابد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شیوه‏های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رنگارنگ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بیان،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مهارت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هنری،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نوشته‏های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جلوه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درآید</w:t>
      </w:r>
      <w:r w:rsidRPr="00A248C5">
        <w:rPr>
          <w:rFonts w:ascii="Arial" w:hAnsi="Arial" w:cs="Arial"/>
          <w:sz w:val="24"/>
          <w:szCs w:val="24"/>
          <w:rtl/>
        </w:rPr>
        <w:t xml:space="preserve">. </w:t>
      </w:r>
      <w:r w:rsidRPr="00A248C5">
        <w:rPr>
          <w:rFonts w:ascii="Arial" w:hAnsi="Arial" w:cs="Arial" w:hint="cs"/>
          <w:sz w:val="24"/>
          <w:szCs w:val="24"/>
          <w:rtl/>
        </w:rPr>
        <w:t>با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جریان،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خون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تازه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تزریق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می‏شود،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الگوها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ریخته‏گری‏های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کلامیِ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بدیع،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بارِ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عاطفیِ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گران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ظهور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می‏کند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لطف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جاذبه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نیروی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القایی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می‏افزاید</w:t>
      </w:r>
      <w:r w:rsidRPr="00A248C5">
        <w:rPr>
          <w:rFonts w:ascii="Arial" w:hAnsi="Arial" w:cs="Arial"/>
          <w:sz w:val="24"/>
          <w:szCs w:val="24"/>
        </w:rPr>
        <w:t>.</w:t>
      </w:r>
    </w:p>
    <w:p w:rsidR="00A248C5" w:rsidRPr="00A248C5" w:rsidRDefault="00A248C5" w:rsidP="00A248C5">
      <w:pPr>
        <w:bidi/>
        <w:jc w:val="both"/>
        <w:rPr>
          <w:rFonts w:ascii="Arial" w:hAnsi="Arial" w:cs="Arial"/>
          <w:sz w:val="24"/>
          <w:szCs w:val="24"/>
        </w:rPr>
      </w:pP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قید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بندهای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مزاحم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می‏گسلد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رنگین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نمکین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شاداب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شکوفا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می‏سازد</w:t>
      </w:r>
      <w:r w:rsidRPr="00A248C5">
        <w:rPr>
          <w:rFonts w:ascii="Arial" w:hAnsi="Arial" w:cs="Arial"/>
          <w:sz w:val="24"/>
          <w:szCs w:val="24"/>
          <w:rtl/>
        </w:rPr>
        <w:t xml:space="preserve">. </w:t>
      </w:r>
      <w:r w:rsidRPr="00A248C5">
        <w:rPr>
          <w:rFonts w:ascii="Arial" w:hAnsi="Arial" w:cs="Arial" w:hint="cs"/>
          <w:sz w:val="24"/>
          <w:szCs w:val="24"/>
          <w:rtl/>
        </w:rPr>
        <w:t>علاوه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این،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خلال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فرهنگ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حکمت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عامیانه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فراورده‏های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ذوق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سلیم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کالبد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روحِ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تازه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می‏دمد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برای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بیان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روحیّات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خلقیّات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آمال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آرمان‏های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جمعی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مستعد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می‏سازد</w:t>
      </w:r>
      <w:r w:rsidRPr="00A248C5">
        <w:rPr>
          <w:rFonts w:ascii="Arial" w:hAnsi="Arial" w:cs="Arial"/>
          <w:sz w:val="24"/>
          <w:szCs w:val="24"/>
        </w:rPr>
        <w:t>.</w:t>
      </w:r>
    </w:p>
    <w:p w:rsidR="00A248C5" w:rsidRPr="00A248C5" w:rsidRDefault="00A248C5" w:rsidP="00A248C5">
      <w:pPr>
        <w:bidi/>
        <w:jc w:val="both"/>
        <w:rPr>
          <w:rFonts w:ascii="Arial" w:hAnsi="Arial" w:cs="Arial"/>
          <w:sz w:val="24"/>
          <w:szCs w:val="24"/>
        </w:rPr>
      </w:pP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مقتضای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سرشت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باید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صحنه‏ها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فضاهای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گوناگون،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حالات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باطنیِ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هزارتو،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موقعیت‏های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حساس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باریک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وصف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متجسّم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گردد</w:t>
      </w:r>
      <w:r w:rsidRPr="00A248C5">
        <w:rPr>
          <w:rFonts w:ascii="Arial" w:hAnsi="Arial" w:cs="Arial"/>
          <w:sz w:val="24"/>
          <w:szCs w:val="24"/>
          <w:rtl/>
        </w:rPr>
        <w:t xml:space="preserve">. </w:t>
      </w:r>
      <w:r w:rsidRPr="00A248C5">
        <w:rPr>
          <w:rFonts w:ascii="Arial" w:hAnsi="Arial" w:cs="Arial" w:hint="cs"/>
          <w:sz w:val="24"/>
          <w:szCs w:val="24"/>
          <w:rtl/>
        </w:rPr>
        <w:t>برای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شرح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بیان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دقایق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ظرایف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جمله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طبعا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باید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طرح‏ها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بُرِش‏های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بِکر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رود</w:t>
      </w:r>
      <w:r w:rsidRPr="00A248C5">
        <w:rPr>
          <w:rFonts w:ascii="Arial" w:hAnsi="Arial" w:cs="Arial"/>
          <w:sz w:val="24"/>
          <w:szCs w:val="24"/>
          <w:rtl/>
        </w:rPr>
        <w:t xml:space="preserve">. </w:t>
      </w:r>
      <w:r w:rsidRPr="00A248C5">
        <w:rPr>
          <w:rFonts w:ascii="Arial" w:hAnsi="Arial" w:cs="Arial" w:hint="cs"/>
          <w:sz w:val="24"/>
          <w:szCs w:val="24"/>
          <w:rtl/>
        </w:rPr>
        <w:t>حاصل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کوششِ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خلاّق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نویسندگان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گونه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ابداعات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منعکس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می‏شود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جلا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طعم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ذوق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نوا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نیروی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دیگری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می‏بخشد</w:t>
      </w:r>
      <w:r w:rsidRPr="00A248C5">
        <w:rPr>
          <w:rFonts w:ascii="Arial" w:hAnsi="Arial" w:cs="Arial"/>
          <w:sz w:val="24"/>
          <w:szCs w:val="24"/>
        </w:rPr>
        <w:t>.</w:t>
      </w:r>
    </w:p>
    <w:p w:rsidR="00A248C5" w:rsidRPr="00A248C5" w:rsidRDefault="00A248C5" w:rsidP="00A248C5">
      <w:pPr>
        <w:bidi/>
        <w:jc w:val="both"/>
        <w:rPr>
          <w:rFonts w:ascii="Arial" w:hAnsi="Arial" w:cs="Arial"/>
          <w:sz w:val="24"/>
          <w:szCs w:val="24"/>
        </w:rPr>
      </w:pPr>
      <w:r w:rsidRPr="00A248C5">
        <w:rPr>
          <w:rFonts w:ascii="Arial" w:hAnsi="Arial" w:cs="Arial" w:hint="cs"/>
          <w:sz w:val="24"/>
          <w:szCs w:val="24"/>
          <w:rtl/>
        </w:rPr>
        <w:lastRenderedPageBreak/>
        <w:t>زبان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فارسی،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طی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صد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پنجاه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سال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اخیر،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خواه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طریق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ترجمه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آثار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جهانی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خواه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راه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ظهور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آثار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فراوان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غنای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فوق‏العاده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پیدا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کرده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</w:t>
      </w:r>
      <w:r w:rsidRPr="00A248C5">
        <w:rPr>
          <w:rFonts w:ascii="Arial" w:hAnsi="Arial" w:cs="Arial"/>
          <w:sz w:val="24"/>
          <w:szCs w:val="24"/>
          <w:rtl/>
        </w:rPr>
        <w:t xml:space="preserve">. </w:t>
      </w:r>
      <w:r w:rsidRPr="00A248C5">
        <w:rPr>
          <w:rFonts w:ascii="Arial" w:hAnsi="Arial" w:cs="Arial" w:hint="cs"/>
          <w:sz w:val="24"/>
          <w:szCs w:val="24"/>
          <w:rtl/>
        </w:rPr>
        <w:t>مترجمان،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برای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حقِ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اثر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منعکس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ساختن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سبک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تلاش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برای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یافتن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مناسب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کشانیده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شده‏اند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جانب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سوق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یافته‏اند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ترکیب‏ها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تراش‏های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کلامیِ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خور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بیافرینند؛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هم‏چنین،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برای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بسیاری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واژه‏ها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تعبیرهای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بیگانه،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معادل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خوش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خوش‏آهنگ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بیابند</w:t>
      </w:r>
      <w:r w:rsidRPr="00A248C5">
        <w:rPr>
          <w:rFonts w:ascii="Arial" w:hAnsi="Arial" w:cs="Arial"/>
          <w:sz w:val="24"/>
          <w:szCs w:val="24"/>
          <w:rtl/>
        </w:rPr>
        <w:t xml:space="preserve">. </w:t>
      </w:r>
      <w:r w:rsidRPr="00A248C5">
        <w:rPr>
          <w:rFonts w:ascii="Arial" w:hAnsi="Arial" w:cs="Arial" w:hint="cs"/>
          <w:sz w:val="24"/>
          <w:szCs w:val="24"/>
          <w:rtl/>
        </w:rPr>
        <w:t>این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تقلاّهای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قهرا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ذخایرِ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لغویِ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فارسی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روزافزون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ساخته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</w:t>
      </w:r>
      <w:r w:rsidRPr="00A248C5">
        <w:rPr>
          <w:rFonts w:ascii="Arial" w:hAnsi="Arial" w:cs="Arial"/>
          <w:sz w:val="24"/>
          <w:szCs w:val="24"/>
        </w:rPr>
        <w:t>.</w:t>
      </w:r>
    </w:p>
    <w:p w:rsidR="00A248C5" w:rsidRPr="00A248C5" w:rsidRDefault="00A248C5" w:rsidP="00A248C5">
      <w:pPr>
        <w:bidi/>
        <w:jc w:val="both"/>
        <w:rPr>
          <w:rFonts w:ascii="Arial" w:hAnsi="Arial" w:cs="Arial"/>
          <w:sz w:val="24"/>
          <w:szCs w:val="24"/>
        </w:rPr>
      </w:pPr>
      <w:r w:rsidRPr="00A248C5">
        <w:rPr>
          <w:rFonts w:ascii="Arial" w:hAnsi="Arial" w:cs="Arial" w:hint="cs"/>
          <w:sz w:val="24"/>
          <w:szCs w:val="24"/>
          <w:rtl/>
        </w:rPr>
        <w:t>با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توجه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خدمات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پرارزش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فرهنگیِ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تأثیر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شگرف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ویژه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نسل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جوان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نامه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فرهنگستان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نمی‏تواند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غافل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بماند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رو،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صدد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مقاله‏های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تحقیقی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انتقادی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درباره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آثار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نمایشی،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جمله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درباره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ترجمه‏های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نوع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آثار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زبان‏های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بیگانه،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علاقه‏مندان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تقدیم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کند</w:t>
      </w:r>
      <w:r w:rsidRPr="00A248C5">
        <w:rPr>
          <w:rFonts w:ascii="Arial" w:hAnsi="Arial" w:cs="Arial"/>
          <w:sz w:val="24"/>
          <w:szCs w:val="24"/>
          <w:rtl/>
        </w:rPr>
        <w:t xml:space="preserve">. </w:t>
      </w:r>
      <w:r w:rsidRPr="00A248C5">
        <w:rPr>
          <w:rFonts w:ascii="Arial" w:hAnsi="Arial" w:cs="Arial" w:hint="cs"/>
          <w:sz w:val="24"/>
          <w:szCs w:val="24"/>
          <w:rtl/>
        </w:rPr>
        <w:t>نوشته‏ای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دست،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چنانچه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سطح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مقبول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باشد،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برای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انتشار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نامه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فرهنگستان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فرصتِ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مساعد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خواهد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یافت</w:t>
      </w:r>
      <w:r w:rsidRPr="00A248C5">
        <w:rPr>
          <w:rFonts w:ascii="Arial" w:hAnsi="Arial" w:cs="Arial"/>
          <w:sz w:val="24"/>
          <w:szCs w:val="24"/>
          <w:rtl/>
        </w:rPr>
        <w:t xml:space="preserve">. </w:t>
      </w:r>
      <w:r w:rsidRPr="00A248C5">
        <w:rPr>
          <w:rFonts w:ascii="Arial" w:hAnsi="Arial" w:cs="Arial" w:hint="cs"/>
          <w:sz w:val="24"/>
          <w:szCs w:val="24"/>
          <w:rtl/>
        </w:rPr>
        <w:t>تحقیق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حوزه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محتوایی‏ـ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ساختاری،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یا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جمع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تلفیقی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دو،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مطلوب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خواهد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بود</w:t>
      </w:r>
      <w:r w:rsidRPr="00A248C5">
        <w:rPr>
          <w:rFonts w:ascii="Arial" w:hAnsi="Arial" w:cs="Arial"/>
          <w:sz w:val="24"/>
          <w:szCs w:val="24"/>
        </w:rPr>
        <w:t>.</w:t>
      </w:r>
    </w:p>
    <w:p w:rsidR="00A248C5" w:rsidRPr="00A248C5" w:rsidRDefault="00A248C5" w:rsidP="00A248C5">
      <w:pPr>
        <w:bidi/>
        <w:jc w:val="both"/>
        <w:rPr>
          <w:rFonts w:ascii="Arial" w:hAnsi="Arial" w:cs="Arial"/>
          <w:sz w:val="24"/>
          <w:szCs w:val="24"/>
        </w:rPr>
      </w:pPr>
      <w:r w:rsidRPr="00A248C5">
        <w:rPr>
          <w:rFonts w:ascii="Arial" w:hAnsi="Arial" w:cs="Arial" w:hint="cs"/>
          <w:sz w:val="24"/>
          <w:szCs w:val="24"/>
          <w:rtl/>
        </w:rPr>
        <w:t>مقصود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که،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یک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سو،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تحقیقِ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آثار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تخیّلی،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خدماتِ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زبان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فارسی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معرفی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شود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سوی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دیگر،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نقد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آنها،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سطحِ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بینش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هنری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جامعه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فرهنگی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ارتقا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یابد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نسل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جوان،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روشن‏بینی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آگاهی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بیشتری،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این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نوع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دستاوردِ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جهات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متعدّد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روبرو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گردد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پذیرش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آنچه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بازار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کتاب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عرضه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می‏شود،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آسان‏پسند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نباشد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«</w:t>
      </w:r>
      <w:r w:rsidRPr="00A248C5">
        <w:rPr>
          <w:rFonts w:ascii="Arial" w:hAnsi="Arial" w:cs="Arial" w:hint="cs"/>
          <w:sz w:val="24"/>
          <w:szCs w:val="24"/>
          <w:rtl/>
        </w:rPr>
        <w:t>بُنجل</w:t>
      </w:r>
      <w:r w:rsidRPr="00A248C5">
        <w:rPr>
          <w:rFonts w:ascii="Arial" w:hAnsi="Arial" w:cs="Arial" w:hint="eastAsia"/>
          <w:sz w:val="24"/>
          <w:szCs w:val="24"/>
          <w:rtl/>
        </w:rPr>
        <w:t>»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«</w:t>
      </w:r>
      <w:r w:rsidRPr="00A248C5">
        <w:rPr>
          <w:rFonts w:ascii="Arial" w:hAnsi="Arial" w:cs="Arial" w:hint="cs"/>
          <w:sz w:val="24"/>
          <w:szCs w:val="24"/>
          <w:rtl/>
        </w:rPr>
        <w:t>رویِ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رَزْمه</w:t>
      </w:r>
      <w:r w:rsidRPr="00A248C5">
        <w:rPr>
          <w:rFonts w:ascii="Arial" w:hAnsi="Arial" w:cs="Arial" w:hint="eastAsia"/>
          <w:sz w:val="24"/>
          <w:szCs w:val="24"/>
          <w:rtl/>
        </w:rPr>
        <w:t>»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«</w:t>
      </w:r>
      <w:r w:rsidRPr="00A248C5">
        <w:rPr>
          <w:rFonts w:ascii="Arial" w:hAnsi="Arial" w:cs="Arial" w:hint="cs"/>
          <w:sz w:val="24"/>
          <w:szCs w:val="24"/>
          <w:rtl/>
        </w:rPr>
        <w:t>بی‏بها</w:t>
      </w:r>
      <w:r w:rsidRPr="00A248C5">
        <w:rPr>
          <w:rFonts w:ascii="Arial" w:hAnsi="Arial" w:cs="Arial" w:hint="eastAsia"/>
          <w:sz w:val="24"/>
          <w:szCs w:val="24"/>
          <w:rtl/>
        </w:rPr>
        <w:t>»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«</w:t>
      </w:r>
      <w:r w:rsidRPr="00A248C5">
        <w:rPr>
          <w:rFonts w:ascii="Arial" w:hAnsi="Arial" w:cs="Arial" w:hint="cs"/>
          <w:sz w:val="24"/>
          <w:szCs w:val="24"/>
          <w:rtl/>
        </w:rPr>
        <w:t>کم‏بها</w:t>
      </w:r>
      <w:r w:rsidRPr="00A248C5">
        <w:rPr>
          <w:rFonts w:ascii="Arial" w:hAnsi="Arial" w:cs="Arial" w:hint="eastAsia"/>
          <w:sz w:val="24"/>
          <w:szCs w:val="24"/>
          <w:rtl/>
        </w:rPr>
        <w:t>»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و</w:t>
      </w:r>
      <w:r w:rsidRPr="00A248C5">
        <w:rPr>
          <w:rFonts w:ascii="Arial" w:hAnsi="Arial" w:cs="Arial"/>
          <w:sz w:val="24"/>
          <w:szCs w:val="24"/>
          <w:rtl/>
        </w:rPr>
        <w:t xml:space="preserve"> «</w:t>
      </w:r>
      <w:r w:rsidRPr="00A248C5">
        <w:rPr>
          <w:rFonts w:ascii="Arial" w:hAnsi="Arial" w:cs="Arial" w:hint="cs"/>
          <w:sz w:val="24"/>
          <w:szCs w:val="24"/>
          <w:rtl/>
        </w:rPr>
        <w:t>اصیل</w:t>
      </w:r>
      <w:r w:rsidRPr="00A248C5">
        <w:rPr>
          <w:rFonts w:ascii="Arial" w:hAnsi="Arial" w:cs="Arial" w:hint="eastAsia"/>
          <w:sz w:val="24"/>
          <w:szCs w:val="24"/>
          <w:rtl/>
        </w:rPr>
        <w:t>»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را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«</w:t>
      </w:r>
      <w:r w:rsidRPr="00A248C5">
        <w:rPr>
          <w:rFonts w:ascii="Arial" w:hAnsi="Arial" w:cs="Arial" w:hint="cs"/>
          <w:sz w:val="24"/>
          <w:szCs w:val="24"/>
          <w:rtl/>
        </w:rPr>
        <w:t>کاذب</w:t>
      </w:r>
      <w:r w:rsidRPr="00A248C5">
        <w:rPr>
          <w:rFonts w:ascii="Arial" w:hAnsi="Arial" w:cs="Arial" w:hint="eastAsia"/>
          <w:sz w:val="24"/>
          <w:szCs w:val="24"/>
          <w:rtl/>
        </w:rPr>
        <w:t>»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تمیز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دهد</w:t>
      </w:r>
      <w:r w:rsidRPr="00A248C5">
        <w:rPr>
          <w:rFonts w:ascii="Arial" w:hAnsi="Arial" w:cs="Arial"/>
          <w:sz w:val="24"/>
          <w:szCs w:val="24"/>
        </w:rPr>
        <w:t>.</w:t>
      </w:r>
    </w:p>
    <w:p w:rsidR="00A248C5" w:rsidRDefault="00A248C5" w:rsidP="00A248C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248C5" w:rsidRPr="00A248C5" w:rsidRDefault="00A248C5" w:rsidP="00A248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248C5">
        <w:rPr>
          <w:rFonts w:ascii="Arial" w:hAnsi="Arial" w:cs="Arial"/>
          <w:sz w:val="24"/>
          <w:szCs w:val="24"/>
        </w:rPr>
        <w:t xml:space="preserve">1 </w:t>
      </w:r>
      <w:r w:rsidRPr="00A248C5">
        <w:rPr>
          <w:rFonts w:ascii="Arial" w:hAnsi="Arial" w:cs="Arial" w:hint="cs"/>
          <w:sz w:val="24"/>
          <w:szCs w:val="24"/>
          <w:rtl/>
        </w:rPr>
        <w:t>جایزه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کتاب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سال</w:t>
      </w:r>
      <w:r w:rsidRPr="00A248C5">
        <w:rPr>
          <w:rFonts w:ascii="Arial" w:hAnsi="Arial" w:cs="Arial"/>
          <w:sz w:val="24"/>
          <w:szCs w:val="24"/>
          <w:rtl/>
        </w:rPr>
        <w:t xml:space="preserve"> 1375 </w:t>
      </w:r>
      <w:r w:rsidRPr="00A248C5">
        <w:rPr>
          <w:rFonts w:ascii="Arial" w:hAnsi="Arial" w:cs="Arial" w:hint="cs"/>
          <w:sz w:val="24"/>
          <w:szCs w:val="24"/>
          <w:rtl/>
        </w:rPr>
        <w:t>در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حوزه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ادبیات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داستانی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به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ترجمه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مجموعه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آثار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چخوف،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از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زنده‏یاد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سروژ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استپانیان،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تعلّق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گرفته</w:t>
      </w:r>
      <w:r w:rsidRPr="00A248C5">
        <w:rPr>
          <w:rFonts w:ascii="Arial" w:hAnsi="Arial" w:cs="Arial"/>
          <w:sz w:val="24"/>
          <w:szCs w:val="24"/>
          <w:rtl/>
        </w:rPr>
        <w:t xml:space="preserve"> </w:t>
      </w:r>
      <w:r w:rsidRPr="00A248C5">
        <w:rPr>
          <w:rFonts w:ascii="Arial" w:hAnsi="Arial" w:cs="Arial" w:hint="cs"/>
          <w:sz w:val="24"/>
          <w:szCs w:val="24"/>
          <w:rtl/>
        </w:rPr>
        <w:t>است</w:t>
      </w:r>
      <w:r w:rsidRPr="00A248C5">
        <w:rPr>
          <w:rFonts w:ascii="Arial" w:hAnsi="Arial" w:cs="Arial"/>
          <w:sz w:val="24"/>
          <w:szCs w:val="24"/>
        </w:rPr>
        <w:t>.</w:t>
      </w:r>
      <w:proofErr w:type="gramEnd"/>
    </w:p>
    <w:p w:rsidR="007A206D" w:rsidRPr="00A248C5" w:rsidRDefault="007A206D" w:rsidP="00A248C5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A248C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E31B0"/>
    <w:rsid w:val="007F6F29"/>
    <w:rsid w:val="00805087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2012-03-01T16:39:00Z</dcterms:created>
  <dcterms:modified xsi:type="dcterms:W3CDTF">2012-03-01T16:39:00Z</dcterms:modified>
</cp:coreProperties>
</file>