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D73" w:rsidRPr="00476D73" w:rsidRDefault="00476D73" w:rsidP="00476D73">
      <w:pPr>
        <w:bidi/>
        <w:jc w:val="both"/>
        <w:rPr>
          <w:rFonts w:ascii="Arial" w:hAnsi="Arial" w:cs="Arial"/>
          <w:sz w:val="28"/>
          <w:szCs w:val="28"/>
        </w:rPr>
      </w:pPr>
      <w:r w:rsidRPr="00476D73">
        <w:rPr>
          <w:rFonts w:ascii="Arial" w:hAnsi="Arial" w:cs="Arial" w:hint="cs"/>
          <w:sz w:val="28"/>
          <w:szCs w:val="28"/>
          <w:rtl/>
        </w:rPr>
        <w:t>مسئله</w:t>
      </w:r>
      <w:r w:rsidRPr="00476D73">
        <w:rPr>
          <w:rFonts w:ascii="Arial" w:hAnsi="Arial" w:cs="Arial"/>
          <w:sz w:val="28"/>
          <w:szCs w:val="28"/>
          <w:rtl/>
        </w:rPr>
        <w:t xml:space="preserve"> </w:t>
      </w:r>
      <w:r w:rsidRPr="00476D73">
        <w:rPr>
          <w:rFonts w:ascii="Arial" w:hAnsi="Arial" w:cs="Arial" w:hint="cs"/>
          <w:sz w:val="28"/>
          <w:szCs w:val="28"/>
          <w:rtl/>
        </w:rPr>
        <w:t>تأمین</w:t>
      </w:r>
      <w:r w:rsidRPr="00476D73">
        <w:rPr>
          <w:rFonts w:ascii="Arial" w:hAnsi="Arial" w:cs="Arial"/>
          <w:sz w:val="28"/>
          <w:szCs w:val="28"/>
          <w:rtl/>
        </w:rPr>
        <w:t xml:space="preserve"> </w:t>
      </w:r>
      <w:r w:rsidRPr="00476D73">
        <w:rPr>
          <w:rFonts w:ascii="Arial" w:hAnsi="Arial" w:cs="Arial" w:hint="cs"/>
          <w:sz w:val="28"/>
          <w:szCs w:val="28"/>
          <w:rtl/>
        </w:rPr>
        <w:t>اجتماعی</w:t>
      </w:r>
      <w:r w:rsidRPr="00476D73">
        <w:rPr>
          <w:rFonts w:ascii="Arial" w:hAnsi="Arial" w:cs="Arial"/>
          <w:sz w:val="28"/>
          <w:szCs w:val="28"/>
          <w:rtl/>
        </w:rPr>
        <w:t xml:space="preserve"> </w:t>
      </w:r>
      <w:r w:rsidRPr="00476D73">
        <w:rPr>
          <w:rFonts w:ascii="Arial" w:hAnsi="Arial" w:cs="Arial" w:hint="cs"/>
          <w:sz w:val="28"/>
          <w:szCs w:val="28"/>
          <w:rtl/>
        </w:rPr>
        <w:t>در</w:t>
      </w:r>
      <w:r w:rsidRPr="00476D73">
        <w:rPr>
          <w:rFonts w:ascii="Arial" w:hAnsi="Arial" w:cs="Arial"/>
          <w:sz w:val="28"/>
          <w:szCs w:val="28"/>
          <w:rtl/>
        </w:rPr>
        <w:t xml:space="preserve"> </w:t>
      </w:r>
      <w:r w:rsidRPr="00476D73">
        <w:rPr>
          <w:rFonts w:ascii="Arial" w:hAnsi="Arial" w:cs="Arial" w:hint="cs"/>
          <w:sz w:val="28"/>
          <w:szCs w:val="28"/>
          <w:rtl/>
        </w:rPr>
        <w:t>شرق</w:t>
      </w:r>
      <w:r w:rsidRPr="00476D73">
        <w:rPr>
          <w:rFonts w:ascii="Arial" w:hAnsi="Arial" w:cs="Arial"/>
          <w:sz w:val="28"/>
          <w:szCs w:val="28"/>
          <w:rtl/>
        </w:rPr>
        <w:t xml:space="preserve"> </w:t>
      </w:r>
      <w:r w:rsidRPr="00476D73">
        <w:rPr>
          <w:rFonts w:ascii="Arial" w:hAnsi="Arial" w:cs="Arial" w:hint="cs"/>
          <w:sz w:val="28"/>
          <w:szCs w:val="28"/>
          <w:rtl/>
        </w:rPr>
        <w:t>آسیا</w:t>
      </w:r>
    </w:p>
    <w:p w:rsidR="00476D73" w:rsidRPr="00476D73" w:rsidRDefault="00476D73" w:rsidP="00476D73">
      <w:pPr>
        <w:bidi/>
        <w:jc w:val="both"/>
        <w:rPr>
          <w:rFonts w:ascii="Arial" w:hAnsi="Arial" w:cs="Arial"/>
          <w:sz w:val="28"/>
          <w:szCs w:val="28"/>
        </w:rPr>
      </w:pPr>
      <w:r w:rsidRPr="00476D73">
        <w:rPr>
          <w:rFonts w:ascii="Arial" w:hAnsi="Arial" w:cs="Arial" w:hint="cs"/>
          <w:sz w:val="28"/>
          <w:szCs w:val="28"/>
          <w:rtl/>
          <w:lang w:bidi="fa-IR"/>
        </w:rPr>
        <w:t xml:space="preserve">از: </w:t>
      </w:r>
      <w:r w:rsidRPr="00476D73">
        <w:rPr>
          <w:rFonts w:ascii="Arial" w:hAnsi="Arial" w:cs="Arial" w:hint="cs"/>
          <w:sz w:val="28"/>
          <w:szCs w:val="28"/>
          <w:rtl/>
        </w:rPr>
        <w:t>مرکز</w:t>
      </w:r>
      <w:r w:rsidRPr="00476D73">
        <w:rPr>
          <w:rFonts w:ascii="Arial" w:hAnsi="Arial" w:cs="Arial"/>
          <w:sz w:val="28"/>
          <w:szCs w:val="28"/>
          <w:rtl/>
        </w:rPr>
        <w:t xml:space="preserve"> </w:t>
      </w:r>
      <w:r w:rsidRPr="00476D73">
        <w:rPr>
          <w:rFonts w:ascii="Arial" w:hAnsi="Arial" w:cs="Arial" w:hint="cs"/>
          <w:sz w:val="28"/>
          <w:szCs w:val="28"/>
          <w:rtl/>
        </w:rPr>
        <w:t>تحقیقات</w:t>
      </w:r>
      <w:r w:rsidRPr="00476D73">
        <w:rPr>
          <w:rFonts w:ascii="Arial" w:hAnsi="Arial" w:cs="Arial"/>
          <w:sz w:val="28"/>
          <w:szCs w:val="28"/>
          <w:rtl/>
        </w:rPr>
        <w:t xml:space="preserve"> </w:t>
      </w:r>
      <w:r w:rsidRPr="00476D73">
        <w:rPr>
          <w:rFonts w:ascii="Arial" w:hAnsi="Arial" w:cs="Arial" w:hint="cs"/>
          <w:sz w:val="28"/>
          <w:szCs w:val="28"/>
          <w:rtl/>
        </w:rPr>
        <w:t>و</w:t>
      </w:r>
      <w:r w:rsidRPr="00476D73">
        <w:rPr>
          <w:rFonts w:ascii="Arial" w:hAnsi="Arial" w:cs="Arial"/>
          <w:sz w:val="28"/>
          <w:szCs w:val="28"/>
          <w:rtl/>
        </w:rPr>
        <w:t xml:space="preserve"> </w:t>
      </w:r>
      <w:r w:rsidRPr="00476D73">
        <w:rPr>
          <w:rFonts w:ascii="Arial" w:hAnsi="Arial" w:cs="Arial" w:hint="cs"/>
          <w:sz w:val="28"/>
          <w:szCs w:val="28"/>
          <w:rtl/>
        </w:rPr>
        <w:t>بررسی</w:t>
      </w:r>
      <w:r w:rsidRPr="00476D73">
        <w:rPr>
          <w:rFonts w:ascii="Arial" w:hAnsi="Arial" w:cs="Arial"/>
          <w:sz w:val="28"/>
          <w:szCs w:val="28"/>
          <w:rtl/>
        </w:rPr>
        <w:t xml:space="preserve"> </w:t>
      </w:r>
      <w:r w:rsidRPr="00476D73">
        <w:rPr>
          <w:rFonts w:ascii="Arial" w:hAnsi="Arial" w:cs="Arial" w:hint="cs"/>
          <w:sz w:val="28"/>
          <w:szCs w:val="28"/>
          <w:rtl/>
        </w:rPr>
        <w:t>های</w:t>
      </w:r>
      <w:r w:rsidRPr="00476D73">
        <w:rPr>
          <w:rFonts w:ascii="Arial" w:hAnsi="Arial" w:cs="Arial"/>
          <w:sz w:val="28"/>
          <w:szCs w:val="28"/>
          <w:rtl/>
        </w:rPr>
        <w:t xml:space="preserve"> </w:t>
      </w:r>
      <w:r w:rsidRPr="00476D73">
        <w:rPr>
          <w:rFonts w:ascii="Arial" w:hAnsi="Arial" w:cs="Arial" w:hint="cs"/>
          <w:sz w:val="28"/>
          <w:szCs w:val="28"/>
          <w:rtl/>
        </w:rPr>
        <w:t>اقتصادی</w:t>
      </w:r>
      <w:r w:rsidRPr="00476D73">
        <w:rPr>
          <w:rFonts w:ascii="Arial" w:hAnsi="Arial" w:cs="Arial"/>
          <w:sz w:val="28"/>
          <w:szCs w:val="28"/>
          <w:rtl/>
        </w:rPr>
        <w:t xml:space="preserve"> </w:t>
      </w:r>
      <w:r w:rsidRPr="00476D73">
        <w:rPr>
          <w:rFonts w:ascii="Arial" w:hAnsi="Arial" w:cs="Arial" w:hint="cs"/>
          <w:sz w:val="28"/>
          <w:szCs w:val="28"/>
          <w:rtl/>
        </w:rPr>
        <w:t>اتاق</w:t>
      </w:r>
      <w:r w:rsidRPr="00476D73">
        <w:rPr>
          <w:rFonts w:ascii="Arial" w:hAnsi="Arial" w:cs="Arial"/>
          <w:sz w:val="28"/>
          <w:szCs w:val="28"/>
          <w:rtl/>
        </w:rPr>
        <w:t xml:space="preserve"> </w:t>
      </w:r>
      <w:r w:rsidRPr="00476D73">
        <w:rPr>
          <w:rFonts w:ascii="Arial" w:hAnsi="Arial" w:cs="Arial" w:hint="cs"/>
          <w:sz w:val="28"/>
          <w:szCs w:val="28"/>
          <w:rtl/>
        </w:rPr>
        <w:t>بازرگانی</w:t>
      </w:r>
    </w:p>
    <w:p w:rsidR="00476D73" w:rsidRDefault="00476D73" w:rsidP="00476D73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476D73" w:rsidRPr="00476D73" w:rsidRDefault="00476D73" w:rsidP="00476D73">
      <w:pPr>
        <w:bidi/>
        <w:jc w:val="both"/>
        <w:rPr>
          <w:rFonts w:ascii="Arial" w:hAnsi="Arial" w:cs="Arial"/>
          <w:sz w:val="24"/>
          <w:szCs w:val="24"/>
        </w:rPr>
      </w:pP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برای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بیماران،بیکاران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و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سالخوردگان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زندگی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در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یکی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از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کشورهای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غرب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شاید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آسوده‏تر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باشد</w:t>
      </w:r>
      <w:r w:rsidRPr="00476D73">
        <w:rPr>
          <w:rFonts w:ascii="Arial" w:hAnsi="Arial" w:cs="Arial"/>
          <w:sz w:val="24"/>
          <w:szCs w:val="24"/>
          <w:rtl/>
        </w:rPr>
        <w:t xml:space="preserve">. </w:t>
      </w:r>
      <w:r w:rsidRPr="00476D73">
        <w:rPr>
          <w:rFonts w:ascii="Arial" w:hAnsi="Arial" w:cs="Arial" w:hint="cs"/>
          <w:sz w:val="24"/>
          <w:szCs w:val="24"/>
          <w:rtl/>
        </w:rPr>
        <w:t>دولتهای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شرق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آسیا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هزینه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چندانی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صرف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تامین‏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اجتماعی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نمی‏کنند</w:t>
      </w:r>
      <w:r w:rsidRPr="00476D73">
        <w:rPr>
          <w:rFonts w:ascii="Arial" w:hAnsi="Arial" w:cs="Arial"/>
          <w:sz w:val="24"/>
          <w:szCs w:val="24"/>
          <w:rtl/>
        </w:rPr>
        <w:t>.</w:t>
      </w:r>
      <w:r w:rsidRPr="00476D73">
        <w:rPr>
          <w:rFonts w:ascii="Arial" w:hAnsi="Arial" w:cs="Arial" w:hint="cs"/>
          <w:sz w:val="24"/>
          <w:szCs w:val="24"/>
          <w:rtl/>
        </w:rPr>
        <w:t>آیا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با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افزوده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شدن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ثروت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در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کشورهای‏اسیائی،مردمان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این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کشورها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از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مزایای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تامین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اجتماعی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برخوردار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خواهند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شد؟</w:t>
      </w:r>
    </w:p>
    <w:p w:rsidR="00476D73" w:rsidRPr="00476D73" w:rsidRDefault="00476D73" w:rsidP="00476D73">
      <w:pPr>
        <w:bidi/>
        <w:jc w:val="both"/>
        <w:rPr>
          <w:rFonts w:ascii="Arial" w:hAnsi="Arial" w:cs="Arial"/>
          <w:sz w:val="24"/>
          <w:szCs w:val="24"/>
        </w:rPr>
      </w:pPr>
      <w:r w:rsidRPr="00476D73">
        <w:rPr>
          <w:rFonts w:ascii="Arial" w:hAnsi="Arial" w:cs="Arial" w:hint="cs"/>
          <w:sz w:val="24"/>
          <w:szCs w:val="24"/>
          <w:rtl/>
        </w:rPr>
        <w:t>به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عقیده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بسیاری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از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سیاستمداران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آسیایی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پاسخ‏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این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سؤال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منفی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است</w:t>
      </w:r>
      <w:r w:rsidRPr="00476D73">
        <w:rPr>
          <w:rFonts w:ascii="Arial" w:hAnsi="Arial" w:cs="Arial"/>
          <w:sz w:val="24"/>
          <w:szCs w:val="24"/>
          <w:rtl/>
        </w:rPr>
        <w:t>.</w:t>
      </w:r>
      <w:r w:rsidRPr="00476D73">
        <w:rPr>
          <w:rFonts w:ascii="Arial" w:hAnsi="Arial" w:cs="Arial" w:hint="cs"/>
          <w:sz w:val="24"/>
          <w:szCs w:val="24"/>
          <w:rtl/>
        </w:rPr>
        <w:t>مهاتیر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محمد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نخستوزیر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پیشین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مالزی،لی‏یو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سیاستمدار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ارشد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سنگاپور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معتقد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نیستند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که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وقتی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ثروت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کشوری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زیاد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شد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دولت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هزینه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بیشتری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برای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تامین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اجتماعی‏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بپردازد</w:t>
      </w:r>
      <w:r w:rsidRPr="00476D73">
        <w:rPr>
          <w:rFonts w:ascii="Arial" w:hAnsi="Arial" w:cs="Arial"/>
          <w:sz w:val="24"/>
          <w:szCs w:val="24"/>
          <w:rtl/>
        </w:rPr>
        <w:t>.</w:t>
      </w:r>
      <w:r w:rsidRPr="00476D73">
        <w:rPr>
          <w:rFonts w:ascii="Arial" w:hAnsi="Arial" w:cs="Arial" w:hint="cs"/>
          <w:sz w:val="24"/>
          <w:szCs w:val="24"/>
          <w:rtl/>
        </w:rPr>
        <w:t>به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نظر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آنان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رفاه‏گرایی</w:t>
      </w:r>
      <w:r w:rsidRPr="00476D73">
        <w:rPr>
          <w:rFonts w:ascii="Arial" w:hAnsi="Arial" w:cs="Arial"/>
          <w:sz w:val="24"/>
          <w:szCs w:val="24"/>
          <w:rtl/>
        </w:rPr>
        <w:t>(1)</w:t>
      </w:r>
      <w:r w:rsidRPr="00476D73">
        <w:rPr>
          <w:rFonts w:ascii="Arial" w:hAnsi="Arial" w:cs="Arial" w:hint="cs"/>
          <w:sz w:val="24"/>
          <w:szCs w:val="24"/>
          <w:rtl/>
        </w:rPr>
        <w:t>داروی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مخدری‏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است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که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نیرو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و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تحرک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را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از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غرب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گرفته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است</w:t>
      </w:r>
      <w:r w:rsidRPr="00476D73">
        <w:rPr>
          <w:rFonts w:ascii="Arial" w:hAnsi="Arial" w:cs="Arial"/>
          <w:sz w:val="24"/>
          <w:szCs w:val="24"/>
          <w:rtl/>
        </w:rPr>
        <w:t>.</w:t>
      </w:r>
      <w:r w:rsidRPr="00476D73">
        <w:rPr>
          <w:rFonts w:ascii="Arial" w:hAnsi="Arial" w:cs="Arial" w:hint="cs"/>
          <w:sz w:val="24"/>
          <w:szCs w:val="24"/>
          <w:rtl/>
        </w:rPr>
        <w:t>درست‏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است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که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سنگاپور</w:t>
      </w:r>
      <w:r w:rsidRPr="00476D73">
        <w:rPr>
          <w:rFonts w:ascii="Arial" w:hAnsi="Arial" w:cs="Arial"/>
          <w:sz w:val="24"/>
          <w:szCs w:val="24"/>
          <w:rtl/>
        </w:rPr>
        <w:t>"</w:t>
      </w:r>
      <w:r w:rsidRPr="00476D73">
        <w:rPr>
          <w:rFonts w:ascii="Arial" w:hAnsi="Arial" w:cs="Arial" w:hint="cs"/>
          <w:sz w:val="24"/>
          <w:szCs w:val="24"/>
          <w:rtl/>
        </w:rPr>
        <w:t>صندوق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تامین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آتیه‏</w:t>
      </w:r>
      <w:r w:rsidRPr="00476D73">
        <w:rPr>
          <w:rFonts w:ascii="Arial" w:hAnsi="Arial" w:cs="Arial"/>
          <w:sz w:val="24"/>
          <w:szCs w:val="24"/>
          <w:rtl/>
        </w:rPr>
        <w:t>"</w:t>
      </w:r>
      <w:r w:rsidRPr="00476D73">
        <w:rPr>
          <w:rFonts w:ascii="Arial" w:hAnsi="Arial" w:cs="Arial" w:hint="cs"/>
          <w:sz w:val="24"/>
          <w:szCs w:val="24"/>
          <w:rtl/>
        </w:rPr>
        <w:t>دارد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ولی‏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این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برنامه،پس‏انداز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اجباری،خودکفاست</w:t>
      </w:r>
      <w:r w:rsidRPr="00476D73">
        <w:rPr>
          <w:rFonts w:ascii="Arial" w:hAnsi="Arial" w:cs="Arial"/>
          <w:sz w:val="24"/>
          <w:szCs w:val="24"/>
          <w:rtl/>
        </w:rPr>
        <w:t>.</w:t>
      </w:r>
      <w:r w:rsidRPr="00476D73">
        <w:rPr>
          <w:rFonts w:ascii="Arial" w:hAnsi="Arial" w:cs="Arial" w:hint="cs"/>
          <w:sz w:val="24"/>
          <w:szCs w:val="24"/>
          <w:rtl/>
        </w:rPr>
        <w:t>علاوه‏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بر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ان،شخص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اندازه‏ای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که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پس‏انداز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کرده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است‏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می‏تواند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برای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بازنشستگی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و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غیر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از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آن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برداشت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کند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لذا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دولت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کمک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مالی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این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صندوق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نمی‏کند</w:t>
      </w:r>
      <w:r w:rsidRPr="00476D73">
        <w:rPr>
          <w:rFonts w:ascii="Arial" w:hAnsi="Arial" w:cs="Arial"/>
          <w:sz w:val="24"/>
          <w:szCs w:val="24"/>
        </w:rPr>
        <w:t>.</w:t>
      </w:r>
    </w:p>
    <w:p w:rsidR="00476D73" w:rsidRPr="00476D73" w:rsidRDefault="00476D73" w:rsidP="00476D73">
      <w:pPr>
        <w:bidi/>
        <w:jc w:val="both"/>
        <w:rPr>
          <w:rFonts w:ascii="Arial" w:hAnsi="Arial" w:cs="Arial"/>
          <w:sz w:val="24"/>
          <w:szCs w:val="24"/>
        </w:rPr>
      </w:pPr>
      <w:r w:rsidRPr="00476D73">
        <w:rPr>
          <w:rFonts w:ascii="Arial" w:hAnsi="Arial" w:cs="Arial" w:hint="cs"/>
          <w:sz w:val="24"/>
          <w:szCs w:val="24"/>
          <w:rtl/>
        </w:rPr>
        <w:t>نخست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وزیر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مالزی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هنگام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بازگشت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از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سفر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اخیرش‏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انگلستان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و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ایرلند،اظهار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داشت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که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علت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وجود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بیکاری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در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غرب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این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است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که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دولتهای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غربی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به‏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کارگرانشان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دستمزدهای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بالایی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می‏دهند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و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وقتی‏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کارگران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بیکار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شدند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حقوق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مخصوص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آنان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تعلق‏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می‏گیرد</w:t>
      </w:r>
      <w:r w:rsidRPr="00476D73">
        <w:rPr>
          <w:rFonts w:ascii="Arial" w:hAnsi="Arial" w:cs="Arial"/>
          <w:sz w:val="24"/>
          <w:szCs w:val="24"/>
          <w:rtl/>
        </w:rPr>
        <w:t>.</w:t>
      </w:r>
      <w:r w:rsidRPr="00476D73">
        <w:rPr>
          <w:rFonts w:ascii="Arial" w:hAnsi="Arial" w:cs="Arial" w:hint="cs"/>
          <w:sz w:val="24"/>
          <w:szCs w:val="24"/>
          <w:rtl/>
        </w:rPr>
        <w:t>دیپلماتهای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غربی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از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این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حرف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خوششان‏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نیامد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و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یکی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از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آنها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گفت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ظاهرامنظور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آقاتی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مهاتیر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محمد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این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است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که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امریکا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و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اروپا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شرایط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کارگرری‏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صد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سال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پیش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برگشت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کنند</w:t>
      </w:r>
      <w:r w:rsidRPr="00476D73">
        <w:rPr>
          <w:rFonts w:ascii="Arial" w:hAnsi="Arial" w:cs="Arial"/>
          <w:sz w:val="24"/>
          <w:szCs w:val="24"/>
          <w:rtl/>
        </w:rPr>
        <w:t>.</w:t>
      </w:r>
      <w:r w:rsidRPr="00476D73">
        <w:rPr>
          <w:rFonts w:ascii="Arial" w:hAnsi="Arial" w:cs="Arial" w:hint="cs"/>
          <w:sz w:val="24"/>
          <w:szCs w:val="24"/>
          <w:rtl/>
        </w:rPr>
        <w:t>اما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نظریه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مهاتیر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در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آسیا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طرفداران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زیاد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دارد</w:t>
      </w:r>
      <w:r w:rsidRPr="00476D73">
        <w:rPr>
          <w:rFonts w:ascii="Arial" w:hAnsi="Arial" w:cs="Arial"/>
          <w:sz w:val="24"/>
          <w:szCs w:val="24"/>
          <w:rtl/>
        </w:rPr>
        <w:t>.</w:t>
      </w:r>
      <w:r w:rsidRPr="00476D73">
        <w:rPr>
          <w:rFonts w:ascii="Arial" w:hAnsi="Arial" w:cs="Arial" w:hint="cs"/>
          <w:sz w:val="24"/>
          <w:szCs w:val="24"/>
          <w:rtl/>
        </w:rPr>
        <w:t>کسانی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که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با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او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همعقیده‏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می‏گویند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رفاه‏گرایی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نه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تنها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وظیفه‏شناسی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کارگران‏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را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تضعیف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می‏کند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بلکه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بودجه‏ای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را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که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اکنون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صرف‏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امور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سودمندتر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می‏شود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خود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اختصاص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خواهد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داد</w:t>
      </w:r>
      <w:r w:rsidRPr="00476D73">
        <w:rPr>
          <w:rFonts w:ascii="Arial" w:hAnsi="Arial" w:cs="Arial"/>
          <w:sz w:val="24"/>
          <w:szCs w:val="24"/>
        </w:rPr>
        <w:t>.</w:t>
      </w:r>
    </w:p>
    <w:p w:rsidR="00476D73" w:rsidRPr="00476D73" w:rsidRDefault="00476D73" w:rsidP="00476D73">
      <w:pPr>
        <w:bidi/>
        <w:jc w:val="both"/>
        <w:rPr>
          <w:rFonts w:ascii="Arial" w:hAnsi="Arial" w:cs="Arial"/>
          <w:sz w:val="24"/>
          <w:szCs w:val="24"/>
        </w:rPr>
      </w:pPr>
      <w:r w:rsidRPr="00476D73">
        <w:rPr>
          <w:rFonts w:ascii="Arial" w:hAnsi="Arial" w:cs="Arial" w:hint="cs"/>
          <w:sz w:val="24"/>
          <w:szCs w:val="24"/>
          <w:rtl/>
        </w:rPr>
        <w:t>دولتهای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شرق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آسیا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استثنای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ژاپن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و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چین،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بهطور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متوسط</w:t>
      </w:r>
      <w:r w:rsidRPr="00476D73">
        <w:rPr>
          <w:rFonts w:ascii="Arial" w:hAnsi="Arial" w:cs="Arial"/>
          <w:sz w:val="24"/>
          <w:szCs w:val="24"/>
          <w:rtl/>
        </w:rPr>
        <w:t xml:space="preserve"> 9/16 </w:t>
      </w:r>
      <w:r w:rsidRPr="00476D73">
        <w:rPr>
          <w:rFonts w:ascii="Arial" w:hAnsi="Arial" w:cs="Arial" w:hint="cs"/>
          <w:sz w:val="24"/>
          <w:szCs w:val="24"/>
          <w:rtl/>
        </w:rPr>
        <w:t>درصد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از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بودجه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خود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را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صرف‏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آموزش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و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پرورش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می‏کنند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در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حالی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که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این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رقم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در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غرب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بیش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از</w:t>
      </w:r>
      <w:r w:rsidRPr="00476D73">
        <w:rPr>
          <w:rFonts w:ascii="Arial" w:hAnsi="Arial" w:cs="Arial"/>
          <w:sz w:val="24"/>
          <w:szCs w:val="24"/>
          <w:rtl/>
        </w:rPr>
        <w:t xml:space="preserve"> 5/4 </w:t>
      </w:r>
      <w:r w:rsidRPr="00476D73">
        <w:rPr>
          <w:rFonts w:ascii="Arial" w:hAnsi="Arial" w:cs="Arial" w:hint="cs"/>
          <w:sz w:val="24"/>
          <w:szCs w:val="24"/>
          <w:rtl/>
        </w:rPr>
        <w:t>درصد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نیست</w:t>
      </w:r>
      <w:r w:rsidRPr="00476D73">
        <w:rPr>
          <w:rFonts w:ascii="Arial" w:hAnsi="Arial" w:cs="Arial"/>
          <w:sz w:val="24"/>
          <w:szCs w:val="24"/>
          <w:rtl/>
        </w:rPr>
        <w:t>.</w:t>
      </w:r>
      <w:r w:rsidRPr="00476D73">
        <w:rPr>
          <w:rFonts w:ascii="Arial" w:hAnsi="Arial" w:cs="Arial" w:hint="cs"/>
          <w:sz w:val="24"/>
          <w:szCs w:val="24"/>
          <w:rtl/>
        </w:rPr>
        <w:t>میانگین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هزینه‏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تاسیسات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زیربنایی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در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آسیا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چهار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برابر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سایر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نواحی‏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جهان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است</w:t>
      </w:r>
      <w:r w:rsidRPr="00476D73">
        <w:rPr>
          <w:rFonts w:ascii="Arial" w:hAnsi="Arial" w:cs="Arial"/>
          <w:sz w:val="24"/>
          <w:szCs w:val="24"/>
          <w:rtl/>
        </w:rPr>
        <w:t>.</w:t>
      </w:r>
      <w:r w:rsidRPr="00476D73">
        <w:rPr>
          <w:rFonts w:ascii="Arial" w:hAnsi="Arial" w:cs="Arial" w:hint="cs"/>
          <w:sz w:val="24"/>
          <w:szCs w:val="24"/>
          <w:rtl/>
        </w:rPr>
        <w:t>احتمالا</w:t>
      </w:r>
      <w:r w:rsidRPr="00476D73">
        <w:rPr>
          <w:rFonts w:ascii="Arial" w:hAnsi="Arial" w:cs="Arial"/>
          <w:sz w:val="24"/>
          <w:szCs w:val="24"/>
          <w:rtl/>
        </w:rPr>
        <w:t>"</w:t>
      </w:r>
      <w:r w:rsidRPr="00476D73">
        <w:rPr>
          <w:rFonts w:ascii="Arial" w:hAnsi="Arial" w:cs="Arial" w:hint="cs"/>
          <w:sz w:val="24"/>
          <w:szCs w:val="24"/>
          <w:rtl/>
        </w:rPr>
        <w:t>این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اختلاف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افزایش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خواهد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یافت</w:t>
      </w:r>
      <w:r w:rsidRPr="00476D73">
        <w:rPr>
          <w:rFonts w:ascii="Arial" w:hAnsi="Arial" w:cs="Arial"/>
          <w:sz w:val="24"/>
          <w:szCs w:val="24"/>
          <w:rtl/>
        </w:rPr>
        <w:t>.</w:t>
      </w:r>
      <w:r w:rsidRPr="00476D73">
        <w:rPr>
          <w:rFonts w:ascii="Arial" w:hAnsi="Arial" w:cs="Arial" w:hint="cs"/>
          <w:sz w:val="24"/>
          <w:szCs w:val="24"/>
          <w:rtl/>
        </w:rPr>
        <w:t>طبق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گزارش‏</w:t>
      </w:r>
      <w:r w:rsidRPr="00476D73">
        <w:rPr>
          <w:rFonts w:ascii="Arial" w:hAnsi="Arial" w:cs="Arial"/>
          <w:sz w:val="24"/>
          <w:szCs w:val="24"/>
          <w:rtl/>
        </w:rPr>
        <w:t>"</w:t>
      </w:r>
      <w:r w:rsidRPr="00476D73">
        <w:rPr>
          <w:rFonts w:ascii="Arial" w:hAnsi="Arial" w:cs="Arial" w:hint="cs"/>
          <w:sz w:val="24"/>
          <w:szCs w:val="24"/>
          <w:rtl/>
        </w:rPr>
        <w:t>بانک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اعتبارات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درازمدت‏</w:t>
      </w:r>
      <w:r w:rsidRPr="00476D73">
        <w:rPr>
          <w:rFonts w:ascii="Arial" w:hAnsi="Arial" w:cs="Arial"/>
          <w:sz w:val="24"/>
          <w:szCs w:val="24"/>
        </w:rPr>
        <w:t>"</w:t>
      </w:r>
      <w:r w:rsidR="005C15CE">
        <w:rPr>
          <w:rFonts w:ascii="Arial" w:hAnsi="Arial" w:cs="Arial" w:hint="cs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ژاپن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هزینه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زیربنایی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در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آسیا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بدون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احتساب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ژاپن،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ظرف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ده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سال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آینده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به</w:t>
      </w:r>
      <w:r w:rsidRPr="00476D73">
        <w:rPr>
          <w:rFonts w:ascii="Arial" w:hAnsi="Arial" w:cs="Arial"/>
          <w:sz w:val="24"/>
          <w:szCs w:val="24"/>
          <w:rtl/>
        </w:rPr>
        <w:t xml:space="preserve"> 500 2 </w:t>
      </w:r>
      <w:r w:rsidRPr="00476D73">
        <w:rPr>
          <w:rFonts w:ascii="Arial" w:hAnsi="Arial" w:cs="Arial" w:hint="cs"/>
          <w:sz w:val="24"/>
          <w:szCs w:val="24"/>
          <w:rtl/>
        </w:rPr>
        <w:t>میلیارد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دلار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بالغ‏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خواهد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شد</w:t>
      </w:r>
      <w:r w:rsidRPr="00476D73">
        <w:rPr>
          <w:rFonts w:ascii="Arial" w:hAnsi="Arial" w:cs="Arial"/>
          <w:sz w:val="24"/>
          <w:szCs w:val="24"/>
        </w:rPr>
        <w:t>.</w:t>
      </w:r>
    </w:p>
    <w:p w:rsidR="00476D73" w:rsidRPr="00476D73" w:rsidRDefault="00476D73" w:rsidP="00476D73">
      <w:pPr>
        <w:bidi/>
        <w:jc w:val="both"/>
        <w:rPr>
          <w:rFonts w:ascii="Arial" w:hAnsi="Arial" w:cs="Arial"/>
          <w:sz w:val="24"/>
          <w:szCs w:val="24"/>
        </w:rPr>
      </w:pPr>
      <w:r w:rsidRPr="00476D73">
        <w:rPr>
          <w:rFonts w:ascii="Arial" w:hAnsi="Arial" w:cs="Arial" w:hint="cs"/>
          <w:sz w:val="24"/>
          <w:szCs w:val="24"/>
          <w:rtl/>
        </w:rPr>
        <w:t>نتیجه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موردنظراز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صرف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چنین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هزینه‏ای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ادامه‏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شکوفایی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است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زیرا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پولی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که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خرج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آموزش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و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تاسیسات‏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زیربنایی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بشود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رشد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اقتصادی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را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تشویق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خواهد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کرد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و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رشد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اقتصادی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نوبه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خود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سبب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کاهش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تعداد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افراد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فقیر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و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نتیجتاکاهش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تقاضا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برای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خدمات‏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اجتماعی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خواهد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شد</w:t>
      </w:r>
      <w:r w:rsidRPr="00476D73">
        <w:rPr>
          <w:rFonts w:ascii="Arial" w:hAnsi="Arial" w:cs="Arial"/>
          <w:sz w:val="24"/>
          <w:szCs w:val="24"/>
          <w:rtl/>
        </w:rPr>
        <w:t>.</w:t>
      </w:r>
      <w:r w:rsidRPr="00476D73">
        <w:rPr>
          <w:rFonts w:ascii="Arial" w:hAnsi="Arial" w:cs="Arial" w:hint="cs"/>
          <w:sz w:val="24"/>
          <w:szCs w:val="24"/>
          <w:rtl/>
        </w:rPr>
        <w:t>شاید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کشورهای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تازه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صنعتی‏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شده،معروف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ببرهای</w:t>
      </w:r>
      <w:r w:rsidRPr="00476D73">
        <w:rPr>
          <w:rFonts w:ascii="Arial" w:hAnsi="Arial" w:cs="Arial"/>
          <w:sz w:val="24"/>
          <w:szCs w:val="24"/>
          <w:rtl/>
        </w:rPr>
        <w:t>(2)</w:t>
      </w:r>
      <w:r w:rsidRPr="00476D73">
        <w:rPr>
          <w:rFonts w:ascii="Arial" w:hAnsi="Arial" w:cs="Arial" w:hint="cs"/>
          <w:sz w:val="24"/>
          <w:szCs w:val="24"/>
          <w:rtl/>
        </w:rPr>
        <w:t>اقتصادی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شرق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آسیا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راه‏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تازه‏ای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برای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تامین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اجتماعی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کشف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کرده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باشند</w:t>
      </w:r>
      <w:r w:rsidRPr="00476D73">
        <w:rPr>
          <w:rFonts w:ascii="Arial" w:hAnsi="Arial" w:cs="Arial"/>
          <w:sz w:val="24"/>
          <w:szCs w:val="24"/>
        </w:rPr>
        <w:t>.</w:t>
      </w:r>
    </w:p>
    <w:p w:rsidR="00476D73" w:rsidRPr="00476D73" w:rsidRDefault="00476D73" w:rsidP="00476D73">
      <w:pPr>
        <w:bidi/>
        <w:jc w:val="both"/>
        <w:rPr>
          <w:rFonts w:ascii="Arial" w:hAnsi="Arial" w:cs="Arial"/>
          <w:sz w:val="24"/>
          <w:szCs w:val="24"/>
        </w:rPr>
      </w:pPr>
      <w:r w:rsidRPr="00476D73">
        <w:rPr>
          <w:rFonts w:ascii="Arial" w:hAnsi="Arial" w:cs="Arial" w:hint="cs"/>
          <w:sz w:val="24"/>
          <w:szCs w:val="24"/>
          <w:rtl/>
        </w:rPr>
        <w:t>شاید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هم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کشف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نکرده‏اند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زیرا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هرچند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عده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کثیری‏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در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آسیا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با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رفاه‏گرایی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مخالفند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ولی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شمار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زیادی‏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موافق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آنند</w:t>
      </w:r>
      <w:r w:rsidRPr="00476D73">
        <w:rPr>
          <w:rFonts w:ascii="Arial" w:hAnsi="Arial" w:cs="Arial"/>
          <w:sz w:val="24"/>
          <w:szCs w:val="24"/>
          <w:rtl/>
        </w:rPr>
        <w:t>.</w:t>
      </w:r>
      <w:r w:rsidRPr="00476D73">
        <w:rPr>
          <w:rFonts w:ascii="Arial" w:hAnsi="Arial" w:cs="Arial" w:hint="cs"/>
          <w:sz w:val="24"/>
          <w:szCs w:val="24"/>
          <w:rtl/>
        </w:rPr>
        <w:t>معمولا</w:t>
      </w:r>
      <w:r w:rsidRPr="00476D73">
        <w:rPr>
          <w:rFonts w:ascii="Arial" w:hAnsi="Arial" w:cs="Arial"/>
          <w:sz w:val="24"/>
          <w:szCs w:val="24"/>
          <w:rtl/>
        </w:rPr>
        <w:t>"</w:t>
      </w:r>
      <w:r w:rsidRPr="00476D73">
        <w:rPr>
          <w:rFonts w:ascii="Arial" w:hAnsi="Arial" w:cs="Arial" w:hint="cs"/>
          <w:sz w:val="24"/>
          <w:szCs w:val="24"/>
          <w:rtl/>
        </w:rPr>
        <w:t>وقتی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کشورها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ثروتمند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می‏شوند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حکومتشان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هم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مردمی‏تر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می‏شود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و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لذا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عده‏ای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تقاضای‏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تامیناجتماعی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می‏کنند</w:t>
      </w:r>
      <w:r w:rsidRPr="00476D73">
        <w:rPr>
          <w:rFonts w:ascii="Arial" w:hAnsi="Arial" w:cs="Arial"/>
          <w:sz w:val="24"/>
          <w:szCs w:val="24"/>
          <w:rtl/>
        </w:rPr>
        <w:t>.</w:t>
      </w:r>
      <w:r w:rsidRPr="00476D73">
        <w:rPr>
          <w:rFonts w:ascii="Arial" w:hAnsi="Arial" w:cs="Arial" w:hint="cs"/>
          <w:sz w:val="24"/>
          <w:szCs w:val="24"/>
          <w:rtl/>
        </w:rPr>
        <w:t>چند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کشور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آسیایی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هم</w:t>
      </w:r>
      <w:r w:rsidRPr="00476D73">
        <w:rPr>
          <w:rFonts w:ascii="Arial" w:hAnsi="Arial" w:cs="Arial"/>
          <w:sz w:val="24"/>
          <w:szCs w:val="24"/>
          <w:rtl/>
        </w:rPr>
        <w:t xml:space="preserve">- </w:t>
      </w:r>
      <w:r w:rsidRPr="00476D73">
        <w:rPr>
          <w:rFonts w:ascii="Arial" w:hAnsi="Arial" w:cs="Arial" w:hint="cs"/>
          <w:sz w:val="24"/>
          <w:szCs w:val="24"/>
          <w:rtl/>
        </w:rPr>
        <w:t>اکنون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شروع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توسعه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خدمات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اجتماعی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کرده‏اند</w:t>
      </w:r>
      <w:r w:rsidRPr="00476D73">
        <w:rPr>
          <w:rFonts w:ascii="Arial" w:hAnsi="Arial" w:cs="Arial"/>
          <w:sz w:val="24"/>
          <w:szCs w:val="24"/>
          <w:rtl/>
        </w:rPr>
        <w:t xml:space="preserve">. </w:t>
      </w:r>
      <w:r w:rsidRPr="00476D73">
        <w:rPr>
          <w:rFonts w:ascii="Arial" w:hAnsi="Arial" w:cs="Arial" w:hint="cs"/>
          <w:sz w:val="24"/>
          <w:szCs w:val="24"/>
          <w:rtl/>
        </w:rPr>
        <w:t>مثلا</w:t>
      </w:r>
      <w:r w:rsidRPr="00476D73">
        <w:rPr>
          <w:rFonts w:ascii="Arial" w:hAnsi="Arial" w:cs="Arial"/>
          <w:sz w:val="24"/>
          <w:szCs w:val="24"/>
          <w:rtl/>
        </w:rPr>
        <w:t>"</w:t>
      </w:r>
      <w:r w:rsidRPr="00476D73">
        <w:rPr>
          <w:rFonts w:ascii="Arial" w:hAnsi="Arial" w:cs="Arial" w:hint="cs"/>
          <w:sz w:val="24"/>
          <w:szCs w:val="24"/>
          <w:rtl/>
        </w:rPr>
        <w:t>کره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جنوبی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طی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پنج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سال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اخیر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در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زمینه‏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تامین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بیمه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بهداشت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برای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اهالی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پیشرفتهایی‏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کرده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برنامه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ملی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بازنشستگی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دایر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نموده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و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اکنون‏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درصدد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برقراری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بیمه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کاری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است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که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در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ان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صورت‏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نخستین‏</w:t>
      </w:r>
      <w:r w:rsidRPr="00476D73">
        <w:rPr>
          <w:rFonts w:ascii="Arial" w:hAnsi="Arial" w:cs="Arial"/>
          <w:sz w:val="24"/>
          <w:szCs w:val="24"/>
          <w:rtl/>
        </w:rPr>
        <w:t>"</w:t>
      </w:r>
      <w:r w:rsidRPr="00476D73">
        <w:rPr>
          <w:rFonts w:ascii="Arial" w:hAnsi="Arial" w:cs="Arial" w:hint="cs"/>
          <w:sz w:val="24"/>
          <w:szCs w:val="24"/>
          <w:rtl/>
        </w:rPr>
        <w:t>ببر</w:t>
      </w:r>
      <w:r w:rsidRPr="00476D73">
        <w:rPr>
          <w:rFonts w:ascii="Arial" w:hAnsi="Arial" w:cs="Arial"/>
          <w:sz w:val="24"/>
          <w:szCs w:val="24"/>
          <w:rtl/>
        </w:rPr>
        <w:t>"</w:t>
      </w:r>
      <w:r w:rsidRPr="00476D73">
        <w:rPr>
          <w:rFonts w:ascii="Arial" w:hAnsi="Arial" w:cs="Arial" w:hint="cs"/>
          <w:sz w:val="24"/>
          <w:szCs w:val="24"/>
          <w:rtl/>
        </w:rPr>
        <w:t>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خواهد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بود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که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حقوق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زمان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بیکاری‏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پرداخت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می‏کند</w:t>
      </w:r>
      <w:r w:rsidRPr="00476D73">
        <w:rPr>
          <w:rFonts w:ascii="Arial" w:hAnsi="Arial" w:cs="Arial"/>
          <w:sz w:val="24"/>
          <w:szCs w:val="24"/>
          <w:rtl/>
        </w:rPr>
        <w:t>.</w:t>
      </w:r>
      <w:r w:rsidRPr="00476D73">
        <w:rPr>
          <w:rFonts w:ascii="Arial" w:hAnsi="Arial" w:cs="Arial" w:hint="cs"/>
          <w:sz w:val="24"/>
          <w:szCs w:val="24"/>
          <w:rtl/>
        </w:rPr>
        <w:t>در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سال</w:t>
      </w:r>
      <w:r w:rsidRPr="00476D73">
        <w:rPr>
          <w:rFonts w:ascii="Arial" w:hAnsi="Arial" w:cs="Arial"/>
          <w:sz w:val="24"/>
          <w:szCs w:val="24"/>
          <w:rtl/>
        </w:rPr>
        <w:t xml:space="preserve"> 1990 </w:t>
      </w:r>
      <w:r w:rsidRPr="00476D73">
        <w:rPr>
          <w:rFonts w:ascii="Arial" w:hAnsi="Arial" w:cs="Arial" w:hint="cs"/>
          <w:sz w:val="24"/>
          <w:szCs w:val="24"/>
          <w:rtl/>
        </w:rPr>
        <w:t>تایلند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برای‏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شرکتهایی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که</w:t>
      </w:r>
      <w:r w:rsidRPr="00476D73">
        <w:rPr>
          <w:rFonts w:ascii="Arial" w:hAnsi="Arial" w:cs="Arial"/>
          <w:sz w:val="24"/>
          <w:szCs w:val="24"/>
          <w:rtl/>
        </w:rPr>
        <w:t xml:space="preserve"> 20 </w:t>
      </w:r>
      <w:r w:rsidRPr="00476D73">
        <w:rPr>
          <w:rFonts w:ascii="Arial" w:hAnsi="Arial" w:cs="Arial" w:hint="cs"/>
          <w:sz w:val="24"/>
          <w:szCs w:val="24"/>
          <w:rtl/>
        </w:rPr>
        <w:t>نفر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بالا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پرسنل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دارند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بیمهء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بهداشتی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برقرار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کرد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که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در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آن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کارگر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و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کارفرما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هر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کدام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حق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بیمه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معینی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می‏پردازند</w:t>
      </w:r>
      <w:r w:rsidRPr="00476D73">
        <w:rPr>
          <w:rFonts w:ascii="Arial" w:hAnsi="Arial" w:cs="Arial"/>
          <w:sz w:val="24"/>
          <w:szCs w:val="24"/>
          <w:rtl/>
        </w:rPr>
        <w:t>.</w:t>
      </w:r>
      <w:r w:rsidRPr="00476D73">
        <w:rPr>
          <w:rFonts w:ascii="Arial" w:hAnsi="Arial" w:cs="Arial" w:hint="cs"/>
          <w:sz w:val="24"/>
          <w:szCs w:val="24"/>
          <w:rtl/>
        </w:rPr>
        <w:t>طبق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این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طرح،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در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سال</w:t>
      </w:r>
      <w:r w:rsidRPr="00476D73">
        <w:rPr>
          <w:rFonts w:ascii="Arial" w:hAnsi="Arial" w:cs="Arial"/>
          <w:sz w:val="24"/>
          <w:szCs w:val="24"/>
          <w:rtl/>
        </w:rPr>
        <w:t xml:space="preserve"> 1996 </w:t>
      </w:r>
      <w:r w:rsidRPr="00476D73">
        <w:rPr>
          <w:rFonts w:ascii="Arial" w:hAnsi="Arial" w:cs="Arial" w:hint="cs"/>
          <w:sz w:val="24"/>
          <w:szCs w:val="24"/>
          <w:rtl/>
        </w:rPr>
        <w:t>بازنشستگی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و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حق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اولاد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نیز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این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بیمه‏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اضافه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خواهد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شد</w:t>
      </w:r>
      <w:r w:rsidRPr="00476D73">
        <w:rPr>
          <w:rFonts w:ascii="Arial" w:hAnsi="Arial" w:cs="Arial"/>
          <w:sz w:val="24"/>
          <w:szCs w:val="24"/>
          <w:rtl/>
        </w:rPr>
        <w:t>.</w:t>
      </w:r>
      <w:r w:rsidRPr="00476D73">
        <w:rPr>
          <w:rFonts w:ascii="Arial" w:hAnsi="Arial" w:cs="Arial" w:hint="cs"/>
          <w:sz w:val="24"/>
          <w:szCs w:val="24"/>
          <w:rtl/>
        </w:rPr>
        <w:t>مقامات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تایلند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در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نهایت‏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امیدوارند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بیمه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کاری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برقرار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کنند</w:t>
      </w:r>
      <w:r w:rsidRPr="00476D73">
        <w:rPr>
          <w:rFonts w:ascii="Arial" w:hAnsi="Arial" w:cs="Arial"/>
          <w:sz w:val="24"/>
          <w:szCs w:val="24"/>
          <w:rtl/>
        </w:rPr>
        <w:t>.</w:t>
      </w:r>
      <w:r w:rsidRPr="00476D73">
        <w:rPr>
          <w:rFonts w:ascii="Arial" w:hAnsi="Arial" w:cs="Arial" w:hint="cs"/>
          <w:sz w:val="24"/>
          <w:szCs w:val="24"/>
          <w:rtl/>
        </w:rPr>
        <w:t>اندونزی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هم‏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از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ابتدای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سال</w:t>
      </w:r>
      <w:r w:rsidRPr="00476D73">
        <w:rPr>
          <w:rFonts w:ascii="Arial" w:hAnsi="Arial" w:cs="Arial"/>
          <w:sz w:val="24"/>
          <w:szCs w:val="24"/>
          <w:rtl/>
        </w:rPr>
        <w:t xml:space="preserve"> 1992 </w:t>
      </w:r>
      <w:r w:rsidRPr="00476D73">
        <w:rPr>
          <w:rFonts w:ascii="Arial" w:hAnsi="Arial" w:cs="Arial" w:hint="cs"/>
          <w:sz w:val="24"/>
          <w:szCs w:val="24"/>
          <w:rtl/>
        </w:rPr>
        <w:t>در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همین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راستا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گاه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برداشته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و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قانونی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جهت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تهیه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طرحهای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بیمه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بهداشت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و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باز</w:t>
      </w:r>
      <w:r w:rsidRPr="00476D73">
        <w:rPr>
          <w:rFonts w:ascii="Arial" w:hAnsi="Arial" w:cs="Arial"/>
          <w:sz w:val="24"/>
          <w:szCs w:val="24"/>
          <w:rtl/>
        </w:rPr>
        <w:t xml:space="preserve">- </w:t>
      </w:r>
      <w:r w:rsidRPr="00476D73">
        <w:rPr>
          <w:rFonts w:ascii="Arial" w:hAnsi="Arial" w:cs="Arial" w:hint="cs"/>
          <w:sz w:val="24"/>
          <w:szCs w:val="24"/>
          <w:rtl/>
        </w:rPr>
        <w:t>نشستگی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گذرانده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است</w:t>
      </w:r>
      <w:r w:rsidRPr="00476D73">
        <w:rPr>
          <w:rFonts w:ascii="Arial" w:hAnsi="Arial" w:cs="Arial"/>
          <w:sz w:val="24"/>
          <w:szCs w:val="24"/>
        </w:rPr>
        <w:t>.</w:t>
      </w:r>
    </w:p>
    <w:p w:rsidR="00476D73" w:rsidRPr="00476D73" w:rsidRDefault="00476D73" w:rsidP="00476D73">
      <w:pPr>
        <w:bidi/>
        <w:jc w:val="both"/>
        <w:rPr>
          <w:rFonts w:ascii="Arial" w:hAnsi="Arial" w:cs="Arial"/>
          <w:sz w:val="24"/>
          <w:szCs w:val="24"/>
        </w:rPr>
      </w:pPr>
      <w:r w:rsidRPr="00476D73">
        <w:rPr>
          <w:rFonts w:ascii="Arial" w:hAnsi="Arial" w:cs="Arial" w:hint="cs"/>
          <w:sz w:val="24"/>
          <w:szCs w:val="24"/>
          <w:rtl/>
        </w:rPr>
        <w:lastRenderedPageBreak/>
        <w:t>بیشتر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طرفداران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گسترش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تامین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اجتماعی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در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آسیا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تصدیق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می‏کنند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که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دستیابی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مزایای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رفاهی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به‏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ان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حد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که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در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غرب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معمول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است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غیر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منطقی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و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شاید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حتی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زیان‏آور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باشد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اما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این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نظر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را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هم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رد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می‏کنند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که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سرمایه‏گذاری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در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تاسیسات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زیربنایی‏</w:t>
      </w:r>
      <w:r w:rsidRPr="00476D73">
        <w:rPr>
          <w:rFonts w:ascii="Arial" w:hAnsi="Arial" w:cs="Arial"/>
          <w:sz w:val="24"/>
          <w:szCs w:val="24"/>
          <w:rtl/>
        </w:rPr>
        <w:t>"</w:t>
      </w:r>
      <w:r w:rsidRPr="00476D73">
        <w:rPr>
          <w:rFonts w:ascii="Arial" w:hAnsi="Arial" w:cs="Arial" w:hint="cs"/>
          <w:sz w:val="24"/>
          <w:szCs w:val="24"/>
          <w:rtl/>
        </w:rPr>
        <w:t>،سودآور</w:t>
      </w:r>
      <w:r w:rsidRPr="00476D73">
        <w:rPr>
          <w:rFonts w:ascii="Arial" w:hAnsi="Arial" w:cs="Arial"/>
          <w:sz w:val="24"/>
          <w:szCs w:val="24"/>
          <w:rtl/>
        </w:rPr>
        <w:t xml:space="preserve">" </w:t>
      </w:r>
      <w:r w:rsidRPr="00476D73">
        <w:rPr>
          <w:rFonts w:ascii="Arial" w:hAnsi="Arial" w:cs="Arial" w:hint="cs"/>
          <w:sz w:val="24"/>
          <w:szCs w:val="24"/>
          <w:rtl/>
        </w:rPr>
        <w:t>است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و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سرمایه‏گذاری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در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امور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رفاهی‏</w:t>
      </w:r>
      <w:r w:rsidRPr="00476D73">
        <w:rPr>
          <w:rFonts w:ascii="Arial" w:hAnsi="Arial" w:cs="Arial"/>
          <w:sz w:val="24"/>
          <w:szCs w:val="24"/>
          <w:rtl/>
        </w:rPr>
        <w:t>"</w:t>
      </w:r>
      <w:r w:rsidRPr="00476D73">
        <w:rPr>
          <w:rFonts w:ascii="Arial" w:hAnsi="Arial" w:cs="Arial" w:hint="cs"/>
          <w:sz w:val="24"/>
          <w:szCs w:val="24"/>
          <w:rtl/>
        </w:rPr>
        <w:t>ناسودمند</w:t>
      </w:r>
      <w:r w:rsidRPr="00476D73">
        <w:rPr>
          <w:rFonts w:ascii="Arial" w:hAnsi="Arial" w:cs="Arial"/>
          <w:sz w:val="24"/>
          <w:szCs w:val="24"/>
          <w:rtl/>
        </w:rPr>
        <w:t xml:space="preserve">".   </w:t>
      </w:r>
      <w:r w:rsidRPr="00476D73">
        <w:rPr>
          <w:rFonts w:ascii="Arial" w:hAnsi="Arial" w:cs="Arial" w:hint="cs"/>
          <w:sz w:val="24"/>
          <w:szCs w:val="24"/>
          <w:rtl/>
        </w:rPr>
        <w:t>تعیین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سودآوری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یا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ناسودمندی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هزینه‏های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خدمات‏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اجتماعی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غالبامشخص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نیست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مثلا</w:t>
      </w:r>
      <w:r w:rsidRPr="00476D73">
        <w:rPr>
          <w:rFonts w:ascii="Arial" w:hAnsi="Arial" w:cs="Arial"/>
          <w:sz w:val="24"/>
          <w:szCs w:val="24"/>
          <w:rtl/>
        </w:rPr>
        <w:t>"</w:t>
      </w:r>
      <w:r w:rsidRPr="00476D73">
        <w:rPr>
          <w:rFonts w:ascii="Arial" w:hAnsi="Arial" w:cs="Arial" w:hint="cs"/>
          <w:sz w:val="24"/>
          <w:szCs w:val="24"/>
          <w:rtl/>
        </w:rPr>
        <w:t>در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سنگاپور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دولت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بودجه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عظیمی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رابه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خانه‏سازی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اختصاص‏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داده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که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ظاهراسود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اقتصادی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ندارد</w:t>
      </w:r>
      <w:r w:rsidRPr="00476D73">
        <w:rPr>
          <w:rFonts w:ascii="Arial" w:hAnsi="Arial" w:cs="Arial"/>
          <w:sz w:val="24"/>
          <w:szCs w:val="24"/>
        </w:rPr>
        <w:t>.</w:t>
      </w:r>
    </w:p>
    <w:p w:rsidR="00476D73" w:rsidRPr="00476D73" w:rsidRDefault="00476D73" w:rsidP="00476D73">
      <w:pPr>
        <w:bidi/>
        <w:jc w:val="both"/>
        <w:rPr>
          <w:rFonts w:ascii="Arial" w:hAnsi="Arial" w:cs="Arial"/>
          <w:sz w:val="24"/>
          <w:szCs w:val="24"/>
        </w:rPr>
      </w:pPr>
      <w:r w:rsidRPr="00476D73">
        <w:rPr>
          <w:rFonts w:ascii="Arial" w:hAnsi="Arial" w:cs="Arial" w:hint="cs"/>
          <w:sz w:val="24"/>
          <w:szCs w:val="24"/>
          <w:rtl/>
        </w:rPr>
        <w:t>دکتر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سوسنگارن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عضو</w:t>
      </w:r>
      <w:r w:rsidRPr="00476D73">
        <w:rPr>
          <w:rFonts w:ascii="Arial" w:hAnsi="Arial" w:cs="Arial"/>
          <w:sz w:val="24"/>
          <w:szCs w:val="24"/>
          <w:rtl/>
        </w:rPr>
        <w:t>"</w:t>
      </w:r>
      <w:r w:rsidRPr="00476D73">
        <w:rPr>
          <w:rFonts w:ascii="Arial" w:hAnsi="Arial" w:cs="Arial" w:hint="cs"/>
          <w:sz w:val="24"/>
          <w:szCs w:val="24"/>
          <w:rtl/>
        </w:rPr>
        <w:t>مؤسسه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پژوهش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عمرانی‏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تایلند</w:t>
      </w:r>
      <w:r w:rsidRPr="00476D73">
        <w:rPr>
          <w:rFonts w:ascii="Arial" w:hAnsi="Arial" w:cs="Arial"/>
          <w:sz w:val="24"/>
          <w:szCs w:val="24"/>
          <w:rtl/>
        </w:rPr>
        <w:t>"</w:t>
      </w:r>
      <w:r w:rsidRPr="00476D73">
        <w:rPr>
          <w:rFonts w:ascii="Arial" w:hAnsi="Arial" w:cs="Arial" w:hint="cs"/>
          <w:sz w:val="24"/>
          <w:szCs w:val="24"/>
          <w:rtl/>
        </w:rPr>
        <w:t>اخیرابه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منظور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ریشه‏کنی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فقر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در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کشورش،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طرح‏</w:t>
      </w:r>
      <w:r w:rsidRPr="00476D73">
        <w:rPr>
          <w:rFonts w:ascii="Arial" w:hAnsi="Arial" w:cs="Arial"/>
          <w:sz w:val="24"/>
          <w:szCs w:val="24"/>
          <w:rtl/>
        </w:rPr>
        <w:t>"</w:t>
      </w:r>
      <w:r w:rsidRPr="00476D73">
        <w:rPr>
          <w:rFonts w:ascii="Arial" w:hAnsi="Arial" w:cs="Arial" w:hint="cs"/>
          <w:sz w:val="24"/>
          <w:szCs w:val="24"/>
          <w:rtl/>
        </w:rPr>
        <w:t>مالیات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بردرآمد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منفی‏</w:t>
      </w:r>
      <w:r w:rsidRPr="00476D73">
        <w:rPr>
          <w:rFonts w:ascii="Arial" w:hAnsi="Arial" w:cs="Arial"/>
          <w:sz w:val="24"/>
          <w:szCs w:val="24"/>
          <w:rtl/>
        </w:rPr>
        <w:t>"</w:t>
      </w:r>
      <w:r w:rsidRPr="00476D73">
        <w:rPr>
          <w:rFonts w:ascii="Arial" w:hAnsi="Arial" w:cs="Arial" w:hint="cs"/>
          <w:sz w:val="24"/>
          <w:szCs w:val="24"/>
          <w:rtl/>
        </w:rPr>
        <w:t>پیشنهاد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کرده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است‏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یعنی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دولت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فقرا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کمک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نقدی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بکند</w:t>
      </w:r>
      <w:r w:rsidRPr="00476D73">
        <w:rPr>
          <w:rFonts w:ascii="Arial" w:hAnsi="Arial" w:cs="Arial"/>
          <w:sz w:val="24"/>
          <w:szCs w:val="24"/>
          <w:rtl/>
        </w:rPr>
        <w:t>.</w:t>
      </w:r>
      <w:r w:rsidRPr="00476D73">
        <w:rPr>
          <w:rFonts w:ascii="Arial" w:hAnsi="Arial" w:cs="Arial" w:hint="cs"/>
          <w:sz w:val="24"/>
          <w:szCs w:val="24"/>
          <w:rtl/>
        </w:rPr>
        <w:t>این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پیشنهاد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در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آن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کشور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جنجالی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پا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کرده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است</w:t>
      </w:r>
      <w:r w:rsidRPr="00476D73">
        <w:rPr>
          <w:rFonts w:ascii="Arial" w:hAnsi="Arial" w:cs="Arial"/>
          <w:sz w:val="24"/>
          <w:szCs w:val="24"/>
          <w:rtl/>
        </w:rPr>
        <w:t>.</w:t>
      </w:r>
      <w:r w:rsidRPr="00476D73">
        <w:rPr>
          <w:rFonts w:ascii="Arial" w:hAnsi="Arial" w:cs="Arial" w:hint="cs"/>
          <w:sz w:val="24"/>
          <w:szCs w:val="24"/>
          <w:rtl/>
        </w:rPr>
        <w:t>او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نظر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مخالفان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را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که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می‏گویند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چنین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طرحی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انگیزه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تلاش‏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را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از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فقرا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می‏گیرد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و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نتیجتامانع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رشد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اقتصادی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می‏شود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رد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می‏کند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و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می‏گوید</w:t>
      </w:r>
      <w:r w:rsidRPr="00476D73">
        <w:rPr>
          <w:rFonts w:ascii="Arial" w:hAnsi="Arial" w:cs="Arial"/>
          <w:sz w:val="24"/>
          <w:szCs w:val="24"/>
          <w:rtl/>
        </w:rPr>
        <w:t>"</w:t>
      </w:r>
      <w:r w:rsidRPr="00476D73">
        <w:rPr>
          <w:rFonts w:ascii="Arial" w:hAnsi="Arial" w:cs="Arial" w:hint="cs"/>
          <w:sz w:val="24"/>
          <w:szCs w:val="24"/>
          <w:rtl/>
        </w:rPr>
        <w:t>برعکس،اگر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قرار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است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که‏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تایلندیها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در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تحصیل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ومهارتهای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شغلی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پیشرفت‏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کنند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باید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در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درجه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اول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از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بابت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تامین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نیازهای‏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اولیه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آسوده‏خاطر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باشند</w:t>
      </w:r>
      <w:r w:rsidRPr="00476D73">
        <w:rPr>
          <w:rFonts w:ascii="Arial" w:hAnsi="Arial" w:cs="Arial"/>
          <w:sz w:val="24"/>
          <w:szCs w:val="24"/>
        </w:rPr>
        <w:t>.</w:t>
      </w:r>
    </w:p>
    <w:p w:rsidR="00476D73" w:rsidRPr="00476D73" w:rsidRDefault="00476D73" w:rsidP="00476D73">
      <w:pPr>
        <w:bidi/>
        <w:jc w:val="both"/>
        <w:rPr>
          <w:rFonts w:ascii="Arial" w:hAnsi="Arial" w:cs="Arial"/>
          <w:sz w:val="24"/>
          <w:szCs w:val="24"/>
        </w:rPr>
      </w:pPr>
      <w:r w:rsidRPr="00476D73">
        <w:rPr>
          <w:rFonts w:ascii="Arial" w:hAnsi="Arial" w:cs="Arial" w:hint="cs"/>
          <w:sz w:val="24"/>
          <w:szCs w:val="24"/>
          <w:rtl/>
        </w:rPr>
        <w:t>ماخذ</w:t>
      </w:r>
      <w:r w:rsidRPr="00476D73">
        <w:rPr>
          <w:rFonts w:ascii="Arial" w:hAnsi="Arial" w:cs="Arial"/>
          <w:sz w:val="24"/>
          <w:szCs w:val="24"/>
          <w:rtl/>
        </w:rPr>
        <w:t>:</w:t>
      </w:r>
      <w:r w:rsidRPr="00476D73">
        <w:rPr>
          <w:rFonts w:ascii="Arial" w:hAnsi="Arial" w:cs="Arial" w:hint="cs"/>
          <w:sz w:val="24"/>
          <w:szCs w:val="24"/>
          <w:rtl/>
        </w:rPr>
        <w:t>اکونومیست</w:t>
      </w:r>
      <w:r w:rsidRPr="00476D73">
        <w:rPr>
          <w:rFonts w:ascii="Arial" w:hAnsi="Arial" w:cs="Arial"/>
          <w:sz w:val="24"/>
          <w:szCs w:val="24"/>
          <w:rtl/>
        </w:rPr>
        <w:t xml:space="preserve"> 30/1/93</w:t>
      </w:r>
    </w:p>
    <w:p w:rsidR="00476D73" w:rsidRPr="00476D73" w:rsidRDefault="00476D73" w:rsidP="00476D73">
      <w:pPr>
        <w:bidi/>
        <w:jc w:val="both"/>
        <w:rPr>
          <w:rFonts w:ascii="Arial" w:hAnsi="Arial" w:cs="Arial"/>
          <w:sz w:val="24"/>
          <w:szCs w:val="24"/>
        </w:rPr>
      </w:pPr>
      <w:r w:rsidRPr="00476D73">
        <w:rPr>
          <w:rFonts w:ascii="Arial" w:hAnsi="Arial" w:cs="Arial" w:hint="cs"/>
          <w:sz w:val="24"/>
          <w:szCs w:val="24"/>
          <w:rtl/>
        </w:rPr>
        <w:t>پی‏نوشت</w:t>
      </w:r>
      <w:r w:rsidRPr="00476D73">
        <w:rPr>
          <w:rFonts w:ascii="Arial" w:hAnsi="Arial" w:cs="Arial"/>
          <w:sz w:val="24"/>
          <w:szCs w:val="24"/>
        </w:rPr>
        <w:t>:</w:t>
      </w:r>
    </w:p>
    <w:p w:rsidR="00476D73" w:rsidRPr="00476D73" w:rsidRDefault="00476D73" w:rsidP="00476D73">
      <w:pPr>
        <w:bidi/>
        <w:jc w:val="both"/>
        <w:rPr>
          <w:rFonts w:ascii="Arial" w:hAnsi="Arial" w:cs="Arial"/>
          <w:sz w:val="24"/>
          <w:szCs w:val="24"/>
        </w:rPr>
      </w:pPr>
      <w:r w:rsidRPr="00476D73">
        <w:rPr>
          <w:rFonts w:ascii="Arial" w:hAnsi="Arial" w:cs="Arial"/>
          <w:sz w:val="24"/>
          <w:szCs w:val="24"/>
        </w:rPr>
        <w:t>(*</w:t>
      </w:r>
      <w:proofErr w:type="gramStart"/>
      <w:r w:rsidRPr="00476D73">
        <w:rPr>
          <w:rFonts w:ascii="Arial" w:hAnsi="Arial" w:cs="Arial"/>
          <w:sz w:val="24"/>
          <w:szCs w:val="24"/>
        </w:rPr>
        <w:t>)</w:t>
      </w:r>
      <w:r w:rsidRPr="00476D73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این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مقاله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منظور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از</w:t>
      </w:r>
      <w:r w:rsidRPr="00476D73">
        <w:rPr>
          <w:rFonts w:ascii="Arial" w:hAnsi="Arial" w:cs="Arial"/>
          <w:sz w:val="24"/>
          <w:szCs w:val="24"/>
          <w:rtl/>
        </w:rPr>
        <w:t xml:space="preserve"> "</w:t>
      </w:r>
      <w:r w:rsidRPr="00476D73">
        <w:rPr>
          <w:rFonts w:ascii="Arial" w:hAnsi="Arial" w:cs="Arial" w:hint="cs"/>
          <w:sz w:val="24"/>
          <w:szCs w:val="24"/>
          <w:rtl/>
        </w:rPr>
        <w:t>آسیاشرق</w:t>
      </w:r>
      <w:r w:rsidRPr="00476D73">
        <w:rPr>
          <w:rFonts w:ascii="Arial" w:hAnsi="Arial" w:cs="Arial"/>
          <w:sz w:val="24"/>
          <w:szCs w:val="24"/>
          <w:rtl/>
        </w:rPr>
        <w:t xml:space="preserve"> </w:t>
      </w:r>
      <w:r w:rsidRPr="00476D73">
        <w:rPr>
          <w:rFonts w:ascii="Arial" w:hAnsi="Arial" w:cs="Arial" w:hint="cs"/>
          <w:sz w:val="24"/>
          <w:szCs w:val="24"/>
          <w:rtl/>
        </w:rPr>
        <w:t>آسیاست</w:t>
      </w:r>
      <w:r w:rsidRPr="00476D73">
        <w:rPr>
          <w:rFonts w:ascii="Arial" w:hAnsi="Arial" w:cs="Arial"/>
          <w:sz w:val="24"/>
          <w:szCs w:val="24"/>
        </w:rPr>
        <w:t>.</w:t>
      </w:r>
    </w:p>
    <w:p w:rsidR="00476D73" w:rsidRPr="00476D73" w:rsidRDefault="00476D73" w:rsidP="00476D73">
      <w:pPr>
        <w:bidi/>
        <w:jc w:val="both"/>
        <w:rPr>
          <w:rFonts w:ascii="Arial" w:hAnsi="Arial" w:cs="Arial"/>
          <w:sz w:val="24"/>
          <w:szCs w:val="24"/>
        </w:rPr>
      </w:pPr>
      <w:r w:rsidRPr="00476D73">
        <w:rPr>
          <w:rFonts w:ascii="Arial" w:hAnsi="Arial" w:cs="Arial"/>
          <w:sz w:val="24"/>
          <w:szCs w:val="24"/>
        </w:rPr>
        <w:t>(1). Welfarism</w:t>
      </w:r>
    </w:p>
    <w:p w:rsidR="00476D73" w:rsidRPr="00476D73" w:rsidRDefault="00476D73" w:rsidP="00476D73">
      <w:pPr>
        <w:bidi/>
        <w:jc w:val="both"/>
        <w:rPr>
          <w:rFonts w:ascii="Arial" w:hAnsi="Arial" w:cs="Arial"/>
          <w:sz w:val="24"/>
          <w:szCs w:val="24"/>
        </w:rPr>
      </w:pPr>
      <w:r w:rsidRPr="00476D73">
        <w:rPr>
          <w:rFonts w:ascii="Arial" w:hAnsi="Arial" w:cs="Arial"/>
          <w:sz w:val="24"/>
          <w:szCs w:val="24"/>
        </w:rPr>
        <w:t>(2). "Tigres"</w:t>
      </w:r>
    </w:p>
    <w:p w:rsidR="000F6284" w:rsidRPr="00476D73" w:rsidRDefault="000F6284" w:rsidP="00476D73">
      <w:pPr>
        <w:bidi/>
        <w:jc w:val="both"/>
        <w:rPr>
          <w:rFonts w:ascii="Arial" w:hAnsi="Arial" w:cs="Arial"/>
          <w:sz w:val="24"/>
          <w:szCs w:val="24"/>
        </w:rPr>
      </w:pPr>
    </w:p>
    <w:sectPr w:rsidR="000F6284" w:rsidRPr="00476D7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22158"/>
    <w:rsid w:val="000364CF"/>
    <w:rsid w:val="00036ED3"/>
    <w:rsid w:val="00041814"/>
    <w:rsid w:val="00056AE8"/>
    <w:rsid w:val="000B7246"/>
    <w:rsid w:val="000C333E"/>
    <w:rsid w:val="000E65A5"/>
    <w:rsid w:val="000F6284"/>
    <w:rsid w:val="0018438D"/>
    <w:rsid w:val="001B7A29"/>
    <w:rsid w:val="001F4C4E"/>
    <w:rsid w:val="00207FC3"/>
    <w:rsid w:val="00242878"/>
    <w:rsid w:val="00293A21"/>
    <w:rsid w:val="002C4785"/>
    <w:rsid w:val="002C6B28"/>
    <w:rsid w:val="003211CB"/>
    <w:rsid w:val="0036219A"/>
    <w:rsid w:val="00387FED"/>
    <w:rsid w:val="003C1F57"/>
    <w:rsid w:val="003F2E0D"/>
    <w:rsid w:val="004319D0"/>
    <w:rsid w:val="00476D73"/>
    <w:rsid w:val="004A004B"/>
    <w:rsid w:val="004E04B0"/>
    <w:rsid w:val="004F7FAC"/>
    <w:rsid w:val="00504BD3"/>
    <w:rsid w:val="00554917"/>
    <w:rsid w:val="00592809"/>
    <w:rsid w:val="005A452B"/>
    <w:rsid w:val="005C15CE"/>
    <w:rsid w:val="005C59D8"/>
    <w:rsid w:val="005D5B68"/>
    <w:rsid w:val="00616DBD"/>
    <w:rsid w:val="006339BF"/>
    <w:rsid w:val="006526CB"/>
    <w:rsid w:val="00660974"/>
    <w:rsid w:val="00665FEC"/>
    <w:rsid w:val="00676C05"/>
    <w:rsid w:val="006808A1"/>
    <w:rsid w:val="0068190F"/>
    <w:rsid w:val="006A54EE"/>
    <w:rsid w:val="006E6DA8"/>
    <w:rsid w:val="006F2C9A"/>
    <w:rsid w:val="00714555"/>
    <w:rsid w:val="00733D8A"/>
    <w:rsid w:val="00750547"/>
    <w:rsid w:val="00754FFB"/>
    <w:rsid w:val="00764ED8"/>
    <w:rsid w:val="00774637"/>
    <w:rsid w:val="00782CC5"/>
    <w:rsid w:val="007A3442"/>
    <w:rsid w:val="007F6E84"/>
    <w:rsid w:val="0080181D"/>
    <w:rsid w:val="00852F6C"/>
    <w:rsid w:val="00875E68"/>
    <w:rsid w:val="008B6250"/>
    <w:rsid w:val="008C344D"/>
    <w:rsid w:val="008D6FE0"/>
    <w:rsid w:val="00916E52"/>
    <w:rsid w:val="00927DD4"/>
    <w:rsid w:val="009364C6"/>
    <w:rsid w:val="00974D72"/>
    <w:rsid w:val="009872E4"/>
    <w:rsid w:val="00987710"/>
    <w:rsid w:val="009A6E14"/>
    <w:rsid w:val="009B24CC"/>
    <w:rsid w:val="00A10761"/>
    <w:rsid w:val="00A2103B"/>
    <w:rsid w:val="00A26C74"/>
    <w:rsid w:val="00A400B2"/>
    <w:rsid w:val="00A46C15"/>
    <w:rsid w:val="00A636AC"/>
    <w:rsid w:val="00A70819"/>
    <w:rsid w:val="00A7799D"/>
    <w:rsid w:val="00AD12A6"/>
    <w:rsid w:val="00AE711C"/>
    <w:rsid w:val="00B178C6"/>
    <w:rsid w:val="00B63272"/>
    <w:rsid w:val="00B66774"/>
    <w:rsid w:val="00B76F45"/>
    <w:rsid w:val="00B771A7"/>
    <w:rsid w:val="00B83444"/>
    <w:rsid w:val="00BA0766"/>
    <w:rsid w:val="00BC31CB"/>
    <w:rsid w:val="00BF7277"/>
    <w:rsid w:val="00BF77C2"/>
    <w:rsid w:val="00C10A25"/>
    <w:rsid w:val="00C1547F"/>
    <w:rsid w:val="00C366D8"/>
    <w:rsid w:val="00C72BCD"/>
    <w:rsid w:val="00CD0DDC"/>
    <w:rsid w:val="00D0442C"/>
    <w:rsid w:val="00D15C6D"/>
    <w:rsid w:val="00D17BB0"/>
    <w:rsid w:val="00D2312E"/>
    <w:rsid w:val="00DB7843"/>
    <w:rsid w:val="00DD211B"/>
    <w:rsid w:val="00E1651D"/>
    <w:rsid w:val="00E4056E"/>
    <w:rsid w:val="00E82794"/>
    <w:rsid w:val="00EB2ECA"/>
    <w:rsid w:val="00EE25C5"/>
    <w:rsid w:val="00F064F4"/>
    <w:rsid w:val="00F10772"/>
    <w:rsid w:val="00F25CF1"/>
    <w:rsid w:val="00F60363"/>
    <w:rsid w:val="00F6681E"/>
    <w:rsid w:val="00F85A45"/>
    <w:rsid w:val="00F872F3"/>
    <w:rsid w:val="00FD1CCA"/>
    <w:rsid w:val="00FD41EF"/>
    <w:rsid w:val="00FF3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75E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75E6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5E68"/>
    <w:rPr>
      <w:color w:val="0000FF"/>
      <w:u w:val="single"/>
    </w:rPr>
  </w:style>
  <w:style w:type="character" w:customStyle="1" w:styleId="pagecount">
    <w:name w:val="pagecount"/>
    <w:basedOn w:val="DefaultParagraphFont"/>
    <w:rsid w:val="00875E68"/>
  </w:style>
  <w:style w:type="character" w:customStyle="1" w:styleId="pageno">
    <w:name w:val="pageno"/>
    <w:basedOn w:val="DefaultParagraphFont"/>
    <w:rsid w:val="00875E68"/>
  </w:style>
  <w:style w:type="character" w:customStyle="1" w:styleId="magsimg">
    <w:name w:val="magsimg"/>
    <w:basedOn w:val="DefaultParagraphFont"/>
    <w:rsid w:val="00875E68"/>
  </w:style>
  <w:style w:type="paragraph" w:styleId="NormalWeb">
    <w:name w:val="Normal (Web)"/>
    <w:basedOn w:val="Normal"/>
    <w:uiPriority w:val="99"/>
    <w:semiHidden/>
    <w:unhideWhenUsed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2012-03-02T14:25:00Z</dcterms:created>
  <dcterms:modified xsi:type="dcterms:W3CDTF">2012-03-02T14:25:00Z</dcterms:modified>
</cp:coreProperties>
</file>