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AD" w:rsidRPr="005E47AD" w:rsidRDefault="005E47AD" w:rsidP="005E47AD">
      <w:pPr>
        <w:bidi/>
        <w:jc w:val="both"/>
        <w:rPr>
          <w:rFonts w:ascii="Arial" w:hAnsi="Arial" w:cs="Arial"/>
          <w:sz w:val="28"/>
          <w:szCs w:val="28"/>
        </w:rPr>
      </w:pPr>
      <w:r w:rsidRPr="005E47AD">
        <w:rPr>
          <w:rFonts w:ascii="Arial" w:hAnsi="Arial" w:cs="Arial" w:hint="cs"/>
          <w:sz w:val="28"/>
          <w:szCs w:val="28"/>
          <w:rtl/>
        </w:rPr>
        <w:t>موانع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  <w:r w:rsidRPr="005E47AD">
        <w:rPr>
          <w:rFonts w:ascii="Arial" w:hAnsi="Arial" w:cs="Arial" w:hint="cs"/>
          <w:sz w:val="28"/>
          <w:szCs w:val="28"/>
          <w:rtl/>
        </w:rPr>
        <w:t>پژوهش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  <w:r w:rsidRPr="005E47AD">
        <w:rPr>
          <w:rFonts w:ascii="Arial" w:hAnsi="Arial" w:cs="Arial" w:hint="cs"/>
          <w:sz w:val="28"/>
          <w:szCs w:val="28"/>
          <w:rtl/>
        </w:rPr>
        <w:t>در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  <w:r w:rsidRPr="005E47AD">
        <w:rPr>
          <w:rFonts w:ascii="Arial" w:hAnsi="Arial" w:cs="Arial" w:hint="cs"/>
          <w:sz w:val="28"/>
          <w:szCs w:val="28"/>
          <w:rtl/>
        </w:rPr>
        <w:t>روابط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  <w:r w:rsidRPr="005E47AD">
        <w:rPr>
          <w:rFonts w:ascii="Arial" w:hAnsi="Arial" w:cs="Arial" w:hint="cs"/>
          <w:sz w:val="28"/>
          <w:szCs w:val="28"/>
          <w:rtl/>
        </w:rPr>
        <w:t>عمومی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8"/>
          <w:szCs w:val="28"/>
        </w:rPr>
      </w:pPr>
      <w:r w:rsidRPr="005E47AD">
        <w:rPr>
          <w:rFonts w:ascii="Arial" w:hAnsi="Arial" w:cs="Arial" w:hint="cs"/>
          <w:sz w:val="28"/>
          <w:szCs w:val="28"/>
          <w:rtl/>
        </w:rPr>
        <w:t>ترقی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  <w:r w:rsidRPr="005E47AD">
        <w:rPr>
          <w:rFonts w:ascii="Arial" w:hAnsi="Arial" w:cs="Arial" w:hint="cs"/>
          <w:sz w:val="28"/>
          <w:szCs w:val="28"/>
          <w:rtl/>
        </w:rPr>
        <w:t>نژاد،</w:t>
      </w:r>
      <w:r w:rsidRPr="005E47AD">
        <w:rPr>
          <w:rFonts w:ascii="Arial" w:hAnsi="Arial" w:cs="Arial"/>
          <w:sz w:val="28"/>
          <w:szCs w:val="28"/>
          <w:rtl/>
        </w:rPr>
        <w:t xml:space="preserve"> </w:t>
      </w:r>
      <w:r w:rsidRPr="005E47AD">
        <w:rPr>
          <w:rFonts w:ascii="Arial" w:hAnsi="Arial" w:cs="Arial" w:hint="cs"/>
          <w:sz w:val="28"/>
          <w:szCs w:val="28"/>
          <w:rtl/>
        </w:rPr>
        <w:t>امیر</w:t>
      </w:r>
    </w:p>
    <w:p w:rsid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 w:hint="cs"/>
          <w:sz w:val="24"/>
          <w:szCs w:val="24"/>
          <w:rtl/>
        </w:rPr>
        <w:t>امیر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ترقی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نژاد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کارشناس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علوم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ارتباطات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اجتماعی‏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اخیر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انجام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فعالیت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تحقیقاتی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واحدهای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مورد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اقبال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توجه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کارشناسان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پژوهشگران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حوزه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ارتباطی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قرار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گرفته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مقایسه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سالانه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وضعیت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فعالیت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تحقیقاتی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کشور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یک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دهه‏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گذشته،نشان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دهنده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تحول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مثبت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روند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رشدی‏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لحاظ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وضعیت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متفاوتی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نسبت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قبل‏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ترسیم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کند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وضعیت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ناشی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دلیل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مهم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</w:rPr>
        <w:t>.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47AD">
        <w:rPr>
          <w:rFonts w:ascii="Arial" w:hAnsi="Arial" w:cs="Arial"/>
          <w:sz w:val="24"/>
          <w:szCs w:val="24"/>
        </w:rPr>
        <w:t>1-</w:t>
      </w:r>
      <w:r w:rsidRPr="005E47AD">
        <w:rPr>
          <w:rFonts w:ascii="Arial" w:hAnsi="Arial" w:cs="Arial" w:hint="cs"/>
          <w:sz w:val="24"/>
          <w:szCs w:val="24"/>
          <w:rtl/>
        </w:rPr>
        <w:t>حضور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چه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بیشتر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فارغ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التحصیلان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علوم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ارتباطات‏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فضاهای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فکری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جدیدی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ایجاد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کرده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نتیجه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آن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انجام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منظور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ارایه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عملکرد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ارتباطی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هرچه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بهتر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بیشتر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</w:rPr>
        <w:t>.</w:t>
      </w:r>
      <w:proofErr w:type="gramEnd"/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/>
          <w:sz w:val="24"/>
          <w:szCs w:val="24"/>
        </w:rPr>
        <w:t>2-</w:t>
      </w:r>
      <w:r w:rsidRPr="005E47AD">
        <w:rPr>
          <w:rFonts w:ascii="Arial" w:hAnsi="Arial" w:cs="Arial" w:hint="cs"/>
          <w:sz w:val="24"/>
          <w:szCs w:val="24"/>
          <w:rtl/>
        </w:rPr>
        <w:t>برگزاری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جشنواره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انتخاب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برتر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سوی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وزارت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فرهنگ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ارشاد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اسلامی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توجه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مساله‏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نظرسنجی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عنوان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معیاری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مهم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ارزیابی‏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فعالیت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امر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نیز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بستر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مناسبی‏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جهت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توسعه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تحقیقات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ایجاد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کرده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اما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نکته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قابل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توجه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اینجاست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علیرغم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توسعه‏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ها،محتوای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مذکور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لحاظ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کیفی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تحول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چندانی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نداشته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اما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دلیل‏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مساله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دلیل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چیست؟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کارشناسان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معتقدند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اگرچه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مسایل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مربوط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ریشه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خاص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خود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دارد،ولی‏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شاید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بتوان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یکی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مسایل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ناشی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طرز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تلقی‏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موجود،نسبت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تحقیقات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اجتماعی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ویژه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اعتقاد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نداشتن‏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کافی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کارآمدی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تاثیر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تحقیقات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بهبود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تصمیمات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برنامه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ریزی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داشت</w:t>
      </w:r>
      <w:r w:rsidRPr="005E47AD">
        <w:rPr>
          <w:rFonts w:ascii="Arial" w:hAnsi="Arial" w:cs="Arial"/>
          <w:sz w:val="24"/>
          <w:szCs w:val="24"/>
        </w:rPr>
        <w:t>.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 w:hint="cs"/>
          <w:sz w:val="24"/>
          <w:szCs w:val="24"/>
          <w:rtl/>
        </w:rPr>
        <w:t>عوامل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عمده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دیگری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نیز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زمینه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نقش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دارند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عوامل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شامل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متغیرهای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مدیریتی،متغیرهای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ساختاری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تشکیلاتی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متغیرهای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اقتصادی،اعتباری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انسانی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اند</w:t>
      </w:r>
      <w:r w:rsidRPr="005E47AD">
        <w:rPr>
          <w:rFonts w:ascii="Arial" w:hAnsi="Arial" w:cs="Arial"/>
          <w:sz w:val="24"/>
          <w:szCs w:val="24"/>
        </w:rPr>
        <w:t>.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مورد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متغیرهای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مدیریتی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باید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گفت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مطالعات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اولیه‏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وضعیت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نشان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دهنده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موضوع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مهم‏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اکثریت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کسانی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مدیریت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سازمان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دولتی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خصوصی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پذیرفته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اند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شناخت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تخصص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کافی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زمینه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دانش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ارتباطات‏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اجتماعی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بهره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اند،لذا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نحوه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اداره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آن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اهمیت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بخشیدن‏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وظایفی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اغلب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خیطه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تلقی‏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شود،عمدتا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ناشی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نحوه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راهبردی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نادرستی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بسیاری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حاکم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</w:rPr>
        <w:t>.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جمله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عوامل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دیگر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عنوان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مانع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راستای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توسعه‏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فعالیت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شناخته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شود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نامشخص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بودن‏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جایگاه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تشکیلات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مجموعه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ساختار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تشکیلات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سازمانی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زیرا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هنوز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بسیاری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سازمان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ها،روابط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عنوان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یک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مجموعه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خدماتی‏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تلقی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شود</w:t>
      </w:r>
      <w:r w:rsidRPr="005E47AD">
        <w:rPr>
          <w:rFonts w:ascii="Arial" w:hAnsi="Arial" w:cs="Arial"/>
          <w:sz w:val="24"/>
          <w:szCs w:val="24"/>
        </w:rPr>
        <w:t>.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 w:hint="cs"/>
          <w:sz w:val="24"/>
          <w:szCs w:val="24"/>
          <w:rtl/>
        </w:rPr>
        <w:t>از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دیگر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مسایل،نداشتن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نیروی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انسانی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متخصص‏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پژوهشگرانی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بتوانند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طرح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موضوعات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قابل‏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مطالعه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مساله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شناسی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حوزه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حرفه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فعالیت‏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سازمان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خصوص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آنجا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بستگی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زیادی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جامعه‏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مخاطبان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سازمان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دارد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بپردازند</w:t>
      </w:r>
      <w:r w:rsidRPr="005E47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بالاخره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نکته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دیگر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اینکه،وجود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اعتبارات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لازم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کافی‏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برای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انجام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طرح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پژوهشی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است</w:t>
      </w:r>
      <w:r w:rsidRPr="005E47AD">
        <w:rPr>
          <w:rFonts w:ascii="Arial" w:hAnsi="Arial" w:cs="Arial"/>
          <w:sz w:val="24"/>
          <w:szCs w:val="24"/>
          <w:rtl/>
        </w:rPr>
        <w:t>.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طور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اصولی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علت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تعدم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تخصیص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اعتبارات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عمرانی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برای‏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انجام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فعالیت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های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خود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با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مشکلات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عدیده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مواجه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اند</w:t>
      </w:r>
      <w:r w:rsidRPr="005E47AD">
        <w:rPr>
          <w:rFonts w:ascii="Arial" w:hAnsi="Arial" w:cs="Arial"/>
          <w:sz w:val="24"/>
          <w:szCs w:val="24"/>
        </w:rPr>
        <w:t>.</w:t>
      </w:r>
    </w:p>
    <w:p w:rsidR="005E47AD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 w:hint="cs"/>
          <w:sz w:val="24"/>
          <w:szCs w:val="24"/>
          <w:rtl/>
        </w:rPr>
        <w:t>منابع</w:t>
      </w:r>
      <w:r w:rsidRPr="005E47AD">
        <w:rPr>
          <w:rFonts w:ascii="Arial" w:hAnsi="Arial" w:cs="Arial"/>
          <w:sz w:val="24"/>
          <w:szCs w:val="24"/>
          <w:rtl/>
        </w:rPr>
        <w:t>: 1-</w:t>
      </w:r>
      <w:r w:rsidRPr="005E47AD">
        <w:rPr>
          <w:rFonts w:ascii="Arial" w:hAnsi="Arial" w:cs="Arial" w:hint="cs"/>
          <w:sz w:val="24"/>
          <w:szCs w:val="24"/>
          <w:rtl/>
        </w:rPr>
        <w:t>کتاب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سال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</w:t>
      </w:r>
      <w:r w:rsidRPr="005E47AD">
        <w:rPr>
          <w:rFonts w:ascii="Arial" w:hAnsi="Arial" w:cs="Arial"/>
          <w:sz w:val="24"/>
          <w:szCs w:val="24"/>
          <w:rtl/>
        </w:rPr>
        <w:t>-1377</w:t>
      </w:r>
      <w:r w:rsidRPr="005E47AD">
        <w:rPr>
          <w:rFonts w:ascii="Arial" w:hAnsi="Arial" w:cs="Arial"/>
          <w:sz w:val="24"/>
          <w:szCs w:val="24"/>
        </w:rPr>
        <w:t>.</w:t>
      </w:r>
    </w:p>
    <w:p w:rsidR="009617CF" w:rsidRPr="005E47AD" w:rsidRDefault="005E47AD" w:rsidP="005E47AD">
      <w:pPr>
        <w:bidi/>
        <w:jc w:val="both"/>
        <w:rPr>
          <w:rFonts w:ascii="Arial" w:hAnsi="Arial" w:cs="Arial"/>
          <w:sz w:val="24"/>
          <w:szCs w:val="24"/>
        </w:rPr>
      </w:pPr>
      <w:r w:rsidRPr="005E47AD">
        <w:rPr>
          <w:rFonts w:ascii="Arial" w:hAnsi="Arial" w:cs="Arial"/>
          <w:sz w:val="24"/>
          <w:szCs w:val="24"/>
        </w:rPr>
        <w:t>2-</w:t>
      </w:r>
      <w:r w:rsidRPr="005E47AD">
        <w:rPr>
          <w:rFonts w:ascii="Arial" w:hAnsi="Arial" w:cs="Arial" w:hint="cs"/>
          <w:sz w:val="24"/>
          <w:szCs w:val="24"/>
          <w:rtl/>
        </w:rPr>
        <w:t>قاضی،میرسعید،تئوری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عمل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در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ارتباطات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و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روابط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عمومی،انتشارات‏</w:t>
      </w:r>
      <w:r w:rsidRPr="005E47AD">
        <w:rPr>
          <w:rFonts w:ascii="Arial" w:hAnsi="Arial" w:cs="Arial"/>
          <w:sz w:val="24"/>
          <w:szCs w:val="24"/>
          <w:rtl/>
        </w:rPr>
        <w:t xml:space="preserve"> </w:t>
      </w:r>
      <w:r w:rsidRPr="005E47AD">
        <w:rPr>
          <w:rFonts w:ascii="Arial" w:hAnsi="Arial" w:cs="Arial" w:hint="cs"/>
          <w:sz w:val="24"/>
          <w:szCs w:val="24"/>
          <w:rtl/>
        </w:rPr>
        <w:t>مبتکران</w:t>
      </w:r>
    </w:p>
    <w:sectPr w:rsidR="009617CF" w:rsidRPr="005E47AD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E47AD"/>
    <w:rsid w:val="005F1F06"/>
    <w:rsid w:val="00661952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2012-03-22T03:24:00Z</dcterms:created>
  <dcterms:modified xsi:type="dcterms:W3CDTF">2012-03-22T03:24:00Z</dcterms:modified>
</cp:coreProperties>
</file>