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12" w:rsidRPr="005D3002" w:rsidRDefault="000B7512" w:rsidP="000B7512">
      <w:pPr>
        <w:jc w:val="both"/>
        <w:rPr>
          <w:rFonts w:ascii="Arial" w:hAnsi="Arial" w:cs="Arial"/>
          <w:sz w:val="28"/>
          <w:szCs w:val="28"/>
          <w:rtl/>
        </w:rPr>
      </w:pPr>
      <w:r w:rsidRPr="005D3002">
        <w:rPr>
          <w:rFonts w:ascii="Arial" w:hAnsi="Arial" w:cs="Arial" w:hint="cs"/>
          <w:sz w:val="28"/>
          <w:szCs w:val="28"/>
          <w:rtl/>
        </w:rPr>
        <w:t>مقاله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نویسی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در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روابط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عمومی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</w:p>
    <w:p w:rsidR="000B7512" w:rsidRPr="005D3002" w:rsidRDefault="000B7512" w:rsidP="000B7512">
      <w:pPr>
        <w:jc w:val="both"/>
        <w:rPr>
          <w:rFonts w:ascii="Arial" w:hAnsi="Arial" w:cs="Arial"/>
          <w:sz w:val="28"/>
          <w:szCs w:val="28"/>
          <w:rtl/>
        </w:rPr>
      </w:pPr>
      <w:r w:rsidRPr="005D3002">
        <w:rPr>
          <w:rFonts w:ascii="Arial" w:hAnsi="Arial" w:cs="Arial" w:hint="cs"/>
          <w:sz w:val="28"/>
          <w:szCs w:val="28"/>
          <w:rtl/>
        </w:rPr>
        <w:t>بهرامی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کمیل،</w:t>
      </w:r>
      <w:r w:rsidRPr="005D3002">
        <w:rPr>
          <w:rFonts w:ascii="Arial" w:hAnsi="Arial" w:cs="Arial"/>
          <w:sz w:val="28"/>
          <w:szCs w:val="28"/>
          <w:rtl/>
        </w:rPr>
        <w:t xml:space="preserve"> </w:t>
      </w:r>
      <w:r w:rsidRPr="005D3002">
        <w:rPr>
          <w:rFonts w:ascii="Arial" w:hAnsi="Arial" w:cs="Arial" w:hint="cs"/>
          <w:sz w:val="28"/>
          <w:szCs w:val="28"/>
          <w:rtl/>
        </w:rPr>
        <w:t>نظام</w:t>
      </w:r>
    </w:p>
    <w:p w:rsidR="005D3002" w:rsidRDefault="005D3002" w:rsidP="000B751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طور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یکی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وظایف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عمومی‏ها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تهیه،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تنظیم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انتشار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انواع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سازمانی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حتی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فعالیتی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توسط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واحد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مثل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واحد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انتشارات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صورت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گیرد؛باز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مستلزم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همکاری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هماهنگی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نزدیک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قسمتی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بخش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است؛به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دلیل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اکثر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سازمان‏ها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واحد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انتشارات‏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عنوان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زیر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مجموعهء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ادارهء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گرفته‏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می‏شود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ادواری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اکثر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وزارتخانه‏ها،سازمانها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نهادها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منتشر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می‏کنند؛بخش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سرویس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یکی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قسمتهای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حیاتی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تشکیل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می‏دهد؛در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مواردی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تشخیص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ریاست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سازمان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معاونت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پژوهشی،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موظف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انتشار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نامهء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همایش‏های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برگزار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می‏گردد؛تهیه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ارسالی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مرحلهء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مهمی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تشکیل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می‏دهد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لذا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نکاتی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پیرامون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نحوهء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نگارش،تهیه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ارزیابی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ضروری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می‏رسد،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اکنون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چهار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نشریهء</w:t>
      </w:r>
      <w:r w:rsidRPr="000B7512">
        <w:rPr>
          <w:rFonts w:ascii="Arial" w:hAnsi="Arial" w:cs="Arial" w:hint="eastAsia"/>
          <w:sz w:val="24"/>
          <w:szCs w:val="24"/>
          <w:rtl/>
        </w:rPr>
        <w:t>«</w:t>
      </w:r>
      <w:r w:rsidRPr="000B7512">
        <w:rPr>
          <w:rFonts w:ascii="Arial" w:hAnsi="Arial" w:cs="Arial" w:hint="cs"/>
          <w:sz w:val="24"/>
          <w:szCs w:val="24"/>
          <w:rtl/>
        </w:rPr>
        <w:t>کارگزار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 w:hint="eastAsia"/>
          <w:sz w:val="24"/>
          <w:szCs w:val="24"/>
          <w:rtl/>
        </w:rPr>
        <w:t>»</w:t>
      </w:r>
      <w:r w:rsidRPr="000B7512">
        <w:rPr>
          <w:rFonts w:ascii="Arial" w:hAnsi="Arial" w:cs="Arial" w:hint="cs"/>
          <w:sz w:val="24"/>
          <w:szCs w:val="24"/>
          <w:rtl/>
        </w:rPr>
        <w:t>،</w:t>
      </w:r>
      <w:r w:rsidRPr="000B7512">
        <w:rPr>
          <w:rFonts w:ascii="Arial" w:hAnsi="Arial" w:cs="Arial" w:hint="eastAsia"/>
          <w:sz w:val="24"/>
          <w:szCs w:val="24"/>
          <w:rtl/>
        </w:rPr>
        <w:t>«</w:t>
      </w:r>
      <w:r w:rsidRPr="000B7512">
        <w:rPr>
          <w:rFonts w:ascii="Arial" w:hAnsi="Arial" w:cs="Arial" w:hint="cs"/>
          <w:sz w:val="24"/>
          <w:szCs w:val="24"/>
          <w:rtl/>
        </w:rPr>
        <w:t>تحقیقات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 w:hint="eastAsia"/>
          <w:sz w:val="24"/>
          <w:szCs w:val="24"/>
          <w:rtl/>
        </w:rPr>
        <w:t>»«</w:t>
      </w:r>
      <w:r w:rsidRPr="000B7512">
        <w:rPr>
          <w:rFonts w:ascii="Arial" w:hAnsi="Arial" w:cs="Arial" w:hint="cs"/>
          <w:sz w:val="24"/>
          <w:szCs w:val="24"/>
          <w:rtl/>
        </w:rPr>
        <w:t>ماهنامهء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 w:hint="eastAsia"/>
          <w:sz w:val="24"/>
          <w:szCs w:val="24"/>
          <w:rtl/>
        </w:rPr>
        <w:t>»</w:t>
      </w:r>
      <w:r w:rsidRPr="000B7512">
        <w:rPr>
          <w:rFonts w:ascii="Arial" w:hAnsi="Arial" w:cs="Arial" w:hint="cs"/>
          <w:sz w:val="24"/>
          <w:szCs w:val="24"/>
          <w:rtl/>
        </w:rPr>
        <w:t>،و</w:t>
      </w:r>
      <w:r w:rsidRPr="000B7512">
        <w:rPr>
          <w:rFonts w:ascii="Arial" w:hAnsi="Arial" w:cs="Arial" w:hint="eastAsia"/>
          <w:sz w:val="24"/>
          <w:szCs w:val="24"/>
          <w:rtl/>
        </w:rPr>
        <w:t>«</w:t>
      </w:r>
      <w:r w:rsidRPr="000B7512">
        <w:rPr>
          <w:rFonts w:ascii="Arial" w:hAnsi="Arial" w:cs="Arial" w:hint="cs"/>
          <w:sz w:val="24"/>
          <w:szCs w:val="24"/>
          <w:rtl/>
        </w:rPr>
        <w:t>هنر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هشتم</w:t>
      </w:r>
      <w:r w:rsidRPr="000B7512">
        <w:rPr>
          <w:rFonts w:ascii="Arial" w:hAnsi="Arial" w:cs="Arial" w:hint="eastAsia"/>
          <w:sz w:val="24"/>
          <w:szCs w:val="24"/>
          <w:rtl/>
        </w:rPr>
        <w:t>»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تخصصی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حوزهء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مشغول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هستند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مهمترین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وجود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نوآوری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موضوع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جدیدی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پرداخته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تازه‏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بکر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مسئله‏ای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قدیمی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عبارت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فلسفه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اصلی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دیدگاههای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جدیدی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جلوگیری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کهنه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دلیل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هنوز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تکمیل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صورت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برسد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شکل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تخصصی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می‏شود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بسیاری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مشهور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ابتدا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صورت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تنظیم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مطالعه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تحقیق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بیشتر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صورت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شده‏اند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5D300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اساس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اقتصاد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سیاسی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ایران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نوشته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کاتوزیان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ایران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انقلاب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نوشته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آبراهامیان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پایهء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سالها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قبل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مطالعات‏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مربوط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ایران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/>
          <w:sz w:val="24"/>
          <w:szCs w:val="24"/>
        </w:rPr>
        <w:t>Iranian studies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رسانده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بودند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="005D3002">
        <w:rPr>
          <w:rFonts w:ascii="Arial" w:hAnsi="Arial" w:cs="Arial" w:hint="cs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طبقه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تضاد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طبقاتی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دارندورف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مشهور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برخورد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تمدنها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هانتینگتون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ریشه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صفحه‏ای‏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داشته‏اند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هانتینگتون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پیشگفتار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می‏گوید</w:t>
      </w:r>
      <w:r w:rsidRPr="000B7512">
        <w:rPr>
          <w:rFonts w:ascii="Arial" w:hAnsi="Arial" w:cs="Arial"/>
          <w:sz w:val="24"/>
          <w:szCs w:val="24"/>
          <w:rtl/>
        </w:rPr>
        <w:t>:«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تابستان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سال</w:t>
      </w:r>
      <w:r w:rsidRPr="000B7512">
        <w:rPr>
          <w:rFonts w:ascii="Arial" w:hAnsi="Arial" w:cs="Arial"/>
          <w:sz w:val="24"/>
          <w:szCs w:val="24"/>
          <w:rtl/>
        </w:rPr>
        <w:t xml:space="preserve"> 1993 </w:t>
      </w:r>
      <w:r w:rsidRPr="000B7512">
        <w:rPr>
          <w:rFonts w:ascii="Arial" w:hAnsi="Arial" w:cs="Arial" w:hint="cs"/>
          <w:sz w:val="24"/>
          <w:szCs w:val="24"/>
          <w:rtl/>
        </w:rPr>
        <w:t>مجله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افیرز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عنوان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برخورد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تمدنها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منتشر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کرد</w:t>
      </w:r>
      <w:r w:rsidRPr="000B7512">
        <w:rPr>
          <w:rFonts w:ascii="Arial" w:hAnsi="Arial" w:cs="Arial"/>
          <w:sz w:val="24"/>
          <w:szCs w:val="24"/>
          <w:rtl/>
        </w:rPr>
        <w:t>...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دورهء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بیشترین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بحث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برانگیخت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توجه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ابراز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مقاله،بد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فهمی‏هایی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ایجاد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بحث‏های‏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حاصل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باعث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علاقه‏مند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مباحث‏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مطرح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بیشتر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تعمیق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</w:t>
      </w:r>
      <w:r w:rsidRPr="000B7512">
        <w:rPr>
          <w:rFonts w:ascii="Arial" w:hAnsi="Arial" w:cs="Arial"/>
          <w:sz w:val="24"/>
          <w:szCs w:val="24"/>
          <w:rtl/>
        </w:rPr>
        <w:t>...</w:t>
      </w:r>
      <w:r w:rsidRPr="000B7512">
        <w:rPr>
          <w:rFonts w:ascii="Arial" w:hAnsi="Arial" w:cs="Arial" w:hint="cs"/>
          <w:sz w:val="24"/>
          <w:szCs w:val="24"/>
          <w:rtl/>
        </w:rPr>
        <w:t>تلاش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موضوعهای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مطرح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توضیح‏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داده،تکمیل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تعمیم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مواردی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تعدیل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</w:t>
      </w:r>
      <w:r w:rsidRPr="000B7512">
        <w:rPr>
          <w:rFonts w:ascii="Arial" w:hAnsi="Arial" w:cs="Arial"/>
          <w:sz w:val="24"/>
          <w:szCs w:val="24"/>
          <w:rtl/>
        </w:rPr>
        <w:t>...»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متأسفانه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برخی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نشریات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برعکس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طی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می‏کنند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بدین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معنا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محترم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ابتدا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نوشته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ترجمه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می‏کنند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بعد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سالهای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تهیه‏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می‏کنند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نگاهی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حوزهء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خواهیم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اکثر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فاقد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نوآوری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بوده‏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بیشتر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چیزی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تکرار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مکررات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مباحث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کسل‏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نیستند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عدم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نوآوری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خلاقیت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معضل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پدید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می‏آورد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چسب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وصله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کردن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می‏نامم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منظور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برخی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موارد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محترم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گزاشته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کدام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پاراگراف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انتخاب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کرده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سپس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ردیف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کردن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بندها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مدعی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می‏شوند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نوشته‏اند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بانگاهی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حوزهء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خواهیم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اکثر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فاقد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نوآوری‏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بوده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بیشتر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چیزی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تکرار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مکررات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مباحث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کسل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کننده‏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نیستند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برای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مثال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نزدیک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90 </w:t>
      </w:r>
      <w:r w:rsidRPr="000B7512">
        <w:rPr>
          <w:rFonts w:ascii="Arial" w:hAnsi="Arial" w:cs="Arial" w:hint="cs"/>
          <w:sz w:val="24"/>
          <w:szCs w:val="24"/>
          <w:rtl/>
        </w:rPr>
        <w:t>درصد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مقالهء</w:t>
      </w:r>
      <w:r w:rsidRPr="000B7512">
        <w:rPr>
          <w:rFonts w:ascii="Arial" w:hAnsi="Arial" w:cs="Arial" w:hint="eastAsia"/>
          <w:sz w:val="24"/>
          <w:szCs w:val="24"/>
          <w:rtl/>
        </w:rPr>
        <w:t>«</w:t>
      </w:r>
      <w:r w:rsidRPr="000B7512">
        <w:rPr>
          <w:rFonts w:ascii="Arial" w:hAnsi="Arial" w:cs="Arial" w:hint="cs"/>
          <w:sz w:val="24"/>
          <w:szCs w:val="24"/>
          <w:rtl/>
        </w:rPr>
        <w:t>ابعاد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آثار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تبلیغات</w:t>
      </w:r>
      <w:r w:rsidRPr="000B7512">
        <w:rPr>
          <w:rFonts w:ascii="Arial" w:hAnsi="Arial" w:cs="Arial" w:hint="eastAsia"/>
          <w:sz w:val="24"/>
          <w:szCs w:val="24"/>
          <w:rtl/>
        </w:rPr>
        <w:t>»</w:t>
      </w:r>
      <w:r w:rsidRPr="000B7512">
        <w:rPr>
          <w:rFonts w:ascii="Arial" w:hAnsi="Arial" w:cs="Arial" w:hint="cs"/>
          <w:sz w:val="24"/>
          <w:szCs w:val="24"/>
          <w:rtl/>
        </w:rPr>
        <w:t>نوشتهء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یحیی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ایله‏ای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دومین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همایش‏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تبلیغات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ارائه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کتاب‏های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دیگران‏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اخذ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گردیده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10 </w:t>
      </w:r>
      <w:r w:rsidRPr="000B7512">
        <w:rPr>
          <w:rFonts w:ascii="Arial" w:hAnsi="Arial" w:cs="Arial" w:hint="cs"/>
          <w:sz w:val="24"/>
          <w:szCs w:val="24"/>
          <w:rtl/>
        </w:rPr>
        <w:t>درصد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باقی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مانده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چیزی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توضیح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90 </w:t>
      </w:r>
      <w:r w:rsidRPr="000B7512">
        <w:rPr>
          <w:rFonts w:ascii="Arial" w:hAnsi="Arial" w:cs="Arial" w:hint="cs"/>
          <w:sz w:val="24"/>
          <w:szCs w:val="24"/>
          <w:rtl/>
        </w:rPr>
        <w:t>درصد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نبود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ویژگیهای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ارزش،داشتن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مقدمه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نتیجه‏گیری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دقیق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مناسب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قسمت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مقدمه‏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سؤال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مشغلهء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فکری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مطرح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کند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مقدمه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 w:hint="eastAsia"/>
          <w:sz w:val="24"/>
          <w:szCs w:val="24"/>
          <w:rtl/>
        </w:rPr>
        <w:t>«</w:t>
      </w:r>
      <w:r w:rsidRPr="000B7512">
        <w:rPr>
          <w:rFonts w:ascii="Arial" w:hAnsi="Arial" w:cs="Arial" w:hint="cs"/>
          <w:sz w:val="24"/>
          <w:szCs w:val="24"/>
          <w:rtl/>
        </w:rPr>
        <w:t>لید</w:t>
      </w:r>
      <w:r w:rsidRPr="000B7512">
        <w:rPr>
          <w:rFonts w:ascii="Arial" w:hAnsi="Arial" w:cs="Arial" w:hint="eastAsia"/>
          <w:sz w:val="24"/>
          <w:szCs w:val="24"/>
          <w:rtl/>
        </w:rPr>
        <w:t>»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خبر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شباهت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دو،خواننده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راحتی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تشخیص‏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دهد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موضوع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مطروحه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علاقه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خیر؟به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عبارت‏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مقدمه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گونه‏ای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تنظیم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خواننده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مطالعهء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هنوز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نخواندن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مردد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باشد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قسمت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نتیجه‏گیری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شفاف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واضح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سخن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گفتن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بسیار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مهم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. </w:t>
      </w:r>
      <w:r w:rsidRPr="000B7512">
        <w:rPr>
          <w:rFonts w:ascii="Arial" w:hAnsi="Arial" w:cs="Arial" w:hint="cs"/>
          <w:sz w:val="24"/>
          <w:szCs w:val="24"/>
          <w:rtl/>
        </w:rPr>
        <w:t>بیان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حرفهای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پهلو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بازی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لغات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علمی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ارزش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پایین‏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خواهد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آورد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قول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شاعر</w:t>
      </w:r>
      <w:r w:rsidRPr="000B7512">
        <w:rPr>
          <w:rFonts w:ascii="Arial" w:hAnsi="Arial" w:cs="Arial"/>
          <w:sz w:val="24"/>
          <w:szCs w:val="24"/>
          <w:rtl/>
        </w:rPr>
        <w:t>: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خواستم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غزلی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غزلی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ساخته‏ام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دیشب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الحق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قلم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مایه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گذاشت‏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وجودی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غزل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حرف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دلم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می‏زد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داشتم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آخر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الامر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پس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مکرر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عقل‏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می‏گفت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مبادا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هرچه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داریم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نداریم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یک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غزل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بگذارید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جا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شما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هدیه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کنم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lastRenderedPageBreak/>
        <w:t>می‏توان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چند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بیت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شعر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اضافه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کرد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بدون‏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مخاطب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خواندن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چیزی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دستگیرش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پس‏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گفتن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نظریه‏های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بدیهی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حتی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ظاهری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علمی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آراسته‏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باشند؛هیچ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ارزشی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ندارد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نکته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قسمت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نتیجه‏گیری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نتایج‏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پایهء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اطلاعات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استدلال‏هایی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باشد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متن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آورده‏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شده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برخی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دانسته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یا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ندانسته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دلیل‏ها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استنادهای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کاملاً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صحیح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منطقی‏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نتایج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نامربوط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اخذ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کنند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0B7512" w:rsidRPr="000B7512" w:rsidRDefault="000B7512" w:rsidP="000B7512">
      <w:pPr>
        <w:jc w:val="both"/>
        <w:rPr>
          <w:rFonts w:ascii="Arial" w:hAnsi="Arial" w:cs="Arial"/>
          <w:sz w:val="24"/>
          <w:szCs w:val="24"/>
          <w:rtl/>
        </w:rPr>
      </w:pP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همایشهایی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قرار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خلاصهء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برگزیده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چاپ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شود،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روابط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عمومی‏ها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باید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هنگام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دادن‏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فرا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خوان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محققان،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تقاضای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ارسال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خلاصه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مطرح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کنند</w:t>
      </w:r>
      <w:r w:rsidRPr="000B7512">
        <w:rPr>
          <w:rFonts w:ascii="Arial" w:hAnsi="Arial" w:cs="Arial"/>
          <w:sz w:val="24"/>
          <w:szCs w:val="24"/>
          <w:rtl/>
        </w:rPr>
        <w:t>.</w:t>
      </w:r>
      <w:r w:rsidRPr="000B7512">
        <w:rPr>
          <w:rFonts w:ascii="Arial" w:hAnsi="Arial" w:cs="Arial" w:hint="cs"/>
          <w:sz w:val="24"/>
          <w:szCs w:val="24"/>
          <w:rtl/>
        </w:rPr>
        <w:t>این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اقدام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علاوه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سهولت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طبقه‏بندی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کار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داوری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توسط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کمیته‏های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مربوط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اجحاف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نویسندگان‏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نیز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ممانعت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می‏کند؛زیرا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تهیه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چکیده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مطالب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توسط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افراد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دیگر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ممکن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است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با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اعتراض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نویسندهء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مقاله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ایجاد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مشکلات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بعدی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به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رو</w:t>
      </w:r>
      <w:r w:rsidRPr="000B7512">
        <w:rPr>
          <w:rFonts w:ascii="Arial" w:hAnsi="Arial" w:cs="Arial"/>
          <w:sz w:val="24"/>
          <w:szCs w:val="24"/>
          <w:rtl/>
        </w:rPr>
        <w:t xml:space="preserve"> </w:t>
      </w:r>
      <w:r w:rsidRPr="000B7512">
        <w:rPr>
          <w:rFonts w:ascii="Arial" w:hAnsi="Arial" w:cs="Arial" w:hint="cs"/>
          <w:sz w:val="24"/>
          <w:szCs w:val="24"/>
          <w:rtl/>
        </w:rPr>
        <w:t>شود</w:t>
      </w:r>
      <w:r w:rsidRPr="000B7512">
        <w:rPr>
          <w:rFonts w:ascii="Arial" w:hAnsi="Arial" w:cs="Arial"/>
          <w:sz w:val="24"/>
          <w:szCs w:val="24"/>
          <w:rtl/>
        </w:rPr>
        <w:t>.</w:t>
      </w:r>
    </w:p>
    <w:p w:rsidR="00E753F3" w:rsidRPr="000B7512" w:rsidRDefault="00E753F3" w:rsidP="000B7512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0B751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B7512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53A23"/>
    <w:rsid w:val="00482A5F"/>
    <w:rsid w:val="00490742"/>
    <w:rsid w:val="004F0826"/>
    <w:rsid w:val="00506500"/>
    <w:rsid w:val="00517D53"/>
    <w:rsid w:val="00585C1C"/>
    <w:rsid w:val="00585C1F"/>
    <w:rsid w:val="00597974"/>
    <w:rsid w:val="005D3002"/>
    <w:rsid w:val="005F1E0B"/>
    <w:rsid w:val="005F4FD7"/>
    <w:rsid w:val="006402C2"/>
    <w:rsid w:val="006448E5"/>
    <w:rsid w:val="006666D4"/>
    <w:rsid w:val="00666FCF"/>
    <w:rsid w:val="0073770A"/>
    <w:rsid w:val="007A599F"/>
    <w:rsid w:val="007E3DCA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2012-02-16T09:47:00Z</dcterms:created>
  <dcterms:modified xsi:type="dcterms:W3CDTF">2012-02-16T09:47:00Z</dcterms:modified>
</cp:coreProperties>
</file>