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7D53" w:rsidRPr="00517D53" w:rsidRDefault="00517D53" w:rsidP="00517D53">
      <w:pPr>
        <w:jc w:val="both"/>
        <w:rPr>
          <w:rFonts w:ascii="Arial" w:hAnsi="Arial" w:cs="Arial"/>
          <w:sz w:val="28"/>
          <w:szCs w:val="28"/>
          <w:rtl/>
        </w:rPr>
      </w:pPr>
      <w:r w:rsidRPr="00517D53">
        <w:rPr>
          <w:rFonts w:ascii="Arial" w:hAnsi="Arial" w:cs="Arial" w:hint="cs"/>
          <w:sz w:val="28"/>
          <w:szCs w:val="28"/>
          <w:rtl/>
        </w:rPr>
        <w:t>روابط</w:t>
      </w:r>
      <w:r w:rsidRPr="00517D53">
        <w:rPr>
          <w:rFonts w:ascii="Arial" w:hAnsi="Arial" w:cs="Arial"/>
          <w:sz w:val="28"/>
          <w:szCs w:val="28"/>
          <w:rtl/>
        </w:rPr>
        <w:t xml:space="preserve"> </w:t>
      </w:r>
      <w:r w:rsidRPr="00517D53">
        <w:rPr>
          <w:rFonts w:ascii="Arial" w:hAnsi="Arial" w:cs="Arial" w:hint="cs"/>
          <w:sz w:val="28"/>
          <w:szCs w:val="28"/>
          <w:rtl/>
        </w:rPr>
        <w:t>عمومی</w:t>
      </w:r>
      <w:r w:rsidRPr="00517D53">
        <w:rPr>
          <w:rFonts w:ascii="Arial" w:hAnsi="Arial" w:cs="Arial"/>
          <w:sz w:val="28"/>
          <w:szCs w:val="28"/>
          <w:rtl/>
        </w:rPr>
        <w:t xml:space="preserve"> </w:t>
      </w:r>
      <w:r w:rsidRPr="00517D53">
        <w:rPr>
          <w:rFonts w:ascii="Arial" w:hAnsi="Arial" w:cs="Arial" w:hint="cs"/>
          <w:sz w:val="28"/>
          <w:szCs w:val="28"/>
          <w:rtl/>
        </w:rPr>
        <w:t>از</w:t>
      </w:r>
      <w:r w:rsidRPr="00517D53">
        <w:rPr>
          <w:rFonts w:ascii="Arial" w:hAnsi="Arial" w:cs="Arial"/>
          <w:sz w:val="28"/>
          <w:szCs w:val="28"/>
          <w:rtl/>
        </w:rPr>
        <w:t xml:space="preserve"> </w:t>
      </w:r>
      <w:r w:rsidRPr="00517D53">
        <w:rPr>
          <w:rFonts w:ascii="Arial" w:hAnsi="Arial" w:cs="Arial" w:hint="cs"/>
          <w:sz w:val="28"/>
          <w:szCs w:val="28"/>
          <w:rtl/>
        </w:rPr>
        <w:t>نگاه</w:t>
      </w:r>
      <w:r w:rsidRPr="00517D53">
        <w:rPr>
          <w:rFonts w:ascii="Arial" w:hAnsi="Arial" w:cs="Arial"/>
          <w:sz w:val="28"/>
          <w:szCs w:val="28"/>
          <w:rtl/>
        </w:rPr>
        <w:t xml:space="preserve"> </w:t>
      </w:r>
      <w:r w:rsidRPr="00517D53">
        <w:rPr>
          <w:rFonts w:ascii="Arial" w:hAnsi="Arial" w:cs="Arial" w:hint="cs"/>
          <w:sz w:val="28"/>
          <w:szCs w:val="28"/>
          <w:rtl/>
        </w:rPr>
        <w:t>مقام</w:t>
      </w:r>
      <w:r w:rsidRPr="00517D53">
        <w:rPr>
          <w:rFonts w:ascii="Arial" w:hAnsi="Arial" w:cs="Arial"/>
          <w:sz w:val="28"/>
          <w:szCs w:val="28"/>
          <w:rtl/>
        </w:rPr>
        <w:t xml:space="preserve"> </w:t>
      </w:r>
      <w:r w:rsidRPr="00517D53">
        <w:rPr>
          <w:rFonts w:ascii="Arial" w:hAnsi="Arial" w:cs="Arial" w:hint="cs"/>
          <w:sz w:val="28"/>
          <w:szCs w:val="28"/>
          <w:rtl/>
        </w:rPr>
        <w:t>رهبری</w:t>
      </w:r>
      <w:r w:rsidRPr="00517D53">
        <w:rPr>
          <w:rFonts w:ascii="Arial" w:hAnsi="Arial" w:cs="Arial"/>
          <w:sz w:val="28"/>
          <w:szCs w:val="28"/>
          <w:rtl/>
        </w:rPr>
        <w:t xml:space="preserve"> </w:t>
      </w:r>
    </w:p>
    <w:p w:rsidR="00517D53" w:rsidRPr="00517D53" w:rsidRDefault="00517D53" w:rsidP="00517D53">
      <w:pPr>
        <w:jc w:val="both"/>
        <w:rPr>
          <w:rFonts w:ascii="Arial" w:hAnsi="Arial" w:cs="Arial"/>
          <w:sz w:val="28"/>
          <w:szCs w:val="28"/>
          <w:rtl/>
        </w:rPr>
      </w:pPr>
      <w:r w:rsidRPr="00517D53">
        <w:rPr>
          <w:rFonts w:ascii="Arial" w:hAnsi="Arial" w:cs="Arial" w:hint="cs"/>
          <w:sz w:val="28"/>
          <w:szCs w:val="28"/>
          <w:rtl/>
        </w:rPr>
        <w:t>حسینی</w:t>
      </w:r>
      <w:r w:rsidRPr="00517D53">
        <w:rPr>
          <w:rFonts w:ascii="Arial" w:hAnsi="Arial" w:cs="Arial"/>
          <w:sz w:val="28"/>
          <w:szCs w:val="28"/>
          <w:rtl/>
        </w:rPr>
        <w:t xml:space="preserve"> </w:t>
      </w:r>
      <w:r w:rsidRPr="00517D53">
        <w:rPr>
          <w:rFonts w:ascii="Arial" w:hAnsi="Arial" w:cs="Arial" w:hint="cs"/>
          <w:sz w:val="28"/>
          <w:szCs w:val="28"/>
          <w:rtl/>
        </w:rPr>
        <w:t>خامنه</w:t>
      </w:r>
      <w:r w:rsidRPr="00517D53">
        <w:rPr>
          <w:rFonts w:ascii="Arial" w:hAnsi="Arial" w:cs="Arial"/>
          <w:sz w:val="28"/>
          <w:szCs w:val="28"/>
          <w:rtl/>
        </w:rPr>
        <w:t xml:space="preserve"> </w:t>
      </w:r>
      <w:r w:rsidRPr="00517D53">
        <w:rPr>
          <w:rFonts w:ascii="Arial" w:hAnsi="Arial" w:cs="Arial" w:hint="cs"/>
          <w:sz w:val="28"/>
          <w:szCs w:val="28"/>
          <w:rtl/>
        </w:rPr>
        <w:t>ای،</w:t>
      </w:r>
      <w:r w:rsidRPr="00517D53">
        <w:rPr>
          <w:rFonts w:ascii="Arial" w:hAnsi="Arial" w:cs="Arial"/>
          <w:sz w:val="28"/>
          <w:szCs w:val="28"/>
          <w:rtl/>
        </w:rPr>
        <w:t xml:space="preserve"> </w:t>
      </w:r>
      <w:r w:rsidRPr="00517D53">
        <w:rPr>
          <w:rFonts w:ascii="Arial" w:hAnsi="Arial" w:cs="Arial" w:hint="cs"/>
          <w:sz w:val="28"/>
          <w:szCs w:val="28"/>
          <w:rtl/>
        </w:rPr>
        <w:t>سید</w:t>
      </w:r>
      <w:r w:rsidRPr="00517D53">
        <w:rPr>
          <w:rFonts w:ascii="Arial" w:hAnsi="Arial" w:cs="Arial"/>
          <w:sz w:val="28"/>
          <w:szCs w:val="28"/>
          <w:rtl/>
        </w:rPr>
        <w:t xml:space="preserve"> </w:t>
      </w:r>
      <w:r w:rsidRPr="00517D53">
        <w:rPr>
          <w:rFonts w:ascii="Arial" w:hAnsi="Arial" w:cs="Arial" w:hint="cs"/>
          <w:sz w:val="28"/>
          <w:szCs w:val="28"/>
          <w:rtl/>
        </w:rPr>
        <w:t>علی</w:t>
      </w:r>
    </w:p>
    <w:p w:rsidR="00517D53" w:rsidRDefault="00517D53" w:rsidP="00517D53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517D53" w:rsidRPr="00517D53" w:rsidRDefault="00517D53" w:rsidP="00517D53">
      <w:pPr>
        <w:jc w:val="both"/>
        <w:rPr>
          <w:rFonts w:ascii="Arial" w:hAnsi="Arial" w:cs="Arial"/>
          <w:sz w:val="24"/>
          <w:szCs w:val="24"/>
          <w:rtl/>
        </w:rPr>
      </w:pPr>
      <w:r w:rsidRPr="00517D53">
        <w:rPr>
          <w:rFonts w:ascii="Arial" w:hAnsi="Arial" w:cs="Arial" w:hint="cs"/>
          <w:sz w:val="24"/>
          <w:szCs w:val="24"/>
          <w:rtl/>
        </w:rPr>
        <w:t>فکر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اینکه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برادران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یک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بخش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مشابه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در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ارگانهای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کشور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را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مثل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روابط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عمومی‏ها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گردهم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آوردند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فکر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خوبی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است</w:t>
      </w:r>
      <w:r w:rsidRPr="00517D53">
        <w:rPr>
          <w:rFonts w:ascii="Arial" w:hAnsi="Arial" w:cs="Arial"/>
          <w:sz w:val="24"/>
          <w:szCs w:val="24"/>
          <w:rtl/>
        </w:rPr>
        <w:t>.</w:t>
      </w:r>
      <w:r w:rsidRPr="00517D53">
        <w:rPr>
          <w:rFonts w:ascii="Arial" w:hAnsi="Arial" w:cs="Arial" w:hint="cs"/>
          <w:sz w:val="24"/>
          <w:szCs w:val="24"/>
          <w:rtl/>
        </w:rPr>
        <w:t>ما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در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نظام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خود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احتیاج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به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یک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انسجام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حقیقی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از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هر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طریق‏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ممکن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داریم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یکی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از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طریق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هم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همین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است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که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عرف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روابط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عمومی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در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وزارتخانه‏ها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همگون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و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همنوا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شود</w:t>
      </w:r>
      <w:r w:rsidRPr="00517D53">
        <w:rPr>
          <w:rFonts w:ascii="Arial" w:hAnsi="Arial" w:cs="Arial"/>
          <w:sz w:val="24"/>
          <w:szCs w:val="24"/>
          <w:rtl/>
        </w:rPr>
        <w:t>.</w:t>
      </w:r>
      <w:r w:rsidRPr="00517D53">
        <w:rPr>
          <w:rFonts w:ascii="Arial" w:hAnsi="Arial" w:cs="Arial" w:hint="cs"/>
          <w:sz w:val="24"/>
          <w:szCs w:val="24"/>
          <w:rtl/>
        </w:rPr>
        <w:t>حداقل‏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فایده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این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کار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بهره‏گیری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از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تجربیات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یکدیگر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است</w:t>
      </w:r>
      <w:r w:rsidRPr="00517D53">
        <w:rPr>
          <w:rFonts w:ascii="Arial" w:hAnsi="Arial" w:cs="Arial"/>
          <w:sz w:val="24"/>
          <w:szCs w:val="24"/>
          <w:rtl/>
        </w:rPr>
        <w:t xml:space="preserve">. </w:t>
      </w:r>
      <w:r w:rsidRPr="00517D53">
        <w:rPr>
          <w:rFonts w:ascii="Arial" w:hAnsi="Arial" w:cs="Arial" w:hint="cs"/>
          <w:sz w:val="24"/>
          <w:szCs w:val="24"/>
          <w:rtl/>
        </w:rPr>
        <w:t>در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مورد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خود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روابط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عمومی،برادران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شاغل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این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کار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به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سأن‏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و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مسئولیت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کار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واقف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هستند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به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خصوص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در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این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ایام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که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با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مسئولان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کشور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تماس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گرفتند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و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نقطه‏نظرها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روشن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شده‏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است</w:t>
      </w:r>
      <w:r w:rsidRPr="00517D53">
        <w:rPr>
          <w:rFonts w:ascii="Arial" w:hAnsi="Arial" w:cs="Arial"/>
          <w:sz w:val="24"/>
          <w:szCs w:val="24"/>
          <w:rtl/>
        </w:rPr>
        <w:t>.</w:t>
      </w:r>
      <w:r w:rsidRPr="00517D53">
        <w:rPr>
          <w:rFonts w:ascii="Arial" w:hAnsi="Arial" w:cs="Arial" w:hint="cs"/>
          <w:sz w:val="24"/>
          <w:szCs w:val="24"/>
          <w:rtl/>
        </w:rPr>
        <w:t>روابط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عمومی‏ها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می‏دانند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کارشان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چیست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و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چه‏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توقعی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از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آنها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می‏رود</w:t>
      </w:r>
      <w:r w:rsidRPr="00517D53">
        <w:rPr>
          <w:rFonts w:ascii="Arial" w:hAnsi="Arial" w:cs="Arial"/>
          <w:sz w:val="24"/>
          <w:szCs w:val="24"/>
          <w:rtl/>
        </w:rPr>
        <w:t>.</w:t>
      </w:r>
      <w:r w:rsidRPr="00517D53">
        <w:rPr>
          <w:rFonts w:ascii="Arial" w:hAnsi="Arial" w:cs="Arial" w:hint="cs"/>
          <w:sz w:val="24"/>
          <w:szCs w:val="24"/>
          <w:rtl/>
        </w:rPr>
        <w:t>شاید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کار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روابط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عمومی‏ها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را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بتوان‏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به‏عنوان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روابط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بین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دستگاه‏ها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و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مردم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ملاحظه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کرد</w:t>
      </w:r>
      <w:r w:rsidRPr="00517D53">
        <w:rPr>
          <w:rFonts w:ascii="Arial" w:hAnsi="Arial" w:cs="Arial"/>
          <w:sz w:val="24"/>
          <w:szCs w:val="24"/>
          <w:rtl/>
        </w:rPr>
        <w:t>.</w:t>
      </w:r>
    </w:p>
    <w:p w:rsidR="00517D53" w:rsidRPr="00517D53" w:rsidRDefault="00517D53" w:rsidP="00517D53">
      <w:pPr>
        <w:jc w:val="both"/>
        <w:rPr>
          <w:rFonts w:ascii="Arial" w:hAnsi="Arial" w:cs="Arial"/>
          <w:sz w:val="24"/>
          <w:szCs w:val="24"/>
          <w:rtl/>
        </w:rPr>
      </w:pPr>
      <w:r w:rsidRPr="00517D53">
        <w:rPr>
          <w:rFonts w:ascii="Arial" w:hAnsi="Arial" w:cs="Arial" w:hint="cs"/>
          <w:sz w:val="24"/>
          <w:szCs w:val="24"/>
          <w:rtl/>
        </w:rPr>
        <w:t>روابط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عمومی‏ها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باید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ببینند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خلأیی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که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وجود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آنها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را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ضروری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کرده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است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چیست</w:t>
      </w:r>
      <w:r w:rsidRPr="00517D53">
        <w:rPr>
          <w:rFonts w:ascii="Arial" w:hAnsi="Arial" w:cs="Arial"/>
          <w:sz w:val="24"/>
          <w:szCs w:val="24"/>
          <w:rtl/>
        </w:rPr>
        <w:t>.</w:t>
      </w:r>
      <w:r w:rsidRPr="00517D53">
        <w:rPr>
          <w:rFonts w:ascii="Arial" w:hAnsi="Arial" w:cs="Arial" w:hint="cs"/>
          <w:sz w:val="24"/>
          <w:szCs w:val="24"/>
          <w:rtl/>
        </w:rPr>
        <w:t>عشق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به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خدمت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گاهی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در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برخی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از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افراد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و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دستگاهها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موجب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می‏شود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که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قلمرو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وسیع‏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تری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را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برای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کار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خود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جستجو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کنند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و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در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نتیجه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تداخل‏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بخشهای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مختلف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پیش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می‏آید</w:t>
      </w:r>
      <w:r w:rsidRPr="00517D53">
        <w:rPr>
          <w:rFonts w:ascii="Arial" w:hAnsi="Arial" w:cs="Arial"/>
          <w:sz w:val="24"/>
          <w:szCs w:val="24"/>
          <w:rtl/>
        </w:rPr>
        <w:t>.</w:t>
      </w:r>
      <w:r w:rsidRPr="00517D53">
        <w:rPr>
          <w:rFonts w:ascii="Arial" w:hAnsi="Arial" w:cs="Arial" w:hint="cs"/>
          <w:sz w:val="24"/>
          <w:szCs w:val="24"/>
          <w:rtl/>
        </w:rPr>
        <w:t>جای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خالی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روابط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عمومی‏ها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باید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روشن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شود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و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باید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روشن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شود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منظور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از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رابطه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با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مردم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چیست</w:t>
      </w:r>
      <w:r w:rsidRPr="00517D53">
        <w:rPr>
          <w:rFonts w:ascii="Arial" w:hAnsi="Arial" w:cs="Arial"/>
          <w:sz w:val="24"/>
          <w:szCs w:val="24"/>
          <w:rtl/>
        </w:rPr>
        <w:t>.</w:t>
      </w:r>
      <w:r w:rsidRPr="00517D53">
        <w:rPr>
          <w:rFonts w:ascii="Arial" w:hAnsi="Arial" w:cs="Arial" w:hint="cs"/>
          <w:sz w:val="24"/>
          <w:szCs w:val="24"/>
          <w:rtl/>
        </w:rPr>
        <w:t>یعنی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مردم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باید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از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ما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چه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چیزهایی‏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بدانند</w:t>
      </w:r>
      <w:r w:rsidRPr="00517D53">
        <w:rPr>
          <w:rFonts w:ascii="Arial" w:hAnsi="Arial" w:cs="Arial"/>
          <w:sz w:val="24"/>
          <w:szCs w:val="24"/>
          <w:rtl/>
        </w:rPr>
        <w:t>.</w:t>
      </w:r>
    </w:p>
    <w:p w:rsidR="00517D53" w:rsidRPr="00517D53" w:rsidRDefault="00517D53" w:rsidP="00517D53">
      <w:pPr>
        <w:jc w:val="both"/>
        <w:rPr>
          <w:rFonts w:ascii="Arial" w:hAnsi="Arial" w:cs="Arial"/>
          <w:sz w:val="24"/>
          <w:szCs w:val="24"/>
          <w:rtl/>
        </w:rPr>
      </w:pPr>
      <w:r w:rsidRPr="00517D53">
        <w:rPr>
          <w:rFonts w:ascii="Arial" w:hAnsi="Arial" w:cs="Arial" w:hint="cs"/>
          <w:sz w:val="24"/>
          <w:szCs w:val="24"/>
          <w:rtl/>
        </w:rPr>
        <w:t>بعضی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معتقدند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که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روابط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عمومی‏ها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بایستی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حقیقت‏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مطلب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در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مورد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دستگاهها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را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بیان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کنند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زیرا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مردم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انتظار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و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توقع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دارند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که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همه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واقعیتها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را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بشنوند</w:t>
      </w:r>
      <w:r w:rsidRPr="00517D53">
        <w:rPr>
          <w:rFonts w:ascii="Arial" w:hAnsi="Arial" w:cs="Arial"/>
          <w:sz w:val="24"/>
          <w:szCs w:val="24"/>
          <w:rtl/>
        </w:rPr>
        <w:t>.</w:t>
      </w:r>
      <w:r w:rsidRPr="00517D53">
        <w:rPr>
          <w:rFonts w:ascii="Arial" w:hAnsi="Arial" w:cs="Arial" w:hint="cs"/>
          <w:sz w:val="24"/>
          <w:szCs w:val="24"/>
          <w:rtl/>
        </w:rPr>
        <w:t>بعضی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هم‏عقیده‏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دارند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علاوه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بر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گفتن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این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حقیقت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باید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نظر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مردم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نسبت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به‏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آن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وزارتخانه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نیز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مشخص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و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منعکس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شود</w:t>
      </w:r>
      <w:r w:rsidRPr="00517D53">
        <w:rPr>
          <w:rFonts w:ascii="Arial" w:hAnsi="Arial" w:cs="Arial"/>
          <w:sz w:val="24"/>
          <w:szCs w:val="24"/>
          <w:rtl/>
        </w:rPr>
        <w:t>.</w:t>
      </w:r>
      <w:r w:rsidRPr="00517D53">
        <w:rPr>
          <w:rFonts w:ascii="Arial" w:hAnsi="Arial" w:cs="Arial" w:hint="cs"/>
          <w:sz w:val="24"/>
          <w:szCs w:val="24"/>
          <w:rtl/>
        </w:rPr>
        <w:t>عده‏ای‏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می‏گویند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تنها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چیزهای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امیدبخش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را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باید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به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مردم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گفت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و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مطالب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یأس‏آفرین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را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نباید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ارائه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داد</w:t>
      </w:r>
      <w:r w:rsidRPr="00517D53">
        <w:rPr>
          <w:rFonts w:ascii="Arial" w:hAnsi="Arial" w:cs="Arial"/>
          <w:sz w:val="24"/>
          <w:szCs w:val="24"/>
          <w:rtl/>
        </w:rPr>
        <w:t>.</w:t>
      </w:r>
    </w:p>
    <w:p w:rsidR="00517D53" w:rsidRPr="00517D53" w:rsidRDefault="00517D53" w:rsidP="00517D53">
      <w:pPr>
        <w:jc w:val="both"/>
        <w:rPr>
          <w:rFonts w:ascii="Arial" w:hAnsi="Arial" w:cs="Arial"/>
          <w:sz w:val="24"/>
          <w:szCs w:val="24"/>
          <w:rtl/>
        </w:rPr>
      </w:pPr>
      <w:r w:rsidRPr="00517D53">
        <w:rPr>
          <w:rFonts w:ascii="Arial" w:hAnsi="Arial" w:cs="Arial" w:hint="cs"/>
          <w:sz w:val="24"/>
          <w:szCs w:val="24"/>
          <w:rtl/>
        </w:rPr>
        <w:t>روابط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عمومی‏ها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باید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روش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خود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را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از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بین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این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سلیقه‏ها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انتخاب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کنند</w:t>
      </w:r>
      <w:r w:rsidRPr="00517D53">
        <w:rPr>
          <w:rFonts w:ascii="Arial" w:hAnsi="Arial" w:cs="Arial"/>
          <w:sz w:val="24"/>
          <w:szCs w:val="24"/>
          <w:rtl/>
        </w:rPr>
        <w:t>.</w:t>
      </w:r>
      <w:r w:rsidRPr="00517D53">
        <w:rPr>
          <w:rFonts w:ascii="Arial" w:hAnsi="Arial" w:cs="Arial" w:hint="cs"/>
          <w:sz w:val="24"/>
          <w:szCs w:val="24"/>
          <w:rtl/>
        </w:rPr>
        <w:t>به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نظر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من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شما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باید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مشخص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کنید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انتظار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مردم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و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دستگاه‏ها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از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شما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چیست</w:t>
      </w:r>
      <w:r w:rsidRPr="00517D53">
        <w:rPr>
          <w:rFonts w:ascii="Arial" w:hAnsi="Arial" w:cs="Arial"/>
          <w:sz w:val="24"/>
          <w:szCs w:val="24"/>
          <w:rtl/>
        </w:rPr>
        <w:t>.</w:t>
      </w:r>
      <w:r w:rsidRPr="00517D53">
        <w:rPr>
          <w:rFonts w:ascii="Arial" w:hAnsi="Arial" w:cs="Arial" w:hint="cs"/>
          <w:sz w:val="24"/>
          <w:szCs w:val="24"/>
          <w:rtl/>
        </w:rPr>
        <w:t>باید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با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مردم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صادقانه‏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رفتار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شود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و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با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زبان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فریب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با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آنها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رفتار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نشود</w:t>
      </w:r>
      <w:r w:rsidRPr="00517D53">
        <w:rPr>
          <w:rFonts w:ascii="Arial" w:hAnsi="Arial" w:cs="Arial"/>
          <w:sz w:val="24"/>
          <w:szCs w:val="24"/>
          <w:rtl/>
        </w:rPr>
        <w:t>.</w:t>
      </w:r>
      <w:r w:rsidRPr="00517D53">
        <w:rPr>
          <w:rFonts w:ascii="Arial" w:hAnsi="Arial" w:cs="Arial" w:hint="cs"/>
          <w:sz w:val="24"/>
          <w:szCs w:val="24"/>
          <w:rtl/>
        </w:rPr>
        <w:t>مهمترین‏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ممیزه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جمهوری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اسلامی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ایران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در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بخش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تشکیلات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این‏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است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که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مردم،مسئولان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را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از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خود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می‏دانسته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و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توقع‏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غیرواقعی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شنیدن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و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حرف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سست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شنیدن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را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ندارند</w:t>
      </w:r>
      <w:r w:rsidRPr="00517D53">
        <w:rPr>
          <w:rFonts w:ascii="Arial" w:hAnsi="Arial" w:cs="Arial"/>
          <w:sz w:val="24"/>
          <w:szCs w:val="24"/>
          <w:rtl/>
        </w:rPr>
        <w:t>.</w:t>
      </w:r>
      <w:r w:rsidRPr="00517D53">
        <w:rPr>
          <w:rFonts w:ascii="Arial" w:hAnsi="Arial" w:cs="Arial" w:hint="cs"/>
          <w:sz w:val="24"/>
          <w:szCs w:val="24"/>
          <w:rtl/>
        </w:rPr>
        <w:t>آنان‏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حرف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صادقانه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می‏خواهند</w:t>
      </w:r>
      <w:r w:rsidRPr="00517D53">
        <w:rPr>
          <w:rFonts w:ascii="Arial" w:hAnsi="Arial" w:cs="Arial"/>
          <w:sz w:val="24"/>
          <w:szCs w:val="24"/>
          <w:rtl/>
        </w:rPr>
        <w:t>.</w:t>
      </w:r>
    </w:p>
    <w:p w:rsidR="00517D53" w:rsidRPr="00517D53" w:rsidRDefault="00517D53" w:rsidP="00517D53">
      <w:pPr>
        <w:jc w:val="both"/>
        <w:rPr>
          <w:rFonts w:ascii="Arial" w:hAnsi="Arial" w:cs="Arial"/>
          <w:sz w:val="24"/>
          <w:szCs w:val="24"/>
          <w:rtl/>
        </w:rPr>
      </w:pPr>
      <w:r w:rsidRPr="00517D53">
        <w:rPr>
          <w:rFonts w:ascii="Arial" w:hAnsi="Arial" w:cs="Arial" w:hint="cs"/>
          <w:sz w:val="24"/>
          <w:szCs w:val="24"/>
          <w:rtl/>
        </w:rPr>
        <w:t>از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سوی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دیگر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لزومی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ندارد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همه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حقایق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را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به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مردم‏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بگویید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و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این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منافاتی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با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صادقانه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بودن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با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مردم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ندارد</w:t>
      </w:r>
      <w:r w:rsidRPr="00517D53">
        <w:rPr>
          <w:rFonts w:ascii="Arial" w:hAnsi="Arial" w:cs="Arial"/>
          <w:sz w:val="24"/>
          <w:szCs w:val="24"/>
          <w:rtl/>
        </w:rPr>
        <w:t>.</w:t>
      </w:r>
      <w:r w:rsidRPr="00517D53">
        <w:rPr>
          <w:rFonts w:ascii="Arial" w:hAnsi="Arial" w:cs="Arial" w:hint="cs"/>
          <w:sz w:val="24"/>
          <w:szCs w:val="24"/>
          <w:rtl/>
        </w:rPr>
        <w:t>باید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ترکیبی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از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این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دو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شیوه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را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اتخاذ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کرد</w:t>
      </w:r>
      <w:r w:rsidRPr="00517D53">
        <w:rPr>
          <w:rFonts w:ascii="Arial" w:hAnsi="Arial" w:cs="Arial"/>
          <w:sz w:val="24"/>
          <w:szCs w:val="24"/>
          <w:rtl/>
        </w:rPr>
        <w:t>.</w:t>
      </w:r>
      <w:r w:rsidRPr="00517D53">
        <w:rPr>
          <w:rFonts w:ascii="Arial" w:hAnsi="Arial" w:cs="Arial" w:hint="cs"/>
          <w:sz w:val="24"/>
          <w:szCs w:val="24"/>
          <w:rtl/>
        </w:rPr>
        <w:t>یعنی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صادقانه،دور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از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اغراق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و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بدون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قصد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سرگرم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کردن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مردم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با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آنها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ارتباط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برقرار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کرد</w:t>
      </w:r>
      <w:r w:rsidRPr="00517D53">
        <w:rPr>
          <w:rFonts w:ascii="Arial" w:hAnsi="Arial" w:cs="Arial"/>
          <w:sz w:val="24"/>
          <w:szCs w:val="24"/>
          <w:rtl/>
        </w:rPr>
        <w:t>.</w:t>
      </w:r>
    </w:p>
    <w:p w:rsidR="00517D53" w:rsidRPr="00517D53" w:rsidRDefault="00517D53" w:rsidP="00517D53">
      <w:pPr>
        <w:jc w:val="both"/>
        <w:rPr>
          <w:rFonts w:ascii="Arial" w:hAnsi="Arial" w:cs="Arial"/>
          <w:sz w:val="24"/>
          <w:szCs w:val="24"/>
          <w:rtl/>
        </w:rPr>
      </w:pPr>
      <w:r w:rsidRPr="00517D53">
        <w:rPr>
          <w:rFonts w:ascii="Arial" w:hAnsi="Arial" w:cs="Arial" w:hint="cs"/>
          <w:sz w:val="24"/>
          <w:szCs w:val="24"/>
          <w:rtl/>
        </w:rPr>
        <w:t>اصل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این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است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که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همه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سخنان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صدق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به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مردم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منتقل‏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نشود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تا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دشمن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از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خفایای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دستگاه‏ها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آگاه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نشود</w:t>
      </w:r>
      <w:r w:rsidRPr="00517D53">
        <w:rPr>
          <w:rFonts w:ascii="Arial" w:hAnsi="Arial" w:cs="Arial"/>
          <w:sz w:val="24"/>
          <w:szCs w:val="24"/>
          <w:rtl/>
        </w:rPr>
        <w:t>.</w:t>
      </w:r>
      <w:r w:rsidRPr="00517D53">
        <w:rPr>
          <w:rFonts w:ascii="Arial" w:hAnsi="Arial" w:cs="Arial" w:hint="cs"/>
          <w:sz w:val="24"/>
          <w:szCs w:val="24"/>
          <w:rtl/>
        </w:rPr>
        <w:t>هیچ‏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لزومی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ندارد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همه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مسائل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و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دقایق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را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با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شعار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صدق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و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حسن‏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نیست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بگوییم</w:t>
      </w:r>
      <w:r w:rsidRPr="00517D53">
        <w:rPr>
          <w:rFonts w:ascii="Arial" w:hAnsi="Arial" w:cs="Arial"/>
          <w:sz w:val="24"/>
          <w:szCs w:val="24"/>
          <w:rtl/>
        </w:rPr>
        <w:t>.</w:t>
      </w:r>
      <w:r w:rsidRPr="00517D53">
        <w:rPr>
          <w:rFonts w:ascii="Arial" w:hAnsi="Arial" w:cs="Arial" w:hint="cs"/>
          <w:sz w:val="24"/>
          <w:szCs w:val="24"/>
          <w:rtl/>
        </w:rPr>
        <w:t>کسانی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که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خطاب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به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مردم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از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دستگاه‏های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مختلف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انتقاد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می‏کنند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و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ضعف‏های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آن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را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گوشزد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و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اتمام‏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حجت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باید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با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مقام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مافوق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مثلا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دولت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یا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مجلس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صورت‏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گیرد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نه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اینکه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چنین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اتمام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حجتی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دل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مردم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را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خالی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کند</w:t>
      </w:r>
      <w:r w:rsidRPr="00517D53">
        <w:rPr>
          <w:rFonts w:ascii="Arial" w:hAnsi="Arial" w:cs="Arial"/>
          <w:sz w:val="24"/>
          <w:szCs w:val="24"/>
          <w:rtl/>
        </w:rPr>
        <w:t xml:space="preserve">. </w:t>
      </w:r>
      <w:r w:rsidRPr="00517D53">
        <w:rPr>
          <w:rFonts w:ascii="Arial" w:hAnsi="Arial" w:cs="Arial" w:hint="cs"/>
          <w:sz w:val="24"/>
          <w:szCs w:val="24"/>
          <w:rtl/>
        </w:rPr>
        <w:t>این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نشانه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برخورد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صادقانه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نیست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بلکه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ساده‏لوحانه‏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است</w:t>
      </w:r>
      <w:r w:rsidRPr="00517D53">
        <w:rPr>
          <w:rFonts w:ascii="Arial" w:hAnsi="Arial" w:cs="Arial"/>
          <w:sz w:val="24"/>
          <w:szCs w:val="24"/>
          <w:rtl/>
        </w:rPr>
        <w:t>.</w:t>
      </w:r>
    </w:p>
    <w:p w:rsidR="00517D53" w:rsidRPr="00517D53" w:rsidRDefault="00517D53" w:rsidP="00517D53">
      <w:pPr>
        <w:jc w:val="both"/>
        <w:rPr>
          <w:rFonts w:ascii="Arial" w:hAnsi="Arial" w:cs="Arial"/>
          <w:sz w:val="24"/>
          <w:szCs w:val="24"/>
          <w:rtl/>
        </w:rPr>
      </w:pPr>
      <w:r w:rsidRPr="00517D53">
        <w:rPr>
          <w:rFonts w:ascii="Arial" w:hAnsi="Arial" w:cs="Arial" w:hint="cs"/>
          <w:sz w:val="24"/>
          <w:szCs w:val="24"/>
          <w:rtl/>
        </w:rPr>
        <w:t>باید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مردم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به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دستگاه‏ها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اطمینان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پیدا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کنند،وعده‏های‏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پوچ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و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صریح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به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مردم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لزوم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ندارد،در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بیان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حقیقت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زبان‏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صدق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لازم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است</w:t>
      </w:r>
      <w:r w:rsidRPr="00517D53">
        <w:rPr>
          <w:rFonts w:ascii="Arial" w:hAnsi="Arial" w:cs="Arial"/>
          <w:sz w:val="24"/>
          <w:szCs w:val="24"/>
          <w:rtl/>
        </w:rPr>
        <w:t>.</w:t>
      </w:r>
    </w:p>
    <w:p w:rsidR="00517D53" w:rsidRPr="00517D53" w:rsidRDefault="00517D53" w:rsidP="00517D53">
      <w:pPr>
        <w:jc w:val="both"/>
        <w:rPr>
          <w:rFonts w:ascii="Arial" w:hAnsi="Arial" w:cs="Arial"/>
          <w:sz w:val="24"/>
          <w:szCs w:val="24"/>
          <w:rtl/>
        </w:rPr>
      </w:pPr>
      <w:r w:rsidRPr="00517D53">
        <w:rPr>
          <w:rFonts w:ascii="Arial" w:hAnsi="Arial" w:cs="Arial" w:hint="cs"/>
          <w:sz w:val="24"/>
          <w:szCs w:val="24"/>
          <w:rtl/>
        </w:rPr>
        <w:t>ما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بایستی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بلندگوی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مردم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نسبت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به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خود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را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همواره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باز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نگه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داریم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به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هر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صورتی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که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ممکن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است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ما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باید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همیشه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به‏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گوش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باشیم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وگرنه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چیزهایی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از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ما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فوت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می‏شود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که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در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تصمیم‏گیریهای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ما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مؤثر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خواهند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بود</w:t>
      </w:r>
      <w:r w:rsidRPr="00517D53">
        <w:rPr>
          <w:rFonts w:ascii="Arial" w:hAnsi="Arial" w:cs="Arial"/>
          <w:sz w:val="24"/>
          <w:szCs w:val="24"/>
          <w:rtl/>
        </w:rPr>
        <w:t>.</w:t>
      </w:r>
    </w:p>
    <w:p w:rsidR="00517D53" w:rsidRPr="00517D53" w:rsidRDefault="00517D53" w:rsidP="00517D53">
      <w:pPr>
        <w:jc w:val="both"/>
        <w:rPr>
          <w:rFonts w:ascii="Arial" w:hAnsi="Arial" w:cs="Arial"/>
          <w:sz w:val="24"/>
          <w:szCs w:val="24"/>
          <w:rtl/>
        </w:rPr>
      </w:pPr>
      <w:r w:rsidRPr="00517D53">
        <w:rPr>
          <w:rFonts w:ascii="Arial" w:hAnsi="Arial" w:cs="Arial" w:hint="cs"/>
          <w:sz w:val="24"/>
          <w:szCs w:val="24"/>
          <w:rtl/>
        </w:rPr>
        <w:t>نقص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بزرگ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دچار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شدن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باه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افراط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یا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تفریط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در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رابطه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با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مردم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است</w:t>
      </w:r>
      <w:r w:rsidRPr="00517D53">
        <w:rPr>
          <w:rFonts w:ascii="Arial" w:hAnsi="Arial" w:cs="Arial"/>
          <w:sz w:val="24"/>
          <w:szCs w:val="24"/>
          <w:rtl/>
        </w:rPr>
        <w:t>.</w:t>
      </w:r>
      <w:r w:rsidRPr="00517D53">
        <w:rPr>
          <w:rFonts w:ascii="Arial" w:hAnsi="Arial" w:cs="Arial" w:hint="cs"/>
          <w:sz w:val="24"/>
          <w:szCs w:val="24"/>
          <w:rtl/>
        </w:rPr>
        <w:t>به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این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معنی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که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گاهی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آنقدر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چیزی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نگفته‏ایم‏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که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اصلا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مردم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اطلاعی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از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جریانات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پیدا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نکرده‏اند</w:t>
      </w:r>
      <w:r w:rsidRPr="00517D53">
        <w:rPr>
          <w:rFonts w:ascii="Arial" w:hAnsi="Arial" w:cs="Arial"/>
          <w:sz w:val="24"/>
          <w:szCs w:val="24"/>
          <w:rtl/>
        </w:rPr>
        <w:t>.</w:t>
      </w:r>
      <w:r w:rsidRPr="00517D53">
        <w:rPr>
          <w:rFonts w:ascii="Arial" w:hAnsi="Arial" w:cs="Arial" w:hint="cs"/>
          <w:sz w:val="24"/>
          <w:szCs w:val="24"/>
          <w:rtl/>
        </w:rPr>
        <w:t>مثلا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مردم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هنوز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از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کارهایی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که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شده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است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خبر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ندارند</w:t>
      </w:r>
      <w:r w:rsidRPr="00517D53">
        <w:rPr>
          <w:rFonts w:ascii="Arial" w:hAnsi="Arial" w:cs="Arial"/>
          <w:sz w:val="24"/>
          <w:szCs w:val="24"/>
          <w:rtl/>
        </w:rPr>
        <w:t>.</w:t>
      </w:r>
      <w:r w:rsidRPr="00517D53">
        <w:rPr>
          <w:rFonts w:ascii="Arial" w:hAnsi="Arial" w:cs="Arial" w:hint="cs"/>
          <w:sz w:val="24"/>
          <w:szCs w:val="24"/>
          <w:rtl/>
        </w:rPr>
        <w:t>مردم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ما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نمی‏دانند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که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پس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از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پیروزی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انقلاب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چه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تحولاتی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صورت‏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گرفته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و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همین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امر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موجب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شد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که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امام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فرمودند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مسئولان‏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باید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کارهای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خود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را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به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مردم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گوشزد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کنند</w:t>
      </w:r>
      <w:r w:rsidRPr="00517D53">
        <w:rPr>
          <w:rFonts w:ascii="Arial" w:hAnsi="Arial" w:cs="Arial"/>
          <w:sz w:val="24"/>
          <w:szCs w:val="24"/>
          <w:rtl/>
        </w:rPr>
        <w:t>.</w:t>
      </w:r>
      <w:r w:rsidRPr="00517D53">
        <w:rPr>
          <w:rFonts w:ascii="Arial" w:hAnsi="Arial" w:cs="Arial" w:hint="cs"/>
          <w:sz w:val="24"/>
          <w:szCs w:val="24"/>
          <w:rtl/>
        </w:rPr>
        <w:t>گاهی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هم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در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تبلیغ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و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بیان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مطلب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چنان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زیاده‏روی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و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بدلحنی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کرده‏ایم‏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که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به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ضد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تبلیغ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مبدل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شده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است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که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آثار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بد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آن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از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تبلیغات‏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سوء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شاید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کمتر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نباشد</w:t>
      </w:r>
      <w:r w:rsidRPr="00517D53">
        <w:rPr>
          <w:rFonts w:ascii="Arial" w:hAnsi="Arial" w:cs="Arial"/>
          <w:sz w:val="24"/>
          <w:szCs w:val="24"/>
          <w:rtl/>
        </w:rPr>
        <w:t>.</w:t>
      </w:r>
    </w:p>
    <w:p w:rsidR="00517D53" w:rsidRPr="00517D53" w:rsidRDefault="00517D53" w:rsidP="00517D53">
      <w:pPr>
        <w:jc w:val="both"/>
        <w:rPr>
          <w:rFonts w:ascii="Arial" w:hAnsi="Arial" w:cs="Arial"/>
          <w:sz w:val="24"/>
          <w:szCs w:val="24"/>
          <w:rtl/>
        </w:rPr>
      </w:pPr>
      <w:r w:rsidRPr="00517D53">
        <w:rPr>
          <w:rFonts w:ascii="Arial" w:hAnsi="Arial" w:cs="Arial" w:hint="cs"/>
          <w:sz w:val="24"/>
          <w:szCs w:val="24"/>
          <w:rtl/>
        </w:rPr>
        <w:t>گاهی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مطالب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در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مطبوعات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و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صدا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و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سیما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بد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بیان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و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ارائه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می‏شود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و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گاهی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تبلیغ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به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نوعی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در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صدا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و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سیما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مطرح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می‏شود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که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گویی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دشمن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آن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را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تهیه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کرده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است</w:t>
      </w:r>
      <w:r w:rsidRPr="00517D53">
        <w:rPr>
          <w:rFonts w:ascii="Arial" w:hAnsi="Arial" w:cs="Arial"/>
          <w:sz w:val="24"/>
          <w:szCs w:val="24"/>
          <w:rtl/>
        </w:rPr>
        <w:t xml:space="preserve">. </w:t>
      </w:r>
      <w:r w:rsidRPr="00517D53">
        <w:rPr>
          <w:rFonts w:ascii="Arial" w:hAnsi="Arial" w:cs="Arial" w:hint="cs"/>
          <w:sz w:val="24"/>
          <w:szCs w:val="24"/>
          <w:rtl/>
        </w:rPr>
        <w:t>زبان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تبلیغ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و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لحن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تبلیغ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گاهی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در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خدمت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ضد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تبلیغ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قرار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می‏گیرد</w:t>
      </w:r>
      <w:r w:rsidRPr="00517D53">
        <w:rPr>
          <w:rFonts w:ascii="Arial" w:hAnsi="Arial" w:cs="Arial"/>
          <w:sz w:val="24"/>
          <w:szCs w:val="24"/>
          <w:rtl/>
        </w:rPr>
        <w:t>.</w:t>
      </w:r>
      <w:r w:rsidRPr="00517D53">
        <w:rPr>
          <w:rFonts w:ascii="Arial" w:hAnsi="Arial" w:cs="Arial" w:hint="cs"/>
          <w:sz w:val="24"/>
          <w:szCs w:val="24"/>
          <w:rtl/>
        </w:rPr>
        <w:t>بسیاری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از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اخباری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که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به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رسانه‏ها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داده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می‏شود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از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طریق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روابط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عمومی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انجام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می‏گیرد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و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باید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از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افراط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و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تفریط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دور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باشد،درعین‏حال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مسئولان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در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تنظیم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خبر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و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در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زمینه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ارائه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خبر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مسئول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هستند</w:t>
      </w:r>
      <w:r w:rsidRPr="00517D53">
        <w:rPr>
          <w:rFonts w:ascii="Arial" w:hAnsi="Arial" w:cs="Arial"/>
          <w:sz w:val="24"/>
          <w:szCs w:val="24"/>
          <w:rtl/>
        </w:rPr>
        <w:t>.</w:t>
      </w:r>
    </w:p>
    <w:p w:rsidR="00517D53" w:rsidRPr="00517D53" w:rsidRDefault="00517D53" w:rsidP="00517D53">
      <w:pPr>
        <w:jc w:val="both"/>
        <w:rPr>
          <w:rFonts w:ascii="Arial" w:hAnsi="Arial" w:cs="Arial"/>
          <w:sz w:val="24"/>
          <w:szCs w:val="24"/>
          <w:rtl/>
        </w:rPr>
      </w:pPr>
      <w:r w:rsidRPr="00517D53">
        <w:rPr>
          <w:rFonts w:ascii="Arial" w:hAnsi="Arial" w:cs="Arial" w:hint="cs"/>
          <w:sz w:val="24"/>
          <w:szCs w:val="24"/>
          <w:rtl/>
        </w:rPr>
        <w:t>نکته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دیگر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این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است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که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برادران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باید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قدری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در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توسعه‏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دادن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به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انتشارات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روابط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عمومی‏ها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قناعت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کنند</w:t>
      </w:r>
      <w:r w:rsidRPr="00517D53">
        <w:rPr>
          <w:rFonts w:ascii="Arial" w:hAnsi="Arial" w:cs="Arial"/>
          <w:sz w:val="24"/>
          <w:szCs w:val="24"/>
          <w:rtl/>
        </w:rPr>
        <w:t>.</w:t>
      </w:r>
      <w:r w:rsidRPr="00517D53">
        <w:rPr>
          <w:rFonts w:ascii="Arial" w:hAnsi="Arial" w:cs="Arial" w:hint="cs"/>
          <w:sz w:val="24"/>
          <w:szCs w:val="24"/>
          <w:rtl/>
        </w:rPr>
        <w:t>زیرا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زیاد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شدن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خبرنامه‏ها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هیچ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لزومی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ندارد</w:t>
      </w:r>
      <w:r w:rsidRPr="00517D53">
        <w:rPr>
          <w:rFonts w:ascii="Arial" w:hAnsi="Arial" w:cs="Arial"/>
          <w:sz w:val="24"/>
          <w:szCs w:val="24"/>
          <w:rtl/>
        </w:rPr>
        <w:t>.</w:t>
      </w:r>
      <w:r w:rsidRPr="00517D53">
        <w:rPr>
          <w:rFonts w:ascii="Arial" w:hAnsi="Arial" w:cs="Arial" w:hint="cs"/>
          <w:sz w:val="24"/>
          <w:szCs w:val="24"/>
          <w:rtl/>
        </w:rPr>
        <w:t>روح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مصوبات‏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مجلس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هم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همین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بود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که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جلوی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این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کار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را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بگیرند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اما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این‏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توسعه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متأسفانه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هنوز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هم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وجود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دارد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اما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کارهای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ابتکاری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را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باید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توسعه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دارد</w:t>
      </w:r>
      <w:r w:rsidRPr="00517D53">
        <w:rPr>
          <w:rFonts w:ascii="Arial" w:hAnsi="Arial" w:cs="Arial"/>
          <w:sz w:val="24"/>
          <w:szCs w:val="24"/>
          <w:rtl/>
        </w:rPr>
        <w:t>.</w:t>
      </w:r>
      <w:r w:rsidRPr="00517D53">
        <w:rPr>
          <w:rFonts w:ascii="Arial" w:hAnsi="Arial" w:cs="Arial" w:hint="cs"/>
          <w:sz w:val="24"/>
          <w:szCs w:val="24"/>
          <w:rtl/>
        </w:rPr>
        <w:t>از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جمله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نظارت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دادن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خود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مسئول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به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کار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خود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وی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و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تهیه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جدولها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و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نمودارها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برای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دیدن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مسئولان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که‏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چه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کارهایی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کرده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است</w:t>
      </w:r>
      <w:r w:rsidRPr="00517D53">
        <w:rPr>
          <w:rFonts w:ascii="Arial" w:hAnsi="Arial" w:cs="Arial"/>
          <w:sz w:val="24"/>
          <w:szCs w:val="24"/>
          <w:rtl/>
        </w:rPr>
        <w:t>.</w:t>
      </w:r>
    </w:p>
    <w:p w:rsidR="00517D53" w:rsidRPr="00517D53" w:rsidRDefault="00517D53" w:rsidP="00517D53">
      <w:pPr>
        <w:jc w:val="both"/>
        <w:rPr>
          <w:rFonts w:ascii="Arial" w:hAnsi="Arial" w:cs="Arial"/>
          <w:sz w:val="24"/>
          <w:szCs w:val="24"/>
          <w:rtl/>
        </w:rPr>
      </w:pPr>
      <w:r w:rsidRPr="00517D53">
        <w:rPr>
          <w:rFonts w:ascii="Arial" w:hAnsi="Arial" w:cs="Arial" w:hint="cs"/>
          <w:sz w:val="24"/>
          <w:szCs w:val="24"/>
          <w:rtl/>
        </w:rPr>
        <w:t>وابط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عمومی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بهترین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نمایانگر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اوضاع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داخلی‏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وزارتخانه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از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یک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سو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و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از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سوی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دیگر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منعکس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کننده‏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چگونگی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مسائلی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است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که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در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آن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نهاد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می‏گذرد</w:t>
      </w:r>
      <w:r w:rsidRPr="00517D53">
        <w:rPr>
          <w:rFonts w:ascii="Arial" w:hAnsi="Arial" w:cs="Arial"/>
          <w:sz w:val="24"/>
          <w:szCs w:val="24"/>
          <w:rtl/>
        </w:rPr>
        <w:t>.</w:t>
      </w:r>
      <w:r w:rsidRPr="00517D53">
        <w:rPr>
          <w:rFonts w:ascii="Arial" w:hAnsi="Arial" w:cs="Arial" w:hint="cs"/>
          <w:sz w:val="24"/>
          <w:szCs w:val="24"/>
          <w:rtl/>
        </w:rPr>
        <w:t>سلامت‏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یک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دستگاه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به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اتصال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اجزای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آن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و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همنوایی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و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همسازی‏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آنها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lastRenderedPageBreak/>
        <w:t>ارتباط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دارد</w:t>
      </w:r>
      <w:r w:rsidRPr="00517D53">
        <w:rPr>
          <w:rFonts w:ascii="Arial" w:hAnsi="Arial" w:cs="Arial"/>
          <w:sz w:val="24"/>
          <w:szCs w:val="24"/>
          <w:rtl/>
        </w:rPr>
        <w:t>.</w:t>
      </w:r>
      <w:r w:rsidRPr="00517D53">
        <w:rPr>
          <w:rFonts w:ascii="Arial" w:hAnsi="Arial" w:cs="Arial" w:hint="cs"/>
          <w:sz w:val="24"/>
          <w:szCs w:val="24"/>
          <w:rtl/>
        </w:rPr>
        <w:t>روابط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عمومی‏ها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می‏توانند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فعالیت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نهادها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را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ارزیابی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و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منعکس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کنند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و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مشخص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کننده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روشها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و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نقصهای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دستگاه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مربوط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خود</w:t>
      </w:r>
      <w:r w:rsidRPr="00517D53">
        <w:rPr>
          <w:rFonts w:ascii="Arial" w:hAnsi="Arial" w:cs="Arial"/>
          <w:sz w:val="24"/>
          <w:szCs w:val="24"/>
          <w:rtl/>
        </w:rPr>
        <w:t xml:space="preserve"> </w:t>
      </w:r>
      <w:r w:rsidRPr="00517D53">
        <w:rPr>
          <w:rFonts w:ascii="Arial" w:hAnsi="Arial" w:cs="Arial" w:hint="cs"/>
          <w:sz w:val="24"/>
          <w:szCs w:val="24"/>
          <w:rtl/>
        </w:rPr>
        <w:t>باشند</w:t>
      </w:r>
      <w:r w:rsidRPr="00517D53">
        <w:rPr>
          <w:rFonts w:ascii="Arial" w:hAnsi="Arial" w:cs="Arial"/>
          <w:sz w:val="24"/>
          <w:szCs w:val="24"/>
          <w:rtl/>
        </w:rPr>
        <w:t>.</w:t>
      </w:r>
    </w:p>
    <w:p w:rsidR="00E753F3" w:rsidRPr="00517D53" w:rsidRDefault="00350E70" w:rsidP="00517D53">
      <w:pPr>
        <w:jc w:val="both"/>
        <w:rPr>
          <w:rFonts w:ascii="Arial" w:hAnsi="Arial" w:cs="Arial"/>
          <w:sz w:val="24"/>
          <w:szCs w:val="24"/>
          <w:rtl/>
        </w:rPr>
      </w:pPr>
      <w:r w:rsidRPr="00517D53">
        <w:rPr>
          <w:rFonts w:ascii="Arial" w:hAnsi="Arial" w:cs="Arial"/>
          <w:sz w:val="24"/>
          <w:szCs w:val="24"/>
          <w:rtl/>
        </w:rPr>
        <w:t xml:space="preserve"> </w:t>
      </w:r>
    </w:p>
    <w:sectPr w:rsidR="00E753F3" w:rsidRPr="00517D53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E753F3"/>
    <w:rsid w:val="000128DC"/>
    <w:rsid w:val="000C2E80"/>
    <w:rsid w:val="00121D37"/>
    <w:rsid w:val="001565C7"/>
    <w:rsid w:val="002528BE"/>
    <w:rsid w:val="002920BD"/>
    <w:rsid w:val="00314D24"/>
    <w:rsid w:val="00316543"/>
    <w:rsid w:val="00324886"/>
    <w:rsid w:val="00326D9A"/>
    <w:rsid w:val="00350E70"/>
    <w:rsid w:val="003A5830"/>
    <w:rsid w:val="00415CA2"/>
    <w:rsid w:val="00490742"/>
    <w:rsid w:val="00506500"/>
    <w:rsid w:val="00517D53"/>
    <w:rsid w:val="00585C1F"/>
    <w:rsid w:val="00597974"/>
    <w:rsid w:val="006448E5"/>
    <w:rsid w:val="007A599F"/>
    <w:rsid w:val="008F6DB8"/>
    <w:rsid w:val="00966D67"/>
    <w:rsid w:val="00B36D51"/>
    <w:rsid w:val="00BD2A01"/>
    <w:rsid w:val="00C07F93"/>
    <w:rsid w:val="00C12761"/>
    <w:rsid w:val="00CA2CC0"/>
    <w:rsid w:val="00CD5368"/>
    <w:rsid w:val="00E01B82"/>
    <w:rsid w:val="00E753F3"/>
    <w:rsid w:val="00F325C5"/>
    <w:rsid w:val="00F54A84"/>
    <w:rsid w:val="00F8254B"/>
    <w:rsid w:val="00F86069"/>
    <w:rsid w:val="00F969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617</Words>
  <Characters>3523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4132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2012-02-16T08:27:00Z</dcterms:created>
  <dcterms:modified xsi:type="dcterms:W3CDTF">2012-02-16T08:27:00Z</dcterms:modified>
</cp:coreProperties>
</file>