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771B" w:rsidRPr="00B1300B" w:rsidRDefault="0045771B" w:rsidP="00B1300B">
      <w:pPr>
        <w:jc w:val="lowKashida"/>
        <w:rPr>
          <w:rFonts w:ascii="Arial" w:hAnsi="Arial" w:cs="Arial"/>
          <w:sz w:val="28"/>
          <w:szCs w:val="24"/>
          <w:rtl/>
        </w:rPr>
      </w:pPr>
      <w:r w:rsidRPr="00B1300B">
        <w:rPr>
          <w:rFonts w:ascii="Arial" w:hAnsi="Arial" w:cs="Arial" w:hint="cs"/>
          <w:sz w:val="28"/>
          <w:szCs w:val="24"/>
          <w:rtl/>
        </w:rPr>
        <w:t>اساطیر</w:t>
      </w:r>
      <w:r w:rsidRPr="00B1300B">
        <w:rPr>
          <w:rFonts w:ascii="Arial" w:hAnsi="Arial" w:cs="Arial"/>
          <w:sz w:val="28"/>
          <w:szCs w:val="24"/>
          <w:rtl/>
        </w:rPr>
        <w:t xml:space="preserve"> </w:t>
      </w:r>
      <w:r w:rsidRPr="00B1300B">
        <w:rPr>
          <w:rFonts w:ascii="Arial" w:hAnsi="Arial" w:cs="Arial" w:hint="cs"/>
          <w:sz w:val="28"/>
          <w:szCs w:val="24"/>
          <w:rtl/>
        </w:rPr>
        <w:t>و</w:t>
      </w:r>
      <w:r w:rsidRPr="00B1300B">
        <w:rPr>
          <w:rFonts w:ascii="Arial" w:hAnsi="Arial" w:cs="Arial"/>
          <w:sz w:val="28"/>
          <w:szCs w:val="24"/>
          <w:rtl/>
        </w:rPr>
        <w:t xml:space="preserve"> </w:t>
      </w:r>
      <w:r w:rsidRPr="00B1300B">
        <w:rPr>
          <w:rFonts w:ascii="Arial" w:hAnsi="Arial" w:cs="Arial" w:hint="cs"/>
          <w:sz w:val="28"/>
          <w:szCs w:val="24"/>
          <w:rtl/>
        </w:rPr>
        <w:t>داستان</w:t>
      </w:r>
      <w:r w:rsidRPr="00B1300B">
        <w:rPr>
          <w:rFonts w:ascii="Arial" w:hAnsi="Arial" w:cs="Arial"/>
          <w:sz w:val="28"/>
          <w:szCs w:val="24"/>
          <w:rtl/>
        </w:rPr>
        <w:t xml:space="preserve"> </w:t>
      </w:r>
      <w:r w:rsidRPr="00B1300B">
        <w:rPr>
          <w:rFonts w:ascii="Arial" w:hAnsi="Arial" w:cs="Arial" w:hint="cs"/>
          <w:sz w:val="28"/>
          <w:szCs w:val="24"/>
          <w:rtl/>
        </w:rPr>
        <w:t>های</w:t>
      </w:r>
      <w:r w:rsidRPr="00B1300B">
        <w:rPr>
          <w:rFonts w:ascii="Arial" w:hAnsi="Arial" w:cs="Arial"/>
          <w:sz w:val="28"/>
          <w:szCs w:val="24"/>
          <w:rtl/>
        </w:rPr>
        <w:t xml:space="preserve"> </w:t>
      </w:r>
      <w:r w:rsidRPr="00B1300B">
        <w:rPr>
          <w:rFonts w:ascii="Arial" w:hAnsi="Arial" w:cs="Arial" w:hint="cs"/>
          <w:sz w:val="28"/>
          <w:szCs w:val="24"/>
          <w:rtl/>
        </w:rPr>
        <w:t>شاهنامه</w:t>
      </w:r>
      <w:r w:rsidRPr="00B1300B">
        <w:rPr>
          <w:rFonts w:ascii="Arial" w:hAnsi="Arial" w:cs="Arial"/>
          <w:sz w:val="28"/>
          <w:szCs w:val="24"/>
          <w:rtl/>
        </w:rPr>
        <w:t xml:space="preserve">: </w:t>
      </w:r>
      <w:r w:rsidRPr="00B1300B">
        <w:rPr>
          <w:rFonts w:ascii="Arial" w:hAnsi="Arial" w:cs="Arial" w:hint="cs"/>
          <w:sz w:val="28"/>
          <w:szCs w:val="24"/>
          <w:rtl/>
        </w:rPr>
        <w:t>چشم</w:t>
      </w:r>
      <w:r w:rsidRPr="00B1300B">
        <w:rPr>
          <w:rFonts w:ascii="Arial" w:hAnsi="Arial" w:cs="Arial"/>
          <w:sz w:val="28"/>
          <w:szCs w:val="24"/>
          <w:rtl/>
        </w:rPr>
        <w:t xml:space="preserve"> </w:t>
      </w:r>
      <w:r w:rsidRPr="00B1300B">
        <w:rPr>
          <w:rFonts w:ascii="Arial" w:hAnsi="Arial" w:cs="Arial" w:hint="cs"/>
          <w:sz w:val="28"/>
          <w:szCs w:val="24"/>
          <w:rtl/>
        </w:rPr>
        <w:t>زخم</w:t>
      </w:r>
      <w:r w:rsidRPr="00B1300B">
        <w:rPr>
          <w:rFonts w:ascii="Arial" w:hAnsi="Arial" w:cs="Arial"/>
          <w:sz w:val="28"/>
          <w:szCs w:val="24"/>
          <w:rtl/>
        </w:rPr>
        <w:t xml:space="preserve"> </w:t>
      </w:r>
      <w:r w:rsidRPr="00B1300B">
        <w:rPr>
          <w:rFonts w:ascii="Arial" w:hAnsi="Arial" w:cs="Arial" w:hint="cs"/>
          <w:sz w:val="28"/>
          <w:szCs w:val="24"/>
          <w:rtl/>
        </w:rPr>
        <w:t>زدن</w:t>
      </w:r>
      <w:r w:rsidRPr="00B1300B">
        <w:rPr>
          <w:rFonts w:ascii="Arial" w:hAnsi="Arial" w:cs="Arial"/>
          <w:sz w:val="28"/>
          <w:szCs w:val="24"/>
          <w:rtl/>
        </w:rPr>
        <w:t xml:space="preserve"> </w:t>
      </w:r>
      <w:r w:rsidRPr="00B1300B">
        <w:rPr>
          <w:rFonts w:ascii="Arial" w:hAnsi="Arial" w:cs="Arial" w:hint="cs"/>
          <w:sz w:val="28"/>
          <w:szCs w:val="24"/>
          <w:rtl/>
        </w:rPr>
        <w:t>به</w:t>
      </w:r>
      <w:r w:rsidRPr="00B1300B">
        <w:rPr>
          <w:rFonts w:ascii="Arial" w:hAnsi="Arial" w:cs="Arial"/>
          <w:sz w:val="28"/>
          <w:szCs w:val="24"/>
          <w:rtl/>
        </w:rPr>
        <w:t xml:space="preserve"> </w:t>
      </w:r>
      <w:r w:rsidRPr="00B1300B">
        <w:rPr>
          <w:rFonts w:ascii="Arial" w:hAnsi="Arial" w:cs="Arial" w:hint="cs"/>
          <w:sz w:val="28"/>
          <w:szCs w:val="24"/>
          <w:rtl/>
        </w:rPr>
        <w:t>روایت</w:t>
      </w:r>
      <w:r w:rsidRPr="00B1300B">
        <w:rPr>
          <w:rFonts w:ascii="Arial" w:hAnsi="Arial" w:cs="Arial"/>
          <w:sz w:val="28"/>
          <w:szCs w:val="24"/>
          <w:rtl/>
        </w:rPr>
        <w:t xml:space="preserve"> </w:t>
      </w:r>
      <w:r w:rsidRPr="00B1300B">
        <w:rPr>
          <w:rFonts w:ascii="Arial" w:hAnsi="Arial" w:cs="Arial" w:hint="cs"/>
          <w:sz w:val="28"/>
          <w:szCs w:val="24"/>
          <w:rtl/>
        </w:rPr>
        <w:t>شاهنامه</w:t>
      </w:r>
      <w:r w:rsidRPr="00B1300B">
        <w:rPr>
          <w:rFonts w:ascii="Arial" w:hAnsi="Arial" w:cs="Arial"/>
          <w:sz w:val="28"/>
          <w:szCs w:val="24"/>
          <w:rtl/>
        </w:rPr>
        <w:t xml:space="preserve"> </w:t>
      </w:r>
    </w:p>
    <w:p w:rsidR="0045771B" w:rsidRPr="00B1300B" w:rsidRDefault="0045771B" w:rsidP="0045771B">
      <w:pPr>
        <w:jc w:val="lowKashida"/>
        <w:rPr>
          <w:rFonts w:ascii="Arial" w:hAnsi="Arial" w:cs="Arial"/>
          <w:sz w:val="28"/>
          <w:szCs w:val="24"/>
          <w:rtl/>
        </w:rPr>
      </w:pPr>
      <w:r w:rsidRPr="00B1300B">
        <w:rPr>
          <w:rFonts w:ascii="Arial" w:hAnsi="Arial" w:cs="Arial" w:hint="cs"/>
          <w:sz w:val="28"/>
          <w:szCs w:val="24"/>
          <w:rtl/>
        </w:rPr>
        <w:t>چاوش</w:t>
      </w:r>
      <w:r w:rsidRPr="00B1300B">
        <w:rPr>
          <w:rFonts w:ascii="Arial" w:hAnsi="Arial" w:cs="Arial"/>
          <w:sz w:val="28"/>
          <w:szCs w:val="24"/>
          <w:rtl/>
        </w:rPr>
        <w:t xml:space="preserve"> </w:t>
      </w:r>
      <w:r w:rsidRPr="00B1300B">
        <w:rPr>
          <w:rFonts w:ascii="Arial" w:hAnsi="Arial" w:cs="Arial" w:hint="cs"/>
          <w:sz w:val="28"/>
          <w:szCs w:val="24"/>
          <w:rtl/>
        </w:rPr>
        <w:t>اکبری</w:t>
      </w:r>
      <w:r w:rsidRPr="00B1300B">
        <w:rPr>
          <w:rFonts w:ascii="Arial" w:hAnsi="Arial" w:cs="Arial"/>
          <w:sz w:val="28"/>
          <w:szCs w:val="24"/>
          <w:rtl/>
        </w:rPr>
        <w:t xml:space="preserve"> (</w:t>
      </w:r>
      <w:r w:rsidRPr="00B1300B">
        <w:rPr>
          <w:rFonts w:ascii="Arial" w:hAnsi="Arial" w:cs="Arial" w:hint="cs"/>
          <w:sz w:val="28"/>
          <w:szCs w:val="24"/>
          <w:rtl/>
        </w:rPr>
        <w:t>یسنا</w:t>
      </w:r>
      <w:r w:rsidRPr="00B1300B">
        <w:rPr>
          <w:rFonts w:ascii="Arial" w:hAnsi="Arial" w:cs="Arial"/>
          <w:sz w:val="28"/>
          <w:szCs w:val="24"/>
          <w:rtl/>
        </w:rPr>
        <w:t>)</w:t>
      </w:r>
      <w:r w:rsidRPr="00B1300B">
        <w:rPr>
          <w:rFonts w:ascii="Arial" w:hAnsi="Arial" w:cs="Arial" w:hint="cs"/>
          <w:sz w:val="28"/>
          <w:szCs w:val="24"/>
          <w:rtl/>
        </w:rPr>
        <w:t>،</w:t>
      </w:r>
      <w:r w:rsidRPr="00B1300B">
        <w:rPr>
          <w:rFonts w:ascii="Arial" w:hAnsi="Arial" w:cs="Arial"/>
          <w:sz w:val="28"/>
          <w:szCs w:val="24"/>
          <w:rtl/>
        </w:rPr>
        <w:t xml:space="preserve"> </w:t>
      </w:r>
      <w:r w:rsidRPr="00B1300B">
        <w:rPr>
          <w:rFonts w:ascii="Arial" w:hAnsi="Arial" w:cs="Arial" w:hint="cs"/>
          <w:sz w:val="28"/>
          <w:szCs w:val="24"/>
          <w:rtl/>
        </w:rPr>
        <w:t>رحیم</w:t>
      </w:r>
    </w:p>
    <w:p w:rsidR="00B1300B" w:rsidRDefault="00B1300B" w:rsidP="0045771B">
      <w:pPr>
        <w:jc w:val="lowKashida"/>
        <w:rPr>
          <w:rFonts w:ascii="Arial" w:hAnsi="Arial" w:cs="Arial" w:hint="cs"/>
          <w:sz w:val="24"/>
          <w:rtl/>
        </w:rPr>
      </w:pPr>
    </w:p>
    <w:p w:rsidR="0045771B" w:rsidRPr="0045771B" w:rsidRDefault="0045771B" w:rsidP="0045771B">
      <w:pPr>
        <w:jc w:val="lowKashida"/>
        <w:rPr>
          <w:rFonts w:ascii="Arial" w:hAnsi="Arial" w:cs="Arial"/>
          <w:sz w:val="24"/>
          <w:rtl/>
        </w:rPr>
      </w:pPr>
      <w:r w:rsidRPr="0045771B">
        <w:rPr>
          <w:rFonts w:ascii="Arial" w:hAnsi="Arial" w:cs="Arial" w:hint="cs"/>
          <w:sz w:val="24"/>
          <w:rtl/>
        </w:rPr>
        <w:t>درآمد</w:t>
      </w:r>
    </w:p>
    <w:p w:rsidR="0045771B" w:rsidRDefault="0045771B" w:rsidP="0045771B">
      <w:pPr>
        <w:jc w:val="lowKashida"/>
        <w:rPr>
          <w:rFonts w:ascii="Arial" w:hAnsi="Arial" w:cs="Arial"/>
          <w:sz w:val="24"/>
          <w:rtl/>
        </w:rPr>
      </w:pPr>
      <w:r w:rsidRPr="0045771B">
        <w:rPr>
          <w:rFonts w:ascii="Arial" w:hAnsi="Arial" w:cs="Arial" w:hint="cs"/>
          <w:sz w:val="24"/>
          <w:rtl/>
        </w:rPr>
        <w:t>باورهای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همگانی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در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ایران،اکثرا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ریشه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در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اسطوره‏ها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دارد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و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من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در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کتابی‏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نوشته‏ام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که</w:t>
      </w:r>
      <w:r w:rsidRPr="0045771B">
        <w:rPr>
          <w:rFonts w:ascii="Arial" w:hAnsi="Arial" w:cs="Arial"/>
          <w:sz w:val="24"/>
          <w:rtl/>
        </w:rPr>
        <w:t>:«</w:t>
      </w:r>
      <w:r w:rsidRPr="0045771B">
        <w:rPr>
          <w:rFonts w:ascii="Arial" w:hAnsi="Arial" w:cs="Arial" w:hint="cs"/>
          <w:sz w:val="24"/>
          <w:rtl/>
        </w:rPr>
        <w:t>در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افسانه‏ها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حقیقی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نهفته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است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که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در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هیچ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حقیقت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تاریخی‏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وجود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ندارد</w:t>
      </w:r>
      <w:r w:rsidRPr="0045771B">
        <w:rPr>
          <w:rFonts w:ascii="Arial" w:hAnsi="Arial" w:cs="Arial" w:hint="eastAsia"/>
          <w:sz w:val="24"/>
          <w:rtl/>
        </w:rPr>
        <w:t>»</w:t>
      </w:r>
      <w:r w:rsidRPr="0045771B">
        <w:rPr>
          <w:rFonts w:ascii="Arial" w:hAnsi="Arial" w:cs="Arial"/>
          <w:sz w:val="24"/>
          <w:rtl/>
        </w:rPr>
        <w:t>.</w:t>
      </w:r>
    </w:p>
    <w:p w:rsidR="0045771B" w:rsidRDefault="0045771B" w:rsidP="0045771B">
      <w:pPr>
        <w:jc w:val="lowKashida"/>
        <w:rPr>
          <w:rFonts w:ascii="Arial" w:hAnsi="Arial" w:cs="Arial"/>
          <w:sz w:val="24"/>
          <w:rtl/>
        </w:rPr>
      </w:pPr>
      <w:r w:rsidRPr="0045771B">
        <w:rPr>
          <w:rFonts w:ascii="Arial" w:hAnsi="Arial" w:cs="Arial" w:hint="cs"/>
          <w:sz w:val="24"/>
          <w:rtl/>
        </w:rPr>
        <w:t>در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فرهنگ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ملی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ایرانیان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از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این‏گونه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باورها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فراوان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داریم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که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استادان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بزرگ‏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تاریخ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و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فرهنگ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ایران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اعم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از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ایرانی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و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مستشرقین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آن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آثار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باقیمانده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از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زبان‏های‏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باستانی</w:t>
      </w:r>
      <w:r w:rsidRPr="0045771B">
        <w:rPr>
          <w:rFonts w:ascii="Arial" w:hAnsi="Arial" w:cs="Arial"/>
          <w:sz w:val="24"/>
          <w:rtl/>
        </w:rPr>
        <w:t>(</w:t>
      </w:r>
      <w:r w:rsidRPr="0045771B">
        <w:rPr>
          <w:rFonts w:ascii="Arial" w:hAnsi="Arial" w:cs="Arial" w:hint="cs"/>
          <w:sz w:val="24"/>
          <w:rtl/>
        </w:rPr>
        <w:t>فارسی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باستان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/>
          <w:sz w:val="24"/>
        </w:rPr>
        <w:t>Oldpersian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،پهلوی،اوستا،آثار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مانوی</w:t>
      </w:r>
      <w:r w:rsidRPr="0045771B">
        <w:rPr>
          <w:rFonts w:ascii="Arial" w:hAnsi="Arial" w:cs="Arial"/>
          <w:sz w:val="24"/>
          <w:rtl/>
        </w:rPr>
        <w:t>)</w:t>
      </w:r>
      <w:r w:rsidRPr="0045771B">
        <w:rPr>
          <w:rFonts w:ascii="Arial" w:hAnsi="Arial" w:cs="Arial" w:hint="cs"/>
          <w:sz w:val="24"/>
          <w:rtl/>
        </w:rPr>
        <w:t>هم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با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اندیشه‏های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مشابه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و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تعابیر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گوناگون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ذکر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کرده‏اند</w:t>
      </w:r>
      <w:r w:rsidRPr="0045771B">
        <w:rPr>
          <w:rFonts w:ascii="Arial" w:hAnsi="Arial" w:cs="Arial"/>
          <w:sz w:val="24"/>
          <w:rtl/>
        </w:rPr>
        <w:t>.</w:t>
      </w:r>
      <w:r w:rsidRPr="0045771B">
        <w:rPr>
          <w:rFonts w:ascii="Arial" w:hAnsi="Arial" w:cs="Arial" w:hint="cs"/>
          <w:sz w:val="24"/>
          <w:rtl/>
        </w:rPr>
        <w:t>ذکر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همه‏ی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آن‏ها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مستلزم‏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تالیف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صدها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کتاب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قطور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است</w:t>
      </w:r>
      <w:r w:rsidRPr="0045771B">
        <w:rPr>
          <w:rFonts w:ascii="Arial" w:hAnsi="Arial" w:cs="Arial"/>
          <w:sz w:val="24"/>
          <w:rtl/>
        </w:rPr>
        <w:t>.</w:t>
      </w:r>
      <w:r w:rsidRPr="0045771B">
        <w:rPr>
          <w:rFonts w:ascii="Arial" w:hAnsi="Arial" w:cs="Arial" w:hint="cs"/>
          <w:sz w:val="24"/>
          <w:rtl/>
        </w:rPr>
        <w:t>من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در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این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گفتار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یکی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از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آن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باورها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را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با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ریشه‏ی‏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تاریخی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نقل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می‏کنم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و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امیدارم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که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برای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پژوهشگران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ایرانی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مفید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فایده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باشد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و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همگی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با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استفاده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از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شاهنامه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نوشته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می‏شود</w:t>
      </w:r>
      <w:r w:rsidRPr="0045771B">
        <w:rPr>
          <w:rFonts w:ascii="Arial" w:hAnsi="Arial" w:cs="Arial"/>
          <w:sz w:val="24"/>
          <w:rtl/>
        </w:rPr>
        <w:t>.</w:t>
      </w:r>
    </w:p>
    <w:p w:rsidR="0045771B" w:rsidRPr="0045771B" w:rsidRDefault="0045771B" w:rsidP="0045771B">
      <w:pPr>
        <w:jc w:val="lowKashida"/>
        <w:rPr>
          <w:rFonts w:ascii="Arial" w:hAnsi="Arial" w:cs="Arial"/>
          <w:sz w:val="24"/>
          <w:rtl/>
        </w:rPr>
      </w:pPr>
      <w:r w:rsidRPr="0045771B">
        <w:rPr>
          <w:rFonts w:ascii="Arial" w:hAnsi="Arial" w:cs="Arial" w:hint="cs"/>
          <w:sz w:val="24"/>
          <w:rtl/>
        </w:rPr>
        <w:t>چشم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زخم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زدن</w:t>
      </w:r>
    </w:p>
    <w:p w:rsidR="0045771B" w:rsidRDefault="0045771B" w:rsidP="0045771B">
      <w:pPr>
        <w:jc w:val="lowKashida"/>
        <w:rPr>
          <w:rFonts w:ascii="Arial" w:hAnsi="Arial" w:cs="Arial"/>
          <w:sz w:val="24"/>
          <w:rtl/>
        </w:rPr>
      </w:pPr>
      <w:r w:rsidRPr="0045771B">
        <w:rPr>
          <w:rFonts w:ascii="Arial" w:hAnsi="Arial" w:cs="Arial" w:hint="cs"/>
          <w:sz w:val="24"/>
          <w:rtl/>
        </w:rPr>
        <w:t>به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دلایلی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که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من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معتقدم،چشم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زخم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زدن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را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در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رابطه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با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داستان</w:t>
      </w:r>
      <w:r w:rsidRPr="0045771B">
        <w:rPr>
          <w:rFonts w:ascii="Arial" w:hAnsi="Arial" w:cs="Arial" w:hint="eastAsia"/>
          <w:sz w:val="24"/>
          <w:rtl/>
        </w:rPr>
        <w:t>«</w:t>
      </w:r>
      <w:r w:rsidRPr="0045771B">
        <w:rPr>
          <w:rFonts w:ascii="Arial" w:hAnsi="Arial" w:cs="Arial" w:hint="cs"/>
          <w:sz w:val="24"/>
          <w:rtl/>
        </w:rPr>
        <w:t>رستم‏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و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اسفندیار</w:t>
      </w:r>
      <w:r w:rsidRPr="0045771B">
        <w:rPr>
          <w:rFonts w:ascii="Arial" w:hAnsi="Arial" w:cs="Arial" w:hint="eastAsia"/>
          <w:sz w:val="24"/>
          <w:rtl/>
        </w:rPr>
        <w:t>»</w:t>
      </w:r>
      <w:r w:rsidRPr="0045771B">
        <w:rPr>
          <w:rFonts w:ascii="Arial" w:hAnsi="Arial" w:cs="Arial" w:hint="cs"/>
          <w:sz w:val="24"/>
          <w:rtl/>
        </w:rPr>
        <w:t>می‏دانم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و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همان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دلایل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بعدها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با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ظهور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اسلام،رنگ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اسلامی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به‏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خود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گرفته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و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در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صورت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آدابی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تا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امروز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باقی‏مانده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است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و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باید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بپذیریم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که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در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طول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تاریخ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اعتقادات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ابتدایی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هر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ملتی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با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ظهور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ادیان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متعالی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به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رنگی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تازه‏تر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به‏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حیات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خود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در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ذهنیات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آنان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ادامه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داده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است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و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با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پیروزی‏های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نظامی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هرچیز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مادی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تمدن‏ها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را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می‏توان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از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دست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ملت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مغلوب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گرفت،الا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معتقدات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آنان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ولو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از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نوع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خرافی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هم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باشد،وای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بسا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آن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ملت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مغلوب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از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نظر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انتقال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باورهایش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به‏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ملت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پیروز،بیش‏تر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پیروز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می‏گردد</w:t>
      </w:r>
      <w:r w:rsidRPr="0045771B">
        <w:rPr>
          <w:rFonts w:ascii="Arial" w:hAnsi="Arial" w:cs="Arial"/>
          <w:sz w:val="24"/>
          <w:rtl/>
        </w:rPr>
        <w:t>.</w:t>
      </w:r>
      <w:r w:rsidRPr="0045771B">
        <w:rPr>
          <w:rFonts w:ascii="Arial" w:hAnsi="Arial" w:cs="Arial"/>
          <w:sz w:val="24"/>
          <w:rtl/>
        </w:rPr>
        <w:cr/>
      </w:r>
    </w:p>
    <w:p w:rsidR="0045771B" w:rsidRDefault="0045771B" w:rsidP="0045771B">
      <w:pPr>
        <w:jc w:val="lowKashida"/>
        <w:rPr>
          <w:rFonts w:ascii="Arial" w:hAnsi="Arial" w:cs="Arial"/>
          <w:sz w:val="24"/>
          <w:rtl/>
        </w:rPr>
      </w:pPr>
      <w:r w:rsidRPr="0045771B">
        <w:rPr>
          <w:rFonts w:ascii="Arial" w:hAnsi="Arial" w:cs="Arial" w:hint="cs"/>
          <w:sz w:val="24"/>
          <w:rtl/>
        </w:rPr>
        <w:t>در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بالا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گفتیم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که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یشت‏ها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خیلی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متاخرتر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از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گات‏هاست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و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مغان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مادی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با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نوشتن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یشت‏ها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و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بعدها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با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نوشتن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خدای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نامک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خیلی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از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این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اعتقادات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به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دین‏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زرتشت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نفوذ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یافت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و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باقی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ماند</w:t>
      </w:r>
      <w:r w:rsidRPr="0045771B">
        <w:rPr>
          <w:rFonts w:ascii="Arial" w:hAnsi="Arial" w:cs="Arial"/>
          <w:sz w:val="24"/>
          <w:rtl/>
        </w:rPr>
        <w:t>.</w:t>
      </w:r>
    </w:p>
    <w:p w:rsidR="0045771B" w:rsidRDefault="0045771B" w:rsidP="0045771B">
      <w:pPr>
        <w:jc w:val="lowKashida"/>
        <w:rPr>
          <w:rFonts w:ascii="Arial" w:hAnsi="Arial" w:cs="Arial"/>
          <w:sz w:val="24"/>
          <w:rtl/>
        </w:rPr>
      </w:pPr>
      <w:r w:rsidRPr="0045771B">
        <w:rPr>
          <w:rFonts w:ascii="Arial" w:hAnsi="Arial" w:cs="Arial" w:hint="cs"/>
          <w:sz w:val="24"/>
          <w:rtl/>
        </w:rPr>
        <w:t>واژه‏ی</w:t>
      </w:r>
      <w:r w:rsidRPr="0045771B">
        <w:rPr>
          <w:rFonts w:ascii="Arial" w:hAnsi="Arial" w:cs="Arial" w:hint="eastAsia"/>
          <w:sz w:val="24"/>
          <w:rtl/>
        </w:rPr>
        <w:t>«</w:t>
      </w:r>
      <w:r w:rsidRPr="0045771B">
        <w:rPr>
          <w:rFonts w:ascii="Arial" w:hAnsi="Arial" w:cs="Arial" w:hint="cs"/>
          <w:sz w:val="24"/>
          <w:rtl/>
        </w:rPr>
        <w:t>سپند،اسپند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یا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اسفند</w:t>
      </w:r>
      <w:r w:rsidRPr="0045771B">
        <w:rPr>
          <w:rFonts w:ascii="Arial" w:hAnsi="Arial" w:cs="Arial" w:hint="eastAsia"/>
          <w:sz w:val="24"/>
          <w:rtl/>
        </w:rPr>
        <w:t>»</w:t>
      </w:r>
      <w:r w:rsidRPr="0045771B">
        <w:rPr>
          <w:rFonts w:ascii="Arial" w:hAnsi="Arial" w:cs="Arial" w:hint="cs"/>
          <w:sz w:val="24"/>
          <w:rtl/>
        </w:rPr>
        <w:t>در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اوستا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پایگاه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بلندی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دارد</w:t>
      </w:r>
      <w:r w:rsidRPr="0045771B">
        <w:rPr>
          <w:rFonts w:ascii="Arial" w:hAnsi="Arial" w:cs="Arial"/>
          <w:sz w:val="24"/>
          <w:rtl/>
        </w:rPr>
        <w:t>.</w:t>
      </w:r>
      <w:r w:rsidRPr="0045771B">
        <w:rPr>
          <w:rFonts w:ascii="Arial" w:hAnsi="Arial" w:cs="Arial" w:hint="cs"/>
          <w:sz w:val="24"/>
          <w:rtl/>
        </w:rPr>
        <w:t>با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ذکر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این‏که‏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در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گات‏ها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به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هیچ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وجه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معنی</w:t>
      </w:r>
      <w:r w:rsidRPr="0045771B">
        <w:rPr>
          <w:rFonts w:ascii="Arial" w:hAnsi="Arial" w:cs="Arial" w:hint="eastAsia"/>
          <w:sz w:val="24"/>
          <w:rtl/>
        </w:rPr>
        <w:t>«</w:t>
      </w:r>
      <w:r w:rsidRPr="0045771B">
        <w:rPr>
          <w:rFonts w:ascii="Arial" w:hAnsi="Arial" w:cs="Arial" w:hint="cs"/>
          <w:sz w:val="24"/>
          <w:rtl/>
        </w:rPr>
        <w:t>دانه‏ی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گیاه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اسپند</w:t>
      </w:r>
      <w:r w:rsidRPr="0045771B">
        <w:rPr>
          <w:rFonts w:ascii="Arial" w:hAnsi="Arial" w:cs="Arial" w:hint="eastAsia"/>
          <w:sz w:val="24"/>
          <w:rtl/>
        </w:rPr>
        <w:t>»</w:t>
      </w:r>
      <w:r w:rsidRPr="0045771B">
        <w:rPr>
          <w:rFonts w:ascii="Arial" w:hAnsi="Arial" w:cs="Arial" w:hint="cs"/>
          <w:sz w:val="24"/>
          <w:rtl/>
        </w:rPr>
        <w:t>یا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اسپند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نیست،به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مبحث‏</w:t>
      </w:r>
      <w:r w:rsidRPr="0045771B">
        <w:rPr>
          <w:rFonts w:ascii="Arial" w:hAnsi="Arial" w:cs="Arial"/>
          <w:sz w:val="24"/>
          <w:rtl/>
        </w:rPr>
        <w:t xml:space="preserve"> «</w:t>
      </w:r>
      <w:r w:rsidRPr="0045771B">
        <w:rPr>
          <w:rFonts w:ascii="Arial" w:hAnsi="Arial" w:cs="Arial" w:hint="cs"/>
          <w:sz w:val="24"/>
          <w:rtl/>
        </w:rPr>
        <w:t>رستم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و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اسفندیار</w:t>
      </w:r>
      <w:r w:rsidRPr="0045771B">
        <w:rPr>
          <w:rFonts w:ascii="Arial" w:hAnsi="Arial" w:cs="Arial" w:hint="eastAsia"/>
          <w:sz w:val="24"/>
          <w:rtl/>
        </w:rPr>
        <w:t>»</w:t>
      </w:r>
      <w:r w:rsidRPr="0045771B">
        <w:rPr>
          <w:rFonts w:ascii="Arial" w:hAnsi="Arial" w:cs="Arial" w:hint="cs"/>
          <w:sz w:val="24"/>
          <w:rtl/>
        </w:rPr>
        <w:t>می‏پردازیم</w:t>
      </w:r>
      <w:r w:rsidRPr="0045771B">
        <w:rPr>
          <w:rFonts w:ascii="Arial" w:hAnsi="Arial" w:cs="Arial"/>
          <w:sz w:val="24"/>
          <w:rtl/>
        </w:rPr>
        <w:t>.</w:t>
      </w:r>
    </w:p>
    <w:p w:rsidR="0045771B" w:rsidRDefault="0045771B" w:rsidP="0045771B">
      <w:pPr>
        <w:jc w:val="lowKashida"/>
        <w:rPr>
          <w:rFonts w:ascii="Arial" w:hAnsi="Arial" w:cs="Arial"/>
          <w:sz w:val="24"/>
          <w:rtl/>
        </w:rPr>
      </w:pPr>
      <w:r w:rsidRPr="0045771B">
        <w:rPr>
          <w:rFonts w:ascii="Arial" w:hAnsi="Arial" w:cs="Arial" w:hint="cs"/>
          <w:sz w:val="24"/>
          <w:rtl/>
        </w:rPr>
        <w:t>اسفندیار</w:t>
      </w:r>
      <w:r w:rsidRPr="0045771B">
        <w:rPr>
          <w:rFonts w:ascii="Arial" w:hAnsi="Arial" w:cs="Arial"/>
          <w:sz w:val="24"/>
          <w:rtl/>
        </w:rPr>
        <w:t>:</w:t>
      </w:r>
    </w:p>
    <w:p w:rsidR="0045771B" w:rsidRPr="0045771B" w:rsidRDefault="0045771B" w:rsidP="0045771B">
      <w:pPr>
        <w:jc w:val="lowKashida"/>
        <w:rPr>
          <w:rFonts w:ascii="Arial" w:hAnsi="Arial" w:cs="Arial"/>
          <w:sz w:val="24"/>
          <w:rtl/>
        </w:rPr>
      </w:pPr>
      <w:r w:rsidRPr="0045771B">
        <w:rPr>
          <w:rFonts w:ascii="Arial" w:hAnsi="Arial" w:cs="Arial" w:hint="cs"/>
          <w:sz w:val="24"/>
          <w:rtl/>
        </w:rPr>
        <w:t>یکی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نامور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فرخ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اسفندیار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شکه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کارزای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نبرده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سوار</w:t>
      </w:r>
    </w:p>
    <w:p w:rsidR="0045771B" w:rsidRDefault="0045771B" w:rsidP="0045771B">
      <w:pPr>
        <w:jc w:val="lowKashida"/>
        <w:rPr>
          <w:rFonts w:ascii="Arial" w:hAnsi="Arial" w:cs="Arial"/>
          <w:sz w:val="24"/>
          <w:rtl/>
        </w:rPr>
      </w:pPr>
      <w:r w:rsidRPr="0045771B">
        <w:rPr>
          <w:rFonts w:ascii="Arial" w:hAnsi="Arial" w:cs="Arial" w:hint="cs"/>
          <w:sz w:val="24"/>
          <w:rtl/>
        </w:rPr>
        <w:t>بخ،</w:t>
      </w:r>
      <w:r w:rsidRPr="0045771B">
        <w:rPr>
          <w:rFonts w:ascii="Arial" w:hAnsi="Arial" w:cs="Arial"/>
          <w:sz w:val="24"/>
          <w:rtl/>
        </w:rPr>
        <w:t>6/1497/32</w:t>
      </w:r>
    </w:p>
    <w:p w:rsidR="0045771B" w:rsidRDefault="0045771B" w:rsidP="0045771B">
      <w:pPr>
        <w:jc w:val="lowKashida"/>
        <w:rPr>
          <w:rFonts w:ascii="Arial" w:hAnsi="Arial" w:cs="Arial"/>
          <w:sz w:val="24"/>
          <w:rtl/>
        </w:rPr>
      </w:pPr>
      <w:r w:rsidRPr="0045771B">
        <w:rPr>
          <w:rFonts w:ascii="Arial" w:hAnsi="Arial" w:cs="Arial" w:hint="cs"/>
          <w:sz w:val="24"/>
          <w:rtl/>
        </w:rPr>
        <w:t>این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نام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در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اوستا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سپنتودات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و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در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زبان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پهلوی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سپندیاد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یا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سپندیات‏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/>
          <w:sz w:val="24"/>
        </w:rPr>
        <w:t>Spandiyad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و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در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نبشته‏های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تازه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زبان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اسفند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یاد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آمده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که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به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معنی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آفریده‏ی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خرد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پاک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یا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مقدس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آفریده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یا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بخشنده‏ی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سپنت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می‏باشد</w:t>
      </w:r>
      <w:r w:rsidRPr="0045771B">
        <w:rPr>
          <w:rFonts w:ascii="Arial" w:hAnsi="Arial" w:cs="Arial"/>
          <w:sz w:val="24"/>
          <w:rtl/>
        </w:rPr>
        <w:t>.</w:t>
      </w:r>
    </w:p>
    <w:p w:rsidR="0045771B" w:rsidRDefault="0045771B" w:rsidP="0045771B">
      <w:pPr>
        <w:jc w:val="lowKashida"/>
        <w:rPr>
          <w:rFonts w:ascii="Arial" w:hAnsi="Arial" w:cs="Arial"/>
          <w:sz w:val="24"/>
          <w:rtl/>
        </w:rPr>
      </w:pPr>
      <w:r w:rsidRPr="0045771B">
        <w:rPr>
          <w:rFonts w:ascii="Arial" w:hAnsi="Arial" w:cs="Arial" w:hint="cs"/>
          <w:sz w:val="24"/>
          <w:rtl/>
        </w:rPr>
        <w:t>اسفندیار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پسر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گشتاسب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بود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و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بنا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به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روایات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شاهنامه،مادرش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کتایون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نام‏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داشت</w:t>
      </w:r>
      <w:r w:rsidRPr="0045771B">
        <w:rPr>
          <w:rFonts w:ascii="Arial" w:hAnsi="Arial" w:cs="Arial"/>
          <w:sz w:val="24"/>
          <w:rtl/>
        </w:rPr>
        <w:t>.</w:t>
      </w:r>
    </w:p>
    <w:p w:rsidR="0045771B" w:rsidRPr="0045771B" w:rsidRDefault="0045771B" w:rsidP="0045771B">
      <w:pPr>
        <w:jc w:val="lowKashida"/>
        <w:rPr>
          <w:rFonts w:ascii="Arial" w:hAnsi="Arial" w:cs="Arial"/>
          <w:sz w:val="24"/>
          <w:rtl/>
        </w:rPr>
      </w:pPr>
      <w:r w:rsidRPr="0045771B">
        <w:rPr>
          <w:rFonts w:ascii="Arial" w:hAnsi="Arial" w:cs="Arial" w:hint="cs"/>
          <w:sz w:val="24"/>
          <w:rtl/>
        </w:rPr>
        <w:t>پس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آن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دختر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نامور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قیصرا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که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ناهید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بد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نام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آن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دخترا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کتایونش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خواندی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گران‏مایه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شاه‏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دو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فرزند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آمد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چو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تابنده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ماه</w:t>
      </w:r>
    </w:p>
    <w:p w:rsidR="0045771B" w:rsidRDefault="0045771B" w:rsidP="0045771B">
      <w:pPr>
        <w:jc w:val="lowKashida"/>
        <w:rPr>
          <w:rFonts w:ascii="Arial" w:hAnsi="Arial" w:cs="Arial"/>
          <w:sz w:val="24"/>
          <w:rtl/>
        </w:rPr>
      </w:pPr>
      <w:r w:rsidRPr="0045771B">
        <w:rPr>
          <w:rFonts w:ascii="Arial" w:hAnsi="Arial" w:cs="Arial" w:hint="cs"/>
          <w:sz w:val="24"/>
          <w:rtl/>
        </w:rPr>
        <w:t>بخ،</w:t>
      </w:r>
      <w:r w:rsidRPr="0045771B">
        <w:rPr>
          <w:rFonts w:ascii="Arial" w:hAnsi="Arial" w:cs="Arial"/>
          <w:sz w:val="24"/>
          <w:rtl/>
        </w:rPr>
        <w:t>6/1497/30-31</w:t>
      </w:r>
    </w:p>
    <w:p w:rsidR="0045771B" w:rsidRDefault="0045771B" w:rsidP="0045771B">
      <w:pPr>
        <w:jc w:val="lowKashida"/>
        <w:rPr>
          <w:rFonts w:ascii="Arial" w:hAnsi="Arial" w:cs="Arial"/>
          <w:sz w:val="24"/>
          <w:rtl/>
        </w:rPr>
      </w:pPr>
      <w:r w:rsidRPr="0045771B">
        <w:rPr>
          <w:rFonts w:ascii="Arial" w:hAnsi="Arial" w:cs="Arial" w:hint="cs"/>
          <w:sz w:val="24"/>
          <w:rtl/>
        </w:rPr>
        <w:t>اما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در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ایاتکار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زریران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از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هوتس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که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همان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هوتشوسا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می‏باشد،به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عنوان‏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همسر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گشتاسب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و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مادر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فرزندان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او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یاد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شده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است</w:t>
      </w:r>
      <w:r w:rsidRPr="0045771B">
        <w:rPr>
          <w:rFonts w:ascii="Arial" w:hAnsi="Arial" w:cs="Arial"/>
          <w:sz w:val="24"/>
          <w:rtl/>
        </w:rPr>
        <w:t>.(</w:t>
      </w:r>
      <w:r w:rsidRPr="0045771B">
        <w:rPr>
          <w:rFonts w:ascii="Arial" w:hAnsi="Arial" w:cs="Arial" w:hint="cs"/>
          <w:sz w:val="24"/>
          <w:rtl/>
        </w:rPr>
        <w:t>یادگار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زریران،بند</w:t>
      </w:r>
      <w:r w:rsidRPr="0045771B">
        <w:rPr>
          <w:rFonts w:ascii="Arial" w:hAnsi="Arial" w:cs="Arial"/>
          <w:sz w:val="24"/>
          <w:rtl/>
        </w:rPr>
        <w:t xml:space="preserve"> 68)</w:t>
      </w:r>
      <w:r w:rsidRPr="0045771B">
        <w:rPr>
          <w:rFonts w:ascii="Arial" w:hAnsi="Arial" w:cs="Arial" w:hint="cs"/>
          <w:sz w:val="24"/>
          <w:rtl/>
        </w:rPr>
        <w:t>به‏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اسفندیار،تهمتن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نیز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گفته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شده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است</w:t>
      </w:r>
      <w:r w:rsidRPr="0045771B">
        <w:rPr>
          <w:rFonts w:ascii="Arial" w:hAnsi="Arial" w:cs="Arial"/>
          <w:sz w:val="24"/>
          <w:rtl/>
        </w:rPr>
        <w:t>.</w:t>
      </w:r>
    </w:p>
    <w:p w:rsidR="0045771B" w:rsidRPr="0045771B" w:rsidRDefault="0045771B" w:rsidP="0045771B">
      <w:pPr>
        <w:jc w:val="lowKashida"/>
        <w:rPr>
          <w:rFonts w:ascii="Arial" w:hAnsi="Arial" w:cs="Arial"/>
          <w:sz w:val="24"/>
          <w:rtl/>
        </w:rPr>
      </w:pPr>
      <w:r w:rsidRPr="0045771B">
        <w:rPr>
          <w:rFonts w:ascii="Arial" w:hAnsi="Arial" w:cs="Arial" w:hint="cs"/>
          <w:sz w:val="24"/>
          <w:rtl/>
        </w:rPr>
        <w:t>چو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اسفندیار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آن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گو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پیل‏تن‏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خداوند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فرهنگ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و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با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سهم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تن</w:t>
      </w:r>
    </w:p>
    <w:p w:rsidR="0045771B" w:rsidRDefault="0045771B" w:rsidP="0045771B">
      <w:pPr>
        <w:jc w:val="lowKashida"/>
        <w:rPr>
          <w:rFonts w:ascii="Arial" w:hAnsi="Arial" w:cs="Arial"/>
          <w:sz w:val="24"/>
          <w:rtl/>
        </w:rPr>
      </w:pPr>
      <w:r w:rsidRPr="0045771B">
        <w:rPr>
          <w:rFonts w:ascii="Arial" w:hAnsi="Arial" w:cs="Arial" w:hint="cs"/>
          <w:sz w:val="24"/>
          <w:rtl/>
        </w:rPr>
        <w:t>بخ،</w:t>
      </w:r>
      <w:r w:rsidRPr="0045771B">
        <w:rPr>
          <w:rFonts w:ascii="Arial" w:hAnsi="Arial" w:cs="Arial"/>
          <w:sz w:val="24"/>
          <w:rtl/>
        </w:rPr>
        <w:t>6/1532/641</w:t>
      </w:r>
    </w:p>
    <w:p w:rsidR="0045771B" w:rsidRDefault="0045771B" w:rsidP="0045771B">
      <w:pPr>
        <w:jc w:val="lowKashida"/>
        <w:rPr>
          <w:rFonts w:ascii="Arial" w:hAnsi="Arial" w:cs="Arial"/>
          <w:sz w:val="24"/>
          <w:rtl/>
        </w:rPr>
      </w:pPr>
      <w:r w:rsidRPr="0045771B">
        <w:rPr>
          <w:rFonts w:ascii="Arial" w:hAnsi="Arial" w:cs="Arial" w:hint="cs"/>
          <w:sz w:val="24"/>
          <w:rtl/>
        </w:rPr>
        <w:lastRenderedPageBreak/>
        <w:t>چنان‏که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در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اوستا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نیز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از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او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با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صفت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تهم</w:t>
      </w:r>
      <w:r w:rsidRPr="0045771B">
        <w:rPr>
          <w:rFonts w:ascii="Arial" w:hAnsi="Arial" w:cs="Arial"/>
          <w:sz w:val="24"/>
          <w:rtl/>
        </w:rPr>
        <w:t>(</w:t>
      </w:r>
      <w:r w:rsidRPr="0045771B">
        <w:rPr>
          <w:rFonts w:ascii="Arial" w:hAnsi="Arial" w:cs="Arial" w:hint="cs"/>
          <w:sz w:val="24"/>
          <w:rtl/>
        </w:rPr>
        <w:t>تخم</w:t>
      </w:r>
      <w:r w:rsidRPr="0045771B">
        <w:rPr>
          <w:rFonts w:ascii="Arial" w:hAnsi="Arial" w:cs="Arial"/>
          <w:sz w:val="24"/>
          <w:rtl/>
        </w:rPr>
        <w:t>)</w:t>
      </w:r>
      <w:r w:rsidRPr="0045771B">
        <w:rPr>
          <w:rFonts w:ascii="Arial" w:hAnsi="Arial" w:cs="Arial" w:hint="cs"/>
          <w:sz w:val="24"/>
          <w:rtl/>
        </w:rPr>
        <w:t>یعنی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دلیر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و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پهلوان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یاد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شده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است</w:t>
      </w:r>
      <w:r w:rsidRPr="0045771B">
        <w:rPr>
          <w:rFonts w:ascii="Arial" w:hAnsi="Arial" w:cs="Arial"/>
          <w:sz w:val="24"/>
          <w:rtl/>
        </w:rPr>
        <w:t>.(</w:t>
      </w:r>
      <w:r w:rsidRPr="0045771B">
        <w:rPr>
          <w:rFonts w:ascii="Arial" w:hAnsi="Arial" w:cs="Arial" w:hint="cs"/>
          <w:sz w:val="24"/>
          <w:rtl/>
        </w:rPr>
        <w:t>فروردین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یشت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بند</w:t>
      </w:r>
      <w:r w:rsidRPr="0045771B">
        <w:rPr>
          <w:rFonts w:ascii="Arial" w:hAnsi="Arial" w:cs="Arial"/>
          <w:sz w:val="24"/>
          <w:rtl/>
        </w:rPr>
        <w:t xml:space="preserve"> 103 </w:t>
      </w:r>
      <w:r w:rsidRPr="0045771B">
        <w:rPr>
          <w:rFonts w:ascii="Arial" w:hAnsi="Arial" w:cs="Arial" w:hint="cs"/>
          <w:sz w:val="24"/>
          <w:rtl/>
        </w:rPr>
        <w:t>و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یشتاسپ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یا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یشت</w:t>
      </w:r>
      <w:r w:rsidRPr="0045771B">
        <w:rPr>
          <w:rFonts w:ascii="Arial" w:hAnsi="Arial" w:cs="Arial"/>
          <w:sz w:val="24"/>
          <w:rtl/>
        </w:rPr>
        <w:t xml:space="preserve"> 24</w:t>
      </w:r>
      <w:r w:rsidRPr="0045771B">
        <w:rPr>
          <w:rFonts w:ascii="Arial" w:hAnsi="Arial" w:cs="Arial" w:hint="cs"/>
          <w:sz w:val="24"/>
          <w:rtl/>
        </w:rPr>
        <w:t>،بند</w:t>
      </w:r>
      <w:r w:rsidRPr="0045771B">
        <w:rPr>
          <w:rFonts w:ascii="Arial" w:hAnsi="Arial" w:cs="Arial"/>
          <w:sz w:val="24"/>
          <w:rtl/>
        </w:rPr>
        <w:t xml:space="preserve"> 25)</w:t>
      </w:r>
    </w:p>
    <w:p w:rsidR="0045771B" w:rsidRDefault="0045771B" w:rsidP="0045771B">
      <w:pPr>
        <w:jc w:val="lowKashida"/>
        <w:rPr>
          <w:rFonts w:ascii="Arial" w:hAnsi="Arial" w:cs="Arial"/>
          <w:sz w:val="24"/>
          <w:rtl/>
        </w:rPr>
      </w:pPr>
      <w:r w:rsidRPr="0045771B">
        <w:rPr>
          <w:rFonts w:ascii="Arial" w:hAnsi="Arial" w:cs="Arial" w:hint="cs"/>
          <w:sz w:val="24"/>
          <w:rtl/>
        </w:rPr>
        <w:t>در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شاهنامه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به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چه‏گونگی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رویین‏تن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شدن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اسفندیار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اشاره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نشده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است،اما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در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زراتشت‏نامه،اثر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بهرام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پژدو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آمده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که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زرتشت،اسفندیار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را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رویین‏تن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کرد</w:t>
      </w:r>
      <w:r w:rsidRPr="0045771B">
        <w:rPr>
          <w:rFonts w:ascii="Arial" w:hAnsi="Arial" w:cs="Arial"/>
          <w:sz w:val="24"/>
          <w:rtl/>
        </w:rPr>
        <w:t xml:space="preserve">. </w:t>
      </w:r>
    </w:p>
    <w:p w:rsidR="0045771B" w:rsidRPr="0045771B" w:rsidRDefault="0045771B" w:rsidP="0045771B">
      <w:pPr>
        <w:jc w:val="lowKashida"/>
        <w:rPr>
          <w:rFonts w:ascii="Arial" w:hAnsi="Arial" w:cs="Arial"/>
          <w:sz w:val="24"/>
          <w:rtl/>
        </w:rPr>
      </w:pPr>
      <w:r w:rsidRPr="0045771B">
        <w:rPr>
          <w:rFonts w:ascii="Arial" w:hAnsi="Arial" w:cs="Arial" w:hint="cs"/>
          <w:sz w:val="24"/>
          <w:rtl/>
        </w:rPr>
        <w:t>وزان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پس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بدادش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به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اسفندیار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از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آن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یشته‏ی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خویش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یک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دانه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انار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بخورد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و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تنش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گشت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چون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سنگ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و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روی‏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نبد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کارگر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هیچ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زخمی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بر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اوی</w:t>
      </w:r>
    </w:p>
    <w:p w:rsidR="0045771B" w:rsidRDefault="0045771B" w:rsidP="0045771B">
      <w:pPr>
        <w:jc w:val="lowKashida"/>
        <w:rPr>
          <w:rFonts w:ascii="Arial" w:hAnsi="Arial" w:cs="Arial"/>
          <w:sz w:val="24"/>
          <w:rtl/>
        </w:rPr>
      </w:pPr>
      <w:r w:rsidRPr="0045771B">
        <w:rPr>
          <w:rFonts w:ascii="Arial" w:hAnsi="Arial" w:cs="Arial" w:hint="cs"/>
          <w:sz w:val="24"/>
          <w:rtl/>
        </w:rPr>
        <w:t>زرتشت‏نامه،ص</w:t>
      </w:r>
      <w:r w:rsidRPr="0045771B">
        <w:rPr>
          <w:rFonts w:ascii="Arial" w:hAnsi="Arial" w:cs="Arial"/>
          <w:sz w:val="24"/>
          <w:rtl/>
        </w:rPr>
        <w:t xml:space="preserve"> 77 </w:t>
      </w:r>
      <w:r w:rsidRPr="0045771B">
        <w:rPr>
          <w:rFonts w:ascii="Arial" w:hAnsi="Arial" w:cs="Arial" w:hint="cs"/>
          <w:sz w:val="24"/>
          <w:rtl/>
        </w:rPr>
        <w:t>ب</w:t>
      </w:r>
      <w:r w:rsidRPr="0045771B">
        <w:rPr>
          <w:rFonts w:ascii="Arial" w:hAnsi="Arial" w:cs="Arial"/>
          <w:sz w:val="24"/>
          <w:rtl/>
        </w:rPr>
        <w:t>.</w:t>
      </w:r>
      <w:r w:rsidRPr="0045771B">
        <w:rPr>
          <w:rFonts w:ascii="Arial" w:hAnsi="Arial" w:cs="Arial" w:hint="cs"/>
          <w:sz w:val="24"/>
          <w:rtl/>
        </w:rPr>
        <w:t>بخ</w:t>
      </w:r>
      <w:r w:rsidRPr="0045771B">
        <w:rPr>
          <w:rFonts w:ascii="Arial" w:hAnsi="Arial" w:cs="Arial"/>
          <w:sz w:val="24"/>
          <w:rtl/>
        </w:rPr>
        <w:t xml:space="preserve"> 117 </w:t>
      </w:r>
      <w:r w:rsidRPr="0045771B">
        <w:rPr>
          <w:rFonts w:ascii="Arial" w:hAnsi="Arial" w:cs="Arial" w:hint="cs"/>
          <w:sz w:val="24"/>
          <w:rtl/>
        </w:rPr>
        <w:t>و</w:t>
      </w:r>
      <w:r w:rsidRPr="0045771B">
        <w:rPr>
          <w:rFonts w:ascii="Arial" w:hAnsi="Arial" w:cs="Arial"/>
          <w:sz w:val="24"/>
          <w:rtl/>
        </w:rPr>
        <w:t xml:space="preserve"> 1175</w:t>
      </w:r>
    </w:p>
    <w:p w:rsidR="0045771B" w:rsidRDefault="0045771B" w:rsidP="0045771B">
      <w:pPr>
        <w:jc w:val="lowKashida"/>
        <w:rPr>
          <w:rFonts w:ascii="Arial" w:hAnsi="Arial" w:cs="Arial"/>
          <w:sz w:val="24"/>
          <w:rtl/>
        </w:rPr>
      </w:pPr>
      <w:r w:rsidRPr="0045771B">
        <w:rPr>
          <w:rFonts w:ascii="Arial" w:hAnsi="Arial" w:cs="Arial" w:hint="cs"/>
          <w:sz w:val="24"/>
          <w:rtl/>
        </w:rPr>
        <w:t>دو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روایت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دیگر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نیز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درباره‏ی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رویین‏تن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شدن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سپندیات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وجود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دارد</w:t>
      </w:r>
      <w:r w:rsidRPr="0045771B">
        <w:rPr>
          <w:rFonts w:ascii="Arial" w:hAnsi="Arial" w:cs="Arial"/>
          <w:sz w:val="24"/>
          <w:rtl/>
        </w:rPr>
        <w:t>.</w:t>
      </w:r>
      <w:r w:rsidRPr="0045771B">
        <w:rPr>
          <w:rFonts w:ascii="Arial" w:hAnsi="Arial" w:cs="Arial" w:hint="cs"/>
          <w:sz w:val="24"/>
          <w:rtl/>
        </w:rPr>
        <w:t>یکی‏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آن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است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که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زرتشت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اسفندیار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را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که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نوزادی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بیش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نبوده،در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آب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مقدس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یا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چشمه‏ی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مقدسی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شست‏وشو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داد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که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همان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سبب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رویین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تنی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وی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گشت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و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تنها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چشمانش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آسیب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پذیر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گردید</w:t>
      </w:r>
      <w:r w:rsidRPr="0045771B">
        <w:rPr>
          <w:rFonts w:ascii="Arial" w:hAnsi="Arial" w:cs="Arial"/>
          <w:sz w:val="24"/>
          <w:rtl/>
        </w:rPr>
        <w:t>.</w:t>
      </w:r>
      <w:r w:rsidRPr="0045771B">
        <w:rPr>
          <w:rFonts w:ascii="Arial" w:hAnsi="Arial" w:cs="Arial" w:hint="cs"/>
          <w:sz w:val="24"/>
          <w:rtl/>
        </w:rPr>
        <w:t>دیگر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آن‏که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هنگامی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که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اسفندیار،اژدها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را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کشت،در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صندوق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بود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و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در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خون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اژدها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غوطه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خورد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که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همان،سبب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رویین‏تنی‏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او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شد</w:t>
      </w:r>
      <w:r w:rsidRPr="0045771B">
        <w:rPr>
          <w:rFonts w:ascii="Arial" w:hAnsi="Arial" w:cs="Arial"/>
          <w:sz w:val="24"/>
          <w:rtl/>
        </w:rPr>
        <w:t>.</w:t>
      </w:r>
      <w:r w:rsidRPr="0045771B">
        <w:rPr>
          <w:rFonts w:ascii="Arial" w:hAnsi="Arial" w:cs="Arial" w:hint="cs"/>
          <w:sz w:val="24"/>
          <w:rtl/>
        </w:rPr>
        <w:t>به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نظر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می‏رسد،شست‏وشو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در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آب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بیش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از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دو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روایت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دیگر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درباره‏ی‏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آسیب‏پذیری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چشم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اسفندیار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منطقی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باشد</w:t>
      </w:r>
      <w:r w:rsidRPr="0045771B">
        <w:rPr>
          <w:rFonts w:ascii="Arial" w:hAnsi="Arial" w:cs="Arial"/>
          <w:sz w:val="24"/>
          <w:rtl/>
        </w:rPr>
        <w:t>.</w:t>
      </w:r>
    </w:p>
    <w:p w:rsidR="0045771B" w:rsidRDefault="0045771B" w:rsidP="0045771B">
      <w:pPr>
        <w:jc w:val="lowKashida"/>
        <w:rPr>
          <w:rFonts w:ascii="Arial" w:hAnsi="Arial" w:cs="Arial"/>
          <w:sz w:val="24"/>
          <w:rtl/>
        </w:rPr>
      </w:pPr>
      <w:r w:rsidRPr="0045771B">
        <w:rPr>
          <w:rFonts w:ascii="Arial" w:hAnsi="Arial" w:cs="Arial" w:hint="cs"/>
          <w:sz w:val="24"/>
          <w:rtl/>
        </w:rPr>
        <w:t>وی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جهان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پهلوان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و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یکی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از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مبارزان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ایرانی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بود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که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در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راه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گسترش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دین‏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زرتشت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کوشش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بسیار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کرد</w:t>
      </w:r>
      <w:r w:rsidRPr="0045771B">
        <w:rPr>
          <w:rFonts w:ascii="Arial" w:hAnsi="Arial" w:cs="Arial"/>
          <w:sz w:val="24"/>
          <w:rtl/>
        </w:rPr>
        <w:t>.</w:t>
      </w:r>
      <w:r w:rsidRPr="0045771B">
        <w:rPr>
          <w:rFonts w:ascii="Arial" w:hAnsi="Arial" w:cs="Arial" w:hint="cs"/>
          <w:sz w:val="24"/>
          <w:rtl/>
        </w:rPr>
        <w:t>هم‏چنین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دیگر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نبردهای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غیردینی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او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نیز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هریک‏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از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نیروی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بسیار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وی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حکایت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می‏کند</w:t>
      </w:r>
      <w:r w:rsidRPr="0045771B">
        <w:rPr>
          <w:rFonts w:ascii="Arial" w:hAnsi="Arial" w:cs="Arial"/>
          <w:sz w:val="24"/>
          <w:rtl/>
        </w:rPr>
        <w:t>.</w:t>
      </w:r>
      <w:r w:rsidRPr="0045771B">
        <w:rPr>
          <w:rFonts w:ascii="Arial" w:hAnsi="Arial" w:cs="Arial" w:hint="cs"/>
          <w:sz w:val="24"/>
          <w:rtl/>
        </w:rPr>
        <w:t>اسفندیار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نیز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چون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رستم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از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هفت‏خوان‏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می‏گذرد</w:t>
      </w:r>
      <w:r w:rsidRPr="0045771B">
        <w:rPr>
          <w:rFonts w:ascii="Arial" w:hAnsi="Arial" w:cs="Arial"/>
          <w:sz w:val="24"/>
          <w:rtl/>
        </w:rPr>
        <w:t>.</w:t>
      </w:r>
      <w:r w:rsidRPr="0045771B">
        <w:rPr>
          <w:rFonts w:ascii="Arial" w:hAnsi="Arial" w:cs="Arial" w:hint="cs"/>
          <w:sz w:val="24"/>
          <w:rtl/>
        </w:rPr>
        <w:t>در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خوان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نخست،دو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گرگ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را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می‏کشد؛در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خوان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دوم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شیران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را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می‏کشد؛در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خوان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سوم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اژدها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را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می‏کشد؛در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خوان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چهارم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زن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جادو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را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از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میان‏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برمی‏دارد؛در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خوان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پنجم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سیمرغ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را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می‏کشد؛</w:t>
      </w:r>
      <w:r w:rsidRPr="0045771B">
        <w:rPr>
          <w:rFonts w:ascii="Arial" w:hAnsi="Arial" w:cs="Arial"/>
          <w:sz w:val="24"/>
          <w:rtl/>
        </w:rPr>
        <w:t>(</w:t>
      </w:r>
      <w:r w:rsidRPr="0045771B">
        <w:rPr>
          <w:rFonts w:ascii="Arial" w:hAnsi="Arial" w:cs="Arial" w:hint="cs"/>
          <w:sz w:val="24"/>
          <w:rtl/>
        </w:rPr>
        <w:t>این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سیمرغ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را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نباید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با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سیمرغی‏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که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زال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را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پرورش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داد،یکی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دانست</w:t>
      </w:r>
      <w:r w:rsidRPr="0045771B">
        <w:rPr>
          <w:rFonts w:ascii="Arial" w:hAnsi="Arial" w:cs="Arial"/>
          <w:sz w:val="24"/>
          <w:rtl/>
        </w:rPr>
        <w:t>)</w:t>
      </w:r>
      <w:r w:rsidRPr="0045771B">
        <w:rPr>
          <w:rFonts w:ascii="Arial" w:hAnsi="Arial" w:cs="Arial" w:hint="cs"/>
          <w:sz w:val="24"/>
          <w:rtl/>
        </w:rPr>
        <w:t>در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خوان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ششم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از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برف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می‏گذرد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و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در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خوان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هفتم،اسفندیار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از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رود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گذشته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و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گرگسار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را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هم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می‏کشد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تا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به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رویین‏دژ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می‏رسد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و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خواهران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خود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را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نجات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می‏دهد</w:t>
      </w:r>
      <w:r w:rsidRPr="0045771B">
        <w:rPr>
          <w:rFonts w:ascii="Arial" w:hAnsi="Arial" w:cs="Arial"/>
          <w:sz w:val="24"/>
          <w:rtl/>
        </w:rPr>
        <w:t>.(</w:t>
      </w:r>
      <w:r w:rsidRPr="0045771B">
        <w:rPr>
          <w:rFonts w:ascii="Arial" w:hAnsi="Arial" w:cs="Arial" w:hint="cs"/>
          <w:sz w:val="24"/>
          <w:rtl/>
        </w:rPr>
        <w:t>رویین‏دژ،همای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و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به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آفرید</w:t>
      </w:r>
      <w:r w:rsidRPr="0045771B">
        <w:rPr>
          <w:rFonts w:ascii="Arial" w:hAnsi="Arial" w:cs="Arial"/>
          <w:sz w:val="24"/>
          <w:rtl/>
        </w:rPr>
        <w:t>)</w:t>
      </w:r>
    </w:p>
    <w:p w:rsidR="0045771B" w:rsidRDefault="0045771B" w:rsidP="0045771B">
      <w:pPr>
        <w:jc w:val="lowKashida"/>
        <w:rPr>
          <w:rFonts w:ascii="Arial" w:hAnsi="Arial" w:cs="Arial"/>
          <w:sz w:val="24"/>
          <w:rtl/>
        </w:rPr>
      </w:pPr>
      <w:r w:rsidRPr="0045771B">
        <w:rPr>
          <w:rFonts w:ascii="Arial" w:hAnsi="Arial" w:cs="Arial" w:hint="cs"/>
          <w:sz w:val="24"/>
          <w:rtl/>
        </w:rPr>
        <w:t>اسفندیار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ارجاسب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را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هم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در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رویین‏دژ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می‏کشد</w:t>
      </w:r>
      <w:r w:rsidRPr="0045771B">
        <w:rPr>
          <w:rFonts w:ascii="Arial" w:hAnsi="Arial" w:cs="Arial"/>
          <w:sz w:val="24"/>
          <w:rtl/>
        </w:rPr>
        <w:t>.</w:t>
      </w:r>
    </w:p>
    <w:p w:rsidR="0045771B" w:rsidRDefault="0045771B" w:rsidP="0045771B">
      <w:pPr>
        <w:jc w:val="lowKashida"/>
        <w:rPr>
          <w:rFonts w:ascii="Arial" w:hAnsi="Arial" w:cs="Arial"/>
          <w:sz w:val="24"/>
          <w:rtl/>
        </w:rPr>
      </w:pPr>
      <w:r w:rsidRPr="0045771B">
        <w:rPr>
          <w:rFonts w:ascii="Arial" w:hAnsi="Arial" w:cs="Arial" w:hint="cs"/>
          <w:sz w:val="24"/>
          <w:rtl/>
        </w:rPr>
        <w:t>سرانجام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اسفندیار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بنابر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خواسته‏ی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گشتاسب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با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رستم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به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نبرد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می‏پردازد</w:t>
      </w:r>
      <w:r w:rsidRPr="0045771B">
        <w:rPr>
          <w:rFonts w:ascii="Arial" w:hAnsi="Arial" w:cs="Arial"/>
          <w:sz w:val="24"/>
          <w:rtl/>
        </w:rPr>
        <w:t xml:space="preserve">. </w:t>
      </w:r>
      <w:r w:rsidRPr="0045771B">
        <w:rPr>
          <w:rFonts w:ascii="Arial" w:hAnsi="Arial" w:cs="Arial" w:hint="cs"/>
          <w:sz w:val="24"/>
          <w:rtl/>
        </w:rPr>
        <w:t>رستم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به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راهنمایی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سیمرغ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با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تیزگری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که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دو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شاخه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داشت،تیری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به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چشم‏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اسفندیار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زده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و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اسفندیار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بر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اثر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آن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تیر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جان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می‏سپرد</w:t>
      </w:r>
      <w:r w:rsidRPr="0045771B">
        <w:rPr>
          <w:rFonts w:ascii="Arial" w:hAnsi="Arial" w:cs="Arial"/>
          <w:sz w:val="24"/>
          <w:rtl/>
        </w:rPr>
        <w:t>.</w:t>
      </w:r>
      <w:r w:rsidRPr="0045771B">
        <w:rPr>
          <w:rFonts w:ascii="Arial" w:hAnsi="Arial" w:cs="Arial" w:hint="cs"/>
          <w:sz w:val="24"/>
          <w:rtl/>
        </w:rPr>
        <w:t>داستان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رستم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و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اسفندیار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یکی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از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ژرف‏ترین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و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پرمایه‏ترین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بخش‏های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شاهنامه‏ی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فردوسی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می‏باشد</w:t>
      </w:r>
      <w:r w:rsidRPr="0045771B">
        <w:rPr>
          <w:rFonts w:ascii="Arial" w:hAnsi="Arial" w:cs="Arial"/>
          <w:sz w:val="24"/>
          <w:rtl/>
        </w:rPr>
        <w:t>. (</w:t>
      </w:r>
      <w:r w:rsidRPr="0045771B">
        <w:rPr>
          <w:rFonts w:ascii="Arial" w:hAnsi="Arial" w:cs="Arial" w:hint="cs"/>
          <w:sz w:val="24"/>
          <w:rtl/>
        </w:rPr>
        <w:t>شهیدی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مازندرانی،</w:t>
      </w:r>
      <w:r w:rsidRPr="0045771B">
        <w:rPr>
          <w:rFonts w:ascii="Arial" w:hAnsi="Arial" w:cs="Arial"/>
          <w:sz w:val="24"/>
          <w:rtl/>
        </w:rPr>
        <w:t>1377</w:t>
      </w:r>
      <w:r w:rsidRPr="0045771B">
        <w:rPr>
          <w:rFonts w:ascii="Arial" w:hAnsi="Arial" w:cs="Arial" w:hint="cs"/>
          <w:sz w:val="24"/>
          <w:rtl/>
        </w:rPr>
        <w:t>،ص</w:t>
      </w:r>
      <w:r w:rsidRPr="0045771B">
        <w:rPr>
          <w:rFonts w:ascii="Arial" w:hAnsi="Arial" w:cs="Arial"/>
          <w:sz w:val="24"/>
          <w:rtl/>
        </w:rPr>
        <w:t xml:space="preserve"> 55-53)</w:t>
      </w:r>
    </w:p>
    <w:p w:rsidR="0045771B" w:rsidRDefault="0045771B" w:rsidP="00B1300B">
      <w:pPr>
        <w:jc w:val="lowKashida"/>
        <w:rPr>
          <w:rFonts w:ascii="Arial" w:hAnsi="Arial" w:cs="Arial"/>
          <w:sz w:val="24"/>
          <w:rtl/>
        </w:rPr>
      </w:pPr>
      <w:r w:rsidRPr="0045771B">
        <w:rPr>
          <w:rFonts w:ascii="Arial" w:hAnsi="Arial" w:cs="Arial" w:hint="cs"/>
          <w:sz w:val="24"/>
          <w:rtl/>
        </w:rPr>
        <w:t>موضوع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رویین‏تن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بودن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اسفندیار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از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سوی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هرکسی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که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انجام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پذیرد،در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حماسه‏های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ملل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دیگر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هم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وجود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دارد</w:t>
      </w:r>
      <w:r w:rsidRPr="0045771B">
        <w:rPr>
          <w:rFonts w:ascii="Arial" w:hAnsi="Arial" w:cs="Arial"/>
          <w:sz w:val="24"/>
          <w:rtl/>
        </w:rPr>
        <w:t>.</w:t>
      </w:r>
      <w:r w:rsidRPr="0045771B">
        <w:rPr>
          <w:rFonts w:ascii="Arial" w:hAnsi="Arial" w:cs="Arial" w:hint="cs"/>
          <w:sz w:val="24"/>
          <w:rtl/>
        </w:rPr>
        <w:t>آشیل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یا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آخیلوس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در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حماسه‏ی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هومر</w:t>
      </w:r>
      <w:r w:rsidRPr="0045771B">
        <w:rPr>
          <w:rFonts w:ascii="Arial" w:hAnsi="Arial" w:cs="Arial"/>
          <w:sz w:val="24"/>
          <w:rtl/>
        </w:rPr>
        <w:t xml:space="preserve"> (</w:t>
      </w:r>
      <w:r w:rsidRPr="0045771B">
        <w:rPr>
          <w:rFonts w:ascii="Arial" w:hAnsi="Arial" w:cs="Arial" w:hint="cs"/>
          <w:sz w:val="24"/>
          <w:rtl/>
        </w:rPr>
        <w:t>ایلیاد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و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ادیسه</w:t>
      </w:r>
      <w:r w:rsidRPr="0045771B">
        <w:rPr>
          <w:rFonts w:ascii="Arial" w:hAnsi="Arial" w:cs="Arial"/>
          <w:sz w:val="24"/>
          <w:rtl/>
        </w:rPr>
        <w:t>)</w:t>
      </w:r>
      <w:r w:rsidRPr="0045771B">
        <w:rPr>
          <w:rFonts w:ascii="Arial" w:hAnsi="Arial" w:cs="Arial" w:hint="cs"/>
          <w:sz w:val="24"/>
          <w:rtl/>
        </w:rPr>
        <w:t>و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زیگفرید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در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حماسه‏های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ژرمن‏ها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یافت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می‏شود</w:t>
      </w:r>
      <w:r w:rsidRPr="0045771B">
        <w:rPr>
          <w:rFonts w:ascii="Arial" w:hAnsi="Arial" w:cs="Arial"/>
          <w:sz w:val="24"/>
          <w:rtl/>
        </w:rPr>
        <w:t>.</w:t>
      </w:r>
      <w:r w:rsidRPr="0045771B">
        <w:rPr>
          <w:rFonts w:ascii="Arial" w:hAnsi="Arial" w:cs="Arial" w:hint="cs"/>
          <w:sz w:val="24"/>
          <w:rtl/>
        </w:rPr>
        <w:t>با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این‏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تفاوت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که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هرکدام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از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این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سه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نفر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وقتی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رویین‏تن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شدند،نقطه‏یی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از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تنشان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با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آب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چشمه‏ی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مقدس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تماس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نیافت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و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رویین‏تن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نشد</w:t>
      </w:r>
      <w:r w:rsidRPr="0045771B">
        <w:rPr>
          <w:rFonts w:ascii="Arial" w:hAnsi="Arial" w:cs="Arial"/>
          <w:sz w:val="24"/>
          <w:rtl/>
        </w:rPr>
        <w:t>.</w:t>
      </w:r>
      <w:r w:rsidRPr="0045771B">
        <w:rPr>
          <w:rFonts w:ascii="Arial" w:hAnsi="Arial" w:cs="Arial" w:hint="cs"/>
          <w:sz w:val="24"/>
          <w:rtl/>
        </w:rPr>
        <w:t>بدین‏ترتیب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که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مادر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آخیلوس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وقتی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او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را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در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آن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چشمه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می‏شست،قوزک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پایش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را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گرفته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بود</w:t>
      </w:r>
      <w:r w:rsidRPr="0045771B">
        <w:rPr>
          <w:rFonts w:ascii="Arial" w:hAnsi="Arial" w:cs="Arial"/>
          <w:sz w:val="24"/>
          <w:rtl/>
        </w:rPr>
        <w:t>1</w:t>
      </w:r>
      <w:r w:rsidRPr="0045771B">
        <w:rPr>
          <w:rFonts w:ascii="Arial" w:hAnsi="Arial" w:cs="Arial" w:hint="cs"/>
          <w:sz w:val="24"/>
          <w:rtl/>
        </w:rPr>
        <w:t>و</w:t>
      </w:r>
      <w:r w:rsidR="00B1300B">
        <w:rPr>
          <w:rFonts w:ascii="Arial" w:hAnsi="Arial" w:cs="Arial" w:hint="cs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چون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زیگفرید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به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آن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چشمه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وارد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شد،برگ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درختی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بر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ستون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فقرات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او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چسبیده‏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بود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و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چون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اسفندیار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را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به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چشمه‏ی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مقدس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بردند</w:t>
      </w:r>
      <w:r w:rsidRPr="0045771B">
        <w:rPr>
          <w:rFonts w:ascii="Arial" w:hAnsi="Arial" w:cs="Arial"/>
          <w:sz w:val="24"/>
          <w:rtl/>
        </w:rPr>
        <w:t>(</w:t>
      </w:r>
      <w:r w:rsidRPr="0045771B">
        <w:rPr>
          <w:rFonts w:ascii="Arial" w:hAnsi="Arial" w:cs="Arial" w:hint="cs"/>
          <w:sz w:val="24"/>
          <w:rtl/>
        </w:rPr>
        <w:t>به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قول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زرتشت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بهرام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پژدو</w:t>
      </w:r>
      <w:r w:rsidRPr="0045771B">
        <w:rPr>
          <w:rFonts w:ascii="Arial" w:hAnsi="Arial" w:cs="Arial"/>
          <w:sz w:val="24"/>
          <w:rtl/>
        </w:rPr>
        <w:t xml:space="preserve">) </w:t>
      </w:r>
      <w:r w:rsidRPr="0045771B">
        <w:rPr>
          <w:rFonts w:ascii="Arial" w:hAnsi="Arial" w:cs="Arial" w:hint="cs"/>
          <w:sz w:val="24"/>
          <w:rtl/>
        </w:rPr>
        <w:t>زرتشت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او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را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شست‏وشو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داد</w:t>
      </w:r>
      <w:r w:rsidRPr="0045771B">
        <w:rPr>
          <w:rFonts w:ascii="Arial" w:hAnsi="Arial" w:cs="Arial"/>
          <w:sz w:val="24"/>
          <w:rtl/>
        </w:rPr>
        <w:t>.</w:t>
      </w:r>
      <w:r w:rsidRPr="0045771B">
        <w:rPr>
          <w:rFonts w:ascii="Arial" w:hAnsi="Arial" w:cs="Arial" w:hint="cs"/>
          <w:sz w:val="24"/>
          <w:rtl/>
        </w:rPr>
        <w:t>چشمان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را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بسته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بود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و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چرا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و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چه‏گونه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با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وارد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آمدن‏</w:t>
      </w:r>
      <w:r w:rsidRPr="0045771B">
        <w:rPr>
          <w:rFonts w:ascii="Arial" w:hAnsi="Arial" w:cs="Arial"/>
          <w:sz w:val="24"/>
          <w:rtl/>
        </w:rPr>
        <w:t xml:space="preserve"> «</w:t>
      </w:r>
      <w:r w:rsidRPr="0045771B">
        <w:rPr>
          <w:rFonts w:ascii="Arial" w:hAnsi="Arial" w:cs="Arial" w:hint="cs"/>
          <w:sz w:val="24"/>
          <w:rtl/>
        </w:rPr>
        <w:t>چشم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زخمی</w:t>
      </w:r>
      <w:r w:rsidRPr="0045771B">
        <w:rPr>
          <w:rFonts w:ascii="Arial" w:hAnsi="Arial" w:cs="Arial" w:hint="eastAsia"/>
          <w:sz w:val="24"/>
          <w:rtl/>
        </w:rPr>
        <w:t>»</w:t>
      </w:r>
      <w:r w:rsidRPr="0045771B">
        <w:rPr>
          <w:rFonts w:ascii="Arial" w:hAnsi="Arial" w:cs="Arial" w:hint="cs"/>
          <w:sz w:val="24"/>
          <w:rtl/>
        </w:rPr>
        <w:t>از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تیر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چوب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گز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اسفندیار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کشته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می‏شود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و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چاره‏جویی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را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با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آتش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زدن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مویی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از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پر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سیمرغ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به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توسط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زال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به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دست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می‏آید</w:t>
      </w:r>
      <w:r w:rsidRPr="0045771B">
        <w:rPr>
          <w:rFonts w:ascii="Arial" w:hAnsi="Arial" w:cs="Arial"/>
          <w:sz w:val="24"/>
          <w:rtl/>
        </w:rPr>
        <w:t>.</w:t>
      </w:r>
    </w:p>
    <w:p w:rsidR="0045771B" w:rsidRDefault="0045771B" w:rsidP="0045771B">
      <w:pPr>
        <w:jc w:val="lowKashida"/>
        <w:rPr>
          <w:rFonts w:ascii="Arial" w:hAnsi="Arial" w:cs="Arial"/>
          <w:sz w:val="24"/>
          <w:rtl/>
        </w:rPr>
      </w:pPr>
      <w:r w:rsidRPr="0045771B">
        <w:rPr>
          <w:rFonts w:ascii="Arial" w:hAnsi="Arial" w:cs="Arial" w:hint="cs"/>
          <w:sz w:val="24"/>
          <w:rtl/>
        </w:rPr>
        <w:t>رابطه‏ی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نام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اسفندیار</w:t>
      </w:r>
      <w:r w:rsidRPr="0045771B">
        <w:rPr>
          <w:rFonts w:ascii="Arial" w:hAnsi="Arial" w:cs="Arial"/>
          <w:sz w:val="24"/>
          <w:rtl/>
        </w:rPr>
        <w:t>(</w:t>
      </w:r>
      <w:r w:rsidRPr="0045771B">
        <w:rPr>
          <w:rFonts w:ascii="Arial" w:hAnsi="Arial" w:cs="Arial" w:hint="cs"/>
          <w:sz w:val="24"/>
          <w:rtl/>
        </w:rPr>
        <w:t>و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ترکیب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سپند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با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پسوندی</w:t>
      </w:r>
      <w:r w:rsidRPr="0045771B">
        <w:rPr>
          <w:rFonts w:ascii="Arial" w:hAnsi="Arial" w:cs="Arial"/>
          <w:sz w:val="24"/>
          <w:rtl/>
        </w:rPr>
        <w:t>)</w:t>
      </w:r>
      <w:r w:rsidRPr="0045771B">
        <w:rPr>
          <w:rFonts w:ascii="Arial" w:hAnsi="Arial" w:cs="Arial" w:hint="cs"/>
          <w:sz w:val="24"/>
          <w:rtl/>
        </w:rPr>
        <w:t>موی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پر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سیمرغ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را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آتش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زدن،آن‏گاه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با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ساختن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تیری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دو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شاخ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از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چوب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گز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و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زخم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چشم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اسفندیار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و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منجر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به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مرگ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او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شدن،اندیشه‏یی‏ست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که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به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قول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نصر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اللّه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منشی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در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کلیله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و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دمنه</w:t>
      </w:r>
      <w:r w:rsidRPr="0045771B">
        <w:rPr>
          <w:rFonts w:ascii="Arial" w:hAnsi="Arial" w:cs="Arial" w:hint="eastAsia"/>
          <w:sz w:val="24"/>
          <w:rtl/>
        </w:rPr>
        <w:t>«</w:t>
      </w:r>
      <w:r w:rsidRPr="0045771B">
        <w:rPr>
          <w:rFonts w:ascii="Arial" w:hAnsi="Arial" w:cs="Arial" w:hint="cs"/>
          <w:sz w:val="24"/>
          <w:rtl/>
        </w:rPr>
        <w:t>خار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خارم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می‏داد</w:t>
      </w:r>
      <w:r w:rsidRPr="0045771B">
        <w:rPr>
          <w:rFonts w:ascii="Arial" w:hAnsi="Arial" w:cs="Arial"/>
          <w:sz w:val="24"/>
          <w:rtl/>
        </w:rPr>
        <w:t>!»</w:t>
      </w:r>
    </w:p>
    <w:p w:rsidR="0045771B" w:rsidRPr="0045771B" w:rsidRDefault="0045771B" w:rsidP="0045771B">
      <w:pPr>
        <w:jc w:val="lowKashida"/>
        <w:rPr>
          <w:rFonts w:ascii="Arial" w:hAnsi="Arial" w:cs="Arial"/>
          <w:sz w:val="24"/>
          <w:rtl/>
        </w:rPr>
      </w:pPr>
      <w:r w:rsidRPr="0045771B">
        <w:rPr>
          <w:rFonts w:ascii="Arial" w:hAnsi="Arial" w:cs="Arial" w:hint="cs"/>
          <w:sz w:val="24"/>
          <w:rtl/>
        </w:rPr>
        <w:t>ای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فدای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دخترت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گردم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که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از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دیدار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او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طبع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شعرم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چنین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در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خارخار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افتاده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است؟</w:t>
      </w:r>
    </w:p>
    <w:p w:rsidR="0045771B" w:rsidRDefault="0045771B" w:rsidP="0045771B">
      <w:pPr>
        <w:jc w:val="lowKashida"/>
        <w:rPr>
          <w:rFonts w:ascii="Arial" w:hAnsi="Arial" w:cs="Arial"/>
          <w:sz w:val="24"/>
          <w:rtl/>
        </w:rPr>
      </w:pPr>
      <w:r w:rsidRPr="0045771B">
        <w:rPr>
          <w:rFonts w:ascii="Arial" w:hAnsi="Arial" w:cs="Arial" w:hint="cs"/>
          <w:sz w:val="24"/>
          <w:rtl/>
        </w:rPr>
        <w:t>توپ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مرواری،</w:t>
      </w:r>
      <w:r w:rsidRPr="0045771B">
        <w:rPr>
          <w:rFonts w:ascii="Arial" w:hAnsi="Arial" w:cs="Arial"/>
          <w:sz w:val="24"/>
          <w:rtl/>
        </w:rPr>
        <w:t>102</w:t>
      </w:r>
    </w:p>
    <w:p w:rsidR="0045771B" w:rsidRDefault="0045771B" w:rsidP="0045771B">
      <w:pPr>
        <w:jc w:val="lowKashida"/>
        <w:rPr>
          <w:rFonts w:ascii="Arial" w:hAnsi="Arial" w:cs="Arial"/>
          <w:sz w:val="24"/>
          <w:rtl/>
        </w:rPr>
      </w:pPr>
      <w:r w:rsidRPr="0045771B">
        <w:rPr>
          <w:rFonts w:ascii="Arial" w:hAnsi="Arial" w:cs="Arial" w:hint="cs"/>
          <w:sz w:val="24"/>
          <w:rtl/>
        </w:rPr>
        <w:t>پاسخ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این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وسوسه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را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در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گات‏ها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یافتم</w:t>
      </w:r>
      <w:r w:rsidRPr="0045771B">
        <w:rPr>
          <w:rFonts w:ascii="Arial" w:hAnsi="Arial" w:cs="Arial"/>
          <w:sz w:val="24"/>
          <w:rtl/>
        </w:rPr>
        <w:t>.</w:t>
      </w:r>
    </w:p>
    <w:p w:rsidR="0045771B" w:rsidRDefault="0045771B" w:rsidP="0045771B">
      <w:pPr>
        <w:jc w:val="lowKashida"/>
        <w:rPr>
          <w:rFonts w:ascii="Arial" w:hAnsi="Arial" w:cs="Arial"/>
          <w:sz w:val="24"/>
          <w:rtl/>
        </w:rPr>
      </w:pPr>
      <w:r w:rsidRPr="0045771B">
        <w:rPr>
          <w:rFonts w:ascii="Arial" w:hAnsi="Arial" w:cs="Arial" w:hint="eastAsia"/>
          <w:sz w:val="24"/>
          <w:rtl/>
        </w:rPr>
        <w:t>«</w:t>
      </w:r>
      <w:r w:rsidRPr="0045771B">
        <w:rPr>
          <w:rFonts w:ascii="Arial" w:hAnsi="Arial" w:cs="Arial" w:hint="cs"/>
          <w:sz w:val="24"/>
          <w:rtl/>
        </w:rPr>
        <w:t>در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آغاز،آن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زمان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دو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گوهر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هم‏زاد،در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پندار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و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گفتار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و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کردار،بهتر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و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بتر،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در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اندیشه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هویدا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شدند،در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میان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این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دو،نیک‏اندیشان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درست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برگزیدند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نه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بد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اندیشان</w:t>
      </w:r>
      <w:r w:rsidRPr="0045771B">
        <w:rPr>
          <w:rFonts w:ascii="Arial" w:hAnsi="Arial" w:cs="Arial"/>
          <w:sz w:val="24"/>
          <w:rtl/>
        </w:rPr>
        <w:t>.</w:t>
      </w:r>
    </w:p>
    <w:p w:rsidR="0045771B" w:rsidRDefault="0045771B" w:rsidP="0045771B">
      <w:pPr>
        <w:jc w:val="lowKashida"/>
        <w:rPr>
          <w:rFonts w:ascii="Arial" w:hAnsi="Arial" w:cs="Arial"/>
          <w:sz w:val="24"/>
          <w:rtl/>
        </w:rPr>
      </w:pPr>
      <w:r w:rsidRPr="0045771B">
        <w:rPr>
          <w:rFonts w:ascii="Arial" w:hAnsi="Arial" w:cs="Arial" w:hint="cs"/>
          <w:sz w:val="24"/>
          <w:rtl/>
        </w:rPr>
        <w:t>و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آن‏گاه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که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این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دو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گوهر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به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هم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رسیدند،نخست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هستی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و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نیستی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بنیان‏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نهادند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و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هم‏چنان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در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انجام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بدتر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زندگی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که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پیروان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دروغ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را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خواهد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بود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و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پیروان‏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راستی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را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بهتر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جایگاه</w:t>
      </w:r>
      <w:r w:rsidRPr="0045771B">
        <w:rPr>
          <w:rFonts w:ascii="Arial" w:hAnsi="Arial" w:cs="Arial" w:hint="eastAsia"/>
          <w:sz w:val="24"/>
          <w:rtl/>
        </w:rPr>
        <w:t>»</w:t>
      </w:r>
      <w:r w:rsidRPr="0045771B">
        <w:rPr>
          <w:rFonts w:ascii="Arial" w:hAnsi="Arial" w:cs="Arial"/>
          <w:sz w:val="24"/>
          <w:rtl/>
        </w:rPr>
        <w:t>.(</w:t>
      </w:r>
      <w:r w:rsidRPr="0045771B">
        <w:rPr>
          <w:rFonts w:ascii="Arial" w:hAnsi="Arial" w:cs="Arial" w:hint="cs"/>
          <w:sz w:val="24"/>
          <w:rtl/>
        </w:rPr>
        <w:t>پورداود،،یسنا</w:t>
      </w:r>
      <w:r w:rsidRPr="0045771B">
        <w:rPr>
          <w:rFonts w:ascii="Arial" w:hAnsi="Arial" w:cs="Arial"/>
          <w:sz w:val="24"/>
          <w:rtl/>
        </w:rPr>
        <w:t xml:space="preserve"> 28</w:t>
      </w:r>
      <w:r w:rsidRPr="0045771B">
        <w:rPr>
          <w:rFonts w:ascii="Arial" w:hAnsi="Arial" w:cs="Arial" w:hint="cs"/>
          <w:sz w:val="24"/>
          <w:rtl/>
        </w:rPr>
        <w:t>،بندهای</w:t>
      </w:r>
      <w:r w:rsidRPr="0045771B">
        <w:rPr>
          <w:rFonts w:ascii="Arial" w:hAnsi="Arial" w:cs="Arial"/>
          <w:sz w:val="24"/>
          <w:rtl/>
        </w:rPr>
        <w:t xml:space="preserve"> 3 </w:t>
      </w:r>
      <w:r w:rsidRPr="0045771B">
        <w:rPr>
          <w:rFonts w:ascii="Arial" w:hAnsi="Arial" w:cs="Arial" w:hint="cs"/>
          <w:sz w:val="24"/>
          <w:rtl/>
        </w:rPr>
        <w:t>و</w:t>
      </w:r>
      <w:r w:rsidRPr="0045771B">
        <w:rPr>
          <w:rFonts w:ascii="Arial" w:hAnsi="Arial" w:cs="Arial"/>
          <w:sz w:val="24"/>
          <w:rtl/>
        </w:rPr>
        <w:t xml:space="preserve"> 4)</w:t>
      </w:r>
    </w:p>
    <w:p w:rsidR="0045771B" w:rsidRDefault="0045771B" w:rsidP="0045771B">
      <w:pPr>
        <w:jc w:val="lowKashida"/>
        <w:rPr>
          <w:rFonts w:ascii="Arial" w:hAnsi="Arial" w:cs="Arial"/>
          <w:sz w:val="24"/>
          <w:rtl/>
        </w:rPr>
      </w:pPr>
      <w:r w:rsidRPr="0045771B">
        <w:rPr>
          <w:rFonts w:ascii="Arial" w:hAnsi="Arial" w:cs="Arial" w:hint="cs"/>
          <w:sz w:val="24"/>
          <w:rtl/>
        </w:rPr>
        <w:lastRenderedPageBreak/>
        <w:t>بنابراین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سرودها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از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روز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ازل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در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نهاد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هر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انسان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دو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نیروی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هم‏زاد</w:t>
      </w:r>
      <w:r w:rsidRPr="0045771B">
        <w:rPr>
          <w:rFonts w:ascii="Arial" w:hAnsi="Arial" w:cs="Arial"/>
          <w:sz w:val="24"/>
          <w:rtl/>
        </w:rPr>
        <w:t>(</w:t>
      </w:r>
      <w:r w:rsidRPr="0045771B">
        <w:rPr>
          <w:rFonts w:ascii="Arial" w:hAnsi="Arial" w:cs="Arial" w:hint="cs"/>
          <w:sz w:val="24"/>
          <w:rtl/>
        </w:rPr>
        <w:t>خوب‏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و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بد،خیر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و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شر،راستی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و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دروغ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و</w:t>
      </w:r>
      <w:r w:rsidRPr="0045771B">
        <w:rPr>
          <w:rFonts w:ascii="Arial" w:hAnsi="Arial" w:cs="Arial"/>
          <w:sz w:val="24"/>
          <w:rtl/>
        </w:rPr>
        <w:t>...)</w:t>
      </w:r>
      <w:r w:rsidRPr="0045771B">
        <w:rPr>
          <w:rFonts w:ascii="Arial" w:hAnsi="Arial" w:cs="Arial" w:hint="cs"/>
          <w:sz w:val="24"/>
          <w:rtl/>
        </w:rPr>
        <w:t>نهاده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شده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است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و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این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دو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نیروی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مسلّم‏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برای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نخستین‏بار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در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گات‏ها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تشریح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شده‏اند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و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به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موجب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نص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صریح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همین‏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گات‏ها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سراینده‏ی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این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سرودها،اشو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زرتشت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در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عصر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گشتاسب</w:t>
      </w:r>
      <w:r w:rsidRPr="0045771B">
        <w:rPr>
          <w:rFonts w:ascii="Arial" w:hAnsi="Arial" w:cs="Arial"/>
          <w:sz w:val="24"/>
          <w:rtl/>
        </w:rPr>
        <w:t>(</w:t>
      </w:r>
      <w:r w:rsidRPr="0045771B">
        <w:rPr>
          <w:rFonts w:ascii="Arial" w:hAnsi="Arial" w:cs="Arial" w:hint="cs"/>
          <w:sz w:val="24"/>
          <w:rtl/>
        </w:rPr>
        <w:t>پدر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اسفندیار</w:t>
      </w:r>
      <w:r w:rsidRPr="0045771B">
        <w:rPr>
          <w:rFonts w:ascii="Arial" w:hAnsi="Arial" w:cs="Arial"/>
          <w:sz w:val="24"/>
          <w:rtl/>
        </w:rPr>
        <w:t>)</w:t>
      </w:r>
      <w:r w:rsidRPr="0045771B">
        <w:rPr>
          <w:rFonts w:ascii="Arial" w:hAnsi="Arial" w:cs="Arial" w:hint="cs"/>
          <w:sz w:val="24"/>
          <w:rtl/>
        </w:rPr>
        <w:t>ظهور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کرده</w:t>
      </w:r>
      <w:r w:rsidRPr="0045771B">
        <w:rPr>
          <w:rFonts w:ascii="Arial" w:hAnsi="Arial" w:cs="Arial"/>
          <w:sz w:val="24"/>
          <w:rtl/>
        </w:rPr>
        <w:t>.</w:t>
      </w:r>
      <w:r w:rsidRPr="0045771B">
        <w:rPr>
          <w:rFonts w:ascii="Arial" w:hAnsi="Arial" w:cs="Arial" w:hint="cs"/>
          <w:sz w:val="24"/>
          <w:rtl/>
        </w:rPr>
        <w:t>گشتاسب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با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پذیرش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آیین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زرتشت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به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انتشار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این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آیین‏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فراوان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یاری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کرده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است</w:t>
      </w:r>
      <w:r w:rsidRPr="0045771B">
        <w:rPr>
          <w:rFonts w:ascii="Arial" w:hAnsi="Arial" w:cs="Arial"/>
          <w:sz w:val="24"/>
          <w:rtl/>
        </w:rPr>
        <w:t>.«</w:t>
      </w:r>
      <w:r w:rsidRPr="0045771B">
        <w:rPr>
          <w:rFonts w:ascii="Arial" w:hAnsi="Arial" w:cs="Arial" w:hint="cs"/>
          <w:sz w:val="24"/>
          <w:rtl/>
        </w:rPr>
        <w:t>آز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و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طمع</w:t>
      </w:r>
      <w:r w:rsidRPr="0045771B">
        <w:rPr>
          <w:rFonts w:ascii="Arial" w:hAnsi="Arial" w:cs="Arial" w:hint="eastAsia"/>
          <w:sz w:val="24"/>
          <w:rtl/>
        </w:rPr>
        <w:t>»</w:t>
      </w:r>
      <w:r w:rsidRPr="0045771B">
        <w:rPr>
          <w:rFonts w:ascii="Arial" w:hAnsi="Arial" w:cs="Arial" w:hint="cs"/>
          <w:sz w:val="24"/>
          <w:rtl/>
        </w:rPr>
        <w:t>هم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دیوی‏ست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که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چون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در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اندیشه‏ی‏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کسی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راه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یابد،برای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حفظ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مقام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و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ثروت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به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آن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شخص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وسوسه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می‏کند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که‏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رقیب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را</w:t>
      </w:r>
      <w:r w:rsidRPr="0045771B">
        <w:rPr>
          <w:rFonts w:ascii="Arial" w:hAnsi="Arial" w:cs="Arial"/>
          <w:sz w:val="24"/>
          <w:rtl/>
        </w:rPr>
        <w:t>-</w:t>
      </w:r>
      <w:r w:rsidRPr="0045771B">
        <w:rPr>
          <w:rFonts w:ascii="Arial" w:hAnsi="Arial" w:cs="Arial" w:hint="cs"/>
          <w:sz w:val="24"/>
          <w:rtl/>
        </w:rPr>
        <w:t>ولو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فرزند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خودش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باشد</w:t>
      </w:r>
      <w:r w:rsidRPr="0045771B">
        <w:rPr>
          <w:rFonts w:ascii="Arial" w:hAnsi="Arial" w:cs="Arial"/>
          <w:sz w:val="24"/>
          <w:rtl/>
        </w:rPr>
        <w:t>-</w:t>
      </w:r>
      <w:r w:rsidRPr="0045771B">
        <w:rPr>
          <w:rFonts w:ascii="Arial" w:hAnsi="Arial" w:cs="Arial" w:hint="cs"/>
          <w:sz w:val="24"/>
          <w:rtl/>
        </w:rPr>
        <w:t>از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سر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جدا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کند</w:t>
      </w:r>
      <w:r w:rsidRPr="0045771B">
        <w:rPr>
          <w:rFonts w:ascii="Arial" w:hAnsi="Arial" w:cs="Arial"/>
          <w:sz w:val="24"/>
          <w:rtl/>
        </w:rPr>
        <w:t>.</w:t>
      </w:r>
    </w:p>
    <w:p w:rsidR="0045771B" w:rsidRDefault="0045771B" w:rsidP="0045771B">
      <w:pPr>
        <w:jc w:val="lowKashida"/>
        <w:rPr>
          <w:rFonts w:ascii="Arial" w:hAnsi="Arial" w:cs="Arial"/>
          <w:sz w:val="24"/>
          <w:rtl/>
        </w:rPr>
      </w:pPr>
      <w:r w:rsidRPr="0045771B">
        <w:rPr>
          <w:rFonts w:ascii="Arial" w:hAnsi="Arial" w:cs="Arial" w:hint="cs"/>
          <w:sz w:val="24"/>
          <w:rtl/>
        </w:rPr>
        <w:t>دیو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آز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و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طمع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هم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بر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دل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کسی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می‏تواند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وارد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شود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که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از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آن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دو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گروه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هم‏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زاد،پیرو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گروه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منفی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باشد</w:t>
      </w:r>
      <w:r w:rsidRPr="0045771B">
        <w:rPr>
          <w:rFonts w:ascii="Arial" w:hAnsi="Arial" w:cs="Arial"/>
          <w:sz w:val="24"/>
          <w:rtl/>
        </w:rPr>
        <w:t>(</w:t>
      </w:r>
      <w:r w:rsidRPr="0045771B">
        <w:rPr>
          <w:rFonts w:ascii="Arial" w:hAnsi="Arial" w:cs="Arial" w:hint="cs"/>
          <w:sz w:val="24"/>
          <w:rtl/>
        </w:rPr>
        <w:t>یعنی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بدی،شر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و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دروغ</w:t>
      </w:r>
      <w:r w:rsidRPr="0045771B">
        <w:rPr>
          <w:rFonts w:ascii="Arial" w:hAnsi="Arial" w:cs="Arial"/>
          <w:sz w:val="24"/>
          <w:rtl/>
        </w:rPr>
        <w:t>)</w:t>
      </w:r>
      <w:r w:rsidRPr="0045771B">
        <w:rPr>
          <w:rFonts w:ascii="Arial" w:hAnsi="Arial" w:cs="Arial" w:hint="cs"/>
          <w:sz w:val="24"/>
          <w:rtl/>
        </w:rPr>
        <w:t>گیرم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که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گویند</w:t>
      </w:r>
      <w:r w:rsidRPr="0045771B">
        <w:rPr>
          <w:rFonts w:ascii="Arial" w:hAnsi="Arial" w:cs="Arial"/>
          <w:sz w:val="24"/>
          <w:rtl/>
        </w:rPr>
        <w:t>.</w:t>
      </w:r>
      <w:r w:rsidRPr="0045771B">
        <w:rPr>
          <w:rFonts w:ascii="Arial" w:hAnsi="Arial" w:cs="Arial" w:hint="cs"/>
          <w:sz w:val="24"/>
          <w:rtl/>
        </w:rPr>
        <w:t>الناس‏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علی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دین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ملوکهم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واگر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گشتاسب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آیین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زرتشت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را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نمی‏پذیرفت،دین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زرتشت‏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محال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بود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پابگیرد</w:t>
      </w:r>
      <w:r w:rsidRPr="0045771B">
        <w:rPr>
          <w:rFonts w:ascii="Arial" w:hAnsi="Arial" w:cs="Arial"/>
          <w:sz w:val="24"/>
          <w:rtl/>
        </w:rPr>
        <w:t>.</w:t>
      </w:r>
      <w:r w:rsidRPr="0045771B">
        <w:rPr>
          <w:rFonts w:ascii="Arial" w:hAnsi="Arial" w:cs="Arial" w:hint="cs"/>
          <w:sz w:val="24"/>
          <w:rtl/>
        </w:rPr>
        <w:t>ولی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در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تاریخ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ادیان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سراغ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داریم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از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کسانی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که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همراه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و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هم‏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گام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پیامبران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بوده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ولی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در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اصل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از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دیویسنان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بودند،حتا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پسر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حضرت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نوح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که‏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به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قول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سعدی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با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بدان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بنشست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و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خاندان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نبوتش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گم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شد،گشتاسب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هم‏چنین‏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کسی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بود</w:t>
      </w:r>
      <w:r w:rsidRPr="0045771B">
        <w:rPr>
          <w:rFonts w:ascii="Arial" w:hAnsi="Arial" w:cs="Arial"/>
          <w:sz w:val="24"/>
          <w:rtl/>
        </w:rPr>
        <w:t>.</w:t>
      </w:r>
    </w:p>
    <w:p w:rsidR="0045771B" w:rsidRDefault="0045771B" w:rsidP="0045771B">
      <w:pPr>
        <w:jc w:val="lowKashida"/>
        <w:rPr>
          <w:rFonts w:ascii="Arial" w:hAnsi="Arial" w:cs="Arial"/>
          <w:sz w:val="24"/>
          <w:rtl/>
        </w:rPr>
      </w:pPr>
      <w:r w:rsidRPr="0045771B">
        <w:rPr>
          <w:rFonts w:ascii="Arial" w:hAnsi="Arial" w:cs="Arial" w:hint="cs"/>
          <w:sz w:val="24"/>
          <w:rtl/>
        </w:rPr>
        <w:t>گشتاسب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به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فرزندش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اسفندیار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گفته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بود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که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اگر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ارجاسب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تورانی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بکشد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و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خواهرانش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همای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و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به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آفرید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را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نجات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دهد،تاج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و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تخت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را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به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او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واگذار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می‏کند</w:t>
      </w:r>
      <w:r w:rsidRPr="0045771B">
        <w:rPr>
          <w:rFonts w:ascii="Arial" w:hAnsi="Arial" w:cs="Arial"/>
          <w:sz w:val="24"/>
          <w:rtl/>
        </w:rPr>
        <w:t>.</w:t>
      </w:r>
    </w:p>
    <w:p w:rsidR="0045771B" w:rsidRPr="0045771B" w:rsidRDefault="0045771B" w:rsidP="0045771B">
      <w:pPr>
        <w:jc w:val="lowKashida"/>
        <w:rPr>
          <w:rFonts w:ascii="Arial" w:hAnsi="Arial" w:cs="Arial"/>
          <w:sz w:val="24"/>
          <w:rtl/>
        </w:rPr>
      </w:pPr>
      <w:r w:rsidRPr="0045771B">
        <w:rPr>
          <w:rFonts w:ascii="Arial" w:hAnsi="Arial" w:cs="Arial" w:hint="cs"/>
          <w:sz w:val="24"/>
          <w:rtl/>
        </w:rPr>
        <w:t>داستان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رستم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و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اسفندیار</w:t>
      </w:r>
    </w:p>
    <w:p w:rsidR="0045771B" w:rsidRDefault="0045771B" w:rsidP="0045771B">
      <w:pPr>
        <w:jc w:val="lowKashida"/>
        <w:rPr>
          <w:rFonts w:ascii="Arial" w:hAnsi="Arial" w:cs="Arial"/>
          <w:sz w:val="24"/>
          <w:rtl/>
        </w:rPr>
      </w:pPr>
      <w:r w:rsidRPr="0045771B">
        <w:rPr>
          <w:rFonts w:ascii="Arial" w:hAnsi="Arial" w:cs="Arial" w:hint="cs"/>
          <w:sz w:val="24"/>
          <w:rtl/>
        </w:rPr>
        <w:t>داستان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رستم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و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اسفندیار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در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شاهنامه،از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آن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جا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شروع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می‏شود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که‏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اسفندیار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از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جنگ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ارجاسب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با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پیروزی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برگشته،ولی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گشتاسب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به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عهد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خود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وفا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نکرده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است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و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اسفندیار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خشمگین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از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بدعهدی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پدر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به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نزد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مادرش</w:t>
      </w:r>
      <w:r w:rsidRPr="0045771B">
        <w:rPr>
          <w:rFonts w:ascii="Arial" w:hAnsi="Arial" w:cs="Arial"/>
          <w:sz w:val="24"/>
          <w:rtl/>
        </w:rPr>
        <w:t>(</w:t>
      </w:r>
      <w:r w:rsidRPr="0045771B">
        <w:rPr>
          <w:rFonts w:ascii="Arial" w:hAnsi="Arial" w:cs="Arial" w:hint="cs"/>
          <w:sz w:val="24"/>
          <w:rtl/>
        </w:rPr>
        <w:t>کتایون</w:t>
      </w:r>
      <w:r w:rsidRPr="0045771B">
        <w:rPr>
          <w:rFonts w:ascii="Arial" w:hAnsi="Arial" w:cs="Arial"/>
          <w:sz w:val="24"/>
          <w:rtl/>
        </w:rPr>
        <w:t xml:space="preserve">) </w:t>
      </w:r>
      <w:r w:rsidRPr="0045771B">
        <w:rPr>
          <w:rFonts w:ascii="Arial" w:hAnsi="Arial" w:cs="Arial" w:hint="cs"/>
          <w:sz w:val="24"/>
          <w:rtl/>
        </w:rPr>
        <w:t>می‏آید</w:t>
      </w:r>
      <w:r w:rsidRPr="0045771B">
        <w:rPr>
          <w:rFonts w:ascii="Arial" w:hAnsi="Arial" w:cs="Arial"/>
          <w:sz w:val="24"/>
          <w:rtl/>
        </w:rPr>
        <w:t>.</w:t>
      </w:r>
    </w:p>
    <w:p w:rsidR="0045771B" w:rsidRPr="0045771B" w:rsidRDefault="0045771B" w:rsidP="0045771B">
      <w:pPr>
        <w:jc w:val="lowKashida"/>
        <w:rPr>
          <w:rFonts w:ascii="Arial" w:hAnsi="Arial" w:cs="Arial"/>
          <w:sz w:val="24"/>
          <w:rtl/>
        </w:rPr>
      </w:pPr>
      <w:r w:rsidRPr="0045771B">
        <w:rPr>
          <w:rFonts w:ascii="Arial" w:hAnsi="Arial" w:cs="Arial" w:hint="cs"/>
          <w:sz w:val="24"/>
          <w:rtl/>
        </w:rPr>
        <w:t>کنون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چون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برآرد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سپهر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آفتاب‏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سر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شاه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بیدار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گردد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ز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خواب‏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بگویم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پدر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را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سخن‏ها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که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گفت‏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ندارد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ز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من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راستی‏ها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نهفت‏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وگر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هیچ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تاب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اندر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اید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به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چهر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به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یزدان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که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برپای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دارد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سپهر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که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بی‏کام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او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تاج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بر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سر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نهم‏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همه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کشور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ایرانیان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را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دهم</w:t>
      </w:r>
    </w:p>
    <w:p w:rsidR="0045771B" w:rsidRDefault="0045771B" w:rsidP="0045771B">
      <w:pPr>
        <w:jc w:val="lowKashida"/>
        <w:rPr>
          <w:rFonts w:ascii="Arial" w:hAnsi="Arial" w:cs="Arial"/>
          <w:sz w:val="24"/>
          <w:rtl/>
        </w:rPr>
      </w:pPr>
      <w:r w:rsidRPr="0045771B">
        <w:rPr>
          <w:rFonts w:ascii="Arial" w:hAnsi="Arial" w:cs="Arial" w:hint="cs"/>
          <w:sz w:val="24"/>
          <w:rtl/>
        </w:rPr>
        <w:t>فردوسی،</w:t>
      </w:r>
      <w:r w:rsidRPr="0045771B">
        <w:rPr>
          <w:rFonts w:ascii="Arial" w:hAnsi="Arial" w:cs="Arial"/>
          <w:sz w:val="24"/>
          <w:rtl/>
        </w:rPr>
        <w:t>1376</w:t>
      </w:r>
      <w:r w:rsidRPr="0045771B">
        <w:rPr>
          <w:rFonts w:ascii="Arial" w:hAnsi="Arial" w:cs="Arial" w:hint="cs"/>
          <w:sz w:val="24"/>
          <w:rtl/>
        </w:rPr>
        <w:t>،بیت</w:t>
      </w:r>
      <w:r w:rsidRPr="0045771B">
        <w:rPr>
          <w:rFonts w:ascii="Arial" w:hAnsi="Arial" w:cs="Arial"/>
          <w:sz w:val="24"/>
          <w:rtl/>
        </w:rPr>
        <w:t xml:space="preserve"> 14-10</w:t>
      </w:r>
    </w:p>
    <w:p w:rsidR="0045771B" w:rsidRDefault="0045771B" w:rsidP="0045771B">
      <w:pPr>
        <w:jc w:val="lowKashida"/>
        <w:rPr>
          <w:rFonts w:ascii="Arial" w:hAnsi="Arial" w:cs="Arial"/>
          <w:sz w:val="24"/>
          <w:rtl/>
        </w:rPr>
      </w:pPr>
      <w:r w:rsidRPr="0045771B">
        <w:rPr>
          <w:rFonts w:ascii="Arial" w:hAnsi="Arial" w:cs="Arial" w:hint="cs"/>
          <w:sz w:val="24"/>
          <w:rtl/>
        </w:rPr>
        <w:t>کتایون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زبان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پند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می‏گشاید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که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صبر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باید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چون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پدر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درگذشت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تاج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و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تخت‏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او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از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آن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توست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و</w:t>
      </w:r>
      <w:r w:rsidRPr="0045771B">
        <w:rPr>
          <w:rFonts w:ascii="Arial" w:hAnsi="Arial" w:cs="Arial"/>
          <w:sz w:val="24"/>
          <w:rtl/>
        </w:rPr>
        <w:t>:</w:t>
      </w:r>
    </w:p>
    <w:p w:rsidR="0045771B" w:rsidRPr="0045771B" w:rsidRDefault="0045771B" w:rsidP="0045771B">
      <w:pPr>
        <w:jc w:val="lowKashida"/>
        <w:rPr>
          <w:rFonts w:ascii="Arial" w:hAnsi="Arial" w:cs="Arial"/>
          <w:sz w:val="24"/>
          <w:rtl/>
        </w:rPr>
      </w:pPr>
      <w:r w:rsidRPr="0045771B">
        <w:rPr>
          <w:rFonts w:ascii="Arial" w:hAnsi="Arial" w:cs="Arial" w:hint="cs"/>
          <w:sz w:val="24"/>
          <w:rtl/>
        </w:rPr>
        <w:t>چه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نیکوتر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از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نره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شیر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ژیان‏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به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پیش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پدر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بر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کمر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برمیان</w:t>
      </w:r>
    </w:p>
    <w:p w:rsidR="0045771B" w:rsidRDefault="0045771B" w:rsidP="0045771B">
      <w:pPr>
        <w:jc w:val="lowKashida"/>
        <w:rPr>
          <w:rFonts w:ascii="Arial" w:hAnsi="Arial" w:cs="Arial"/>
          <w:sz w:val="24"/>
          <w:rtl/>
        </w:rPr>
      </w:pPr>
      <w:r w:rsidRPr="0045771B">
        <w:rPr>
          <w:rFonts w:ascii="Arial" w:hAnsi="Arial" w:cs="Arial" w:hint="cs"/>
          <w:sz w:val="24"/>
          <w:rtl/>
        </w:rPr>
        <w:t>همان،بیت</w:t>
      </w:r>
      <w:r w:rsidRPr="0045771B">
        <w:rPr>
          <w:rFonts w:ascii="Arial" w:hAnsi="Arial" w:cs="Arial"/>
          <w:sz w:val="24"/>
          <w:rtl/>
        </w:rPr>
        <w:t xml:space="preserve"> 21</w:t>
      </w:r>
    </w:p>
    <w:p w:rsidR="0045771B" w:rsidRDefault="0045771B" w:rsidP="0045771B">
      <w:pPr>
        <w:jc w:val="lowKashida"/>
        <w:rPr>
          <w:rFonts w:ascii="Arial" w:hAnsi="Arial" w:cs="Arial"/>
          <w:sz w:val="24"/>
          <w:rtl/>
        </w:rPr>
      </w:pPr>
      <w:r w:rsidRPr="0045771B">
        <w:rPr>
          <w:rFonts w:ascii="Arial" w:hAnsi="Arial" w:cs="Arial" w:hint="cs"/>
          <w:sz w:val="24"/>
          <w:rtl/>
        </w:rPr>
        <w:t>اسفندیار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از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این‏که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حرفش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را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به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مادر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گفته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بود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پشیمان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می‏شود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و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داستان‏</w:t>
      </w:r>
      <w:r w:rsidRPr="0045771B">
        <w:rPr>
          <w:rFonts w:ascii="Arial" w:hAnsi="Arial" w:cs="Arial"/>
          <w:sz w:val="24"/>
          <w:rtl/>
        </w:rPr>
        <w:t xml:space="preserve"> (</w:t>
      </w:r>
      <w:r w:rsidRPr="0045771B">
        <w:rPr>
          <w:rFonts w:ascii="Arial" w:hAnsi="Arial" w:cs="Arial" w:hint="cs"/>
          <w:sz w:val="24"/>
          <w:rtl/>
        </w:rPr>
        <w:t>مثل</w:t>
      </w:r>
      <w:r w:rsidRPr="0045771B">
        <w:rPr>
          <w:rFonts w:ascii="Arial" w:hAnsi="Arial" w:cs="Arial"/>
          <w:sz w:val="24"/>
          <w:rtl/>
        </w:rPr>
        <w:t>)</w:t>
      </w:r>
      <w:r w:rsidRPr="0045771B">
        <w:rPr>
          <w:rFonts w:ascii="Arial" w:hAnsi="Arial" w:cs="Arial" w:hint="cs"/>
          <w:sz w:val="24"/>
          <w:rtl/>
        </w:rPr>
        <w:t>می‏آورد</w:t>
      </w:r>
      <w:r w:rsidRPr="0045771B">
        <w:rPr>
          <w:rFonts w:ascii="Arial" w:hAnsi="Arial" w:cs="Arial"/>
          <w:sz w:val="24"/>
          <w:rtl/>
        </w:rPr>
        <w:t>.</w:t>
      </w:r>
    </w:p>
    <w:p w:rsidR="0045771B" w:rsidRPr="0045771B" w:rsidRDefault="0045771B" w:rsidP="0045771B">
      <w:pPr>
        <w:jc w:val="lowKashida"/>
        <w:rPr>
          <w:rFonts w:ascii="Arial" w:hAnsi="Arial" w:cs="Arial"/>
          <w:sz w:val="24"/>
          <w:rtl/>
        </w:rPr>
      </w:pPr>
      <w:r w:rsidRPr="0045771B">
        <w:rPr>
          <w:rFonts w:ascii="Arial" w:hAnsi="Arial" w:cs="Arial" w:hint="cs"/>
          <w:sz w:val="24"/>
          <w:rtl/>
        </w:rPr>
        <w:t>چنین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گفت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با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مادر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اسفندیار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که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نیکو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زد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این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داستان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هوشیار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که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پیش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زنان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راز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هرگز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مگوی‏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چوو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گویی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سخن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بازیابی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به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کوی</w:t>
      </w:r>
    </w:p>
    <w:p w:rsidR="0045771B" w:rsidRDefault="0045771B" w:rsidP="0045771B">
      <w:pPr>
        <w:jc w:val="lowKashida"/>
        <w:rPr>
          <w:rFonts w:ascii="Arial" w:hAnsi="Arial" w:cs="Arial"/>
          <w:sz w:val="24"/>
          <w:rtl/>
        </w:rPr>
      </w:pPr>
      <w:r w:rsidRPr="0045771B">
        <w:rPr>
          <w:rFonts w:ascii="Arial" w:hAnsi="Arial" w:cs="Arial" w:hint="cs"/>
          <w:sz w:val="24"/>
          <w:rtl/>
        </w:rPr>
        <w:t>همان،بیت</w:t>
      </w:r>
      <w:r w:rsidRPr="0045771B">
        <w:rPr>
          <w:rFonts w:ascii="Arial" w:hAnsi="Arial" w:cs="Arial"/>
          <w:sz w:val="24"/>
          <w:rtl/>
        </w:rPr>
        <w:t xml:space="preserve"> 23-22</w:t>
      </w:r>
    </w:p>
    <w:p w:rsidR="0045771B" w:rsidRDefault="0045771B" w:rsidP="0045771B">
      <w:pPr>
        <w:jc w:val="lowKashida"/>
        <w:rPr>
          <w:rFonts w:ascii="Arial" w:hAnsi="Arial" w:cs="Arial"/>
          <w:sz w:val="24"/>
          <w:rtl/>
        </w:rPr>
      </w:pPr>
      <w:r w:rsidRPr="0045771B">
        <w:rPr>
          <w:rFonts w:ascii="Arial" w:hAnsi="Arial" w:cs="Arial" w:hint="cs"/>
          <w:sz w:val="24"/>
          <w:rtl/>
        </w:rPr>
        <w:t>سه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روز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بعد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گشتاسب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متوجه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می‏شود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که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اسفندیار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خواستار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تاج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و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تخت‏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است</w:t>
      </w:r>
      <w:r w:rsidRPr="0045771B">
        <w:rPr>
          <w:rFonts w:ascii="Arial" w:hAnsi="Arial" w:cs="Arial"/>
          <w:sz w:val="24"/>
          <w:rtl/>
        </w:rPr>
        <w:t>.</w:t>
      </w:r>
      <w:r w:rsidRPr="0045771B">
        <w:rPr>
          <w:rFonts w:ascii="Arial" w:hAnsi="Arial" w:cs="Arial" w:hint="cs"/>
          <w:sz w:val="24"/>
          <w:rtl/>
        </w:rPr>
        <w:t>پس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به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همراه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جاماسب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به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رصدخانه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می‏روند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و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از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او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می‏خواهند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که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آینده‏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را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پیش‏بینی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کند</w:t>
      </w:r>
      <w:r w:rsidRPr="0045771B">
        <w:rPr>
          <w:rFonts w:ascii="Arial" w:hAnsi="Arial" w:cs="Arial"/>
          <w:sz w:val="24"/>
          <w:rtl/>
        </w:rPr>
        <w:t>.</w:t>
      </w:r>
      <w:r w:rsidRPr="0045771B">
        <w:rPr>
          <w:rFonts w:ascii="Arial" w:hAnsi="Arial" w:cs="Arial" w:hint="cs"/>
          <w:sz w:val="24"/>
          <w:rtl/>
        </w:rPr>
        <w:t>جاماسب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چون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زیج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را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می‏نگرد،دلتنگ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می‏شود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که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عمر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اسفندیار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در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زابلستان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به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دست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رستم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به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پایان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خواهد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رسید،احساس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می‏کنم‏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که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گشتاسب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در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اوستا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چهره‏ی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بسیار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مثبت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و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پناه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دین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مزدیسناست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و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در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شاهنامه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چهره‏ی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بسیار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منفی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را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دارد</w:t>
      </w:r>
      <w:r w:rsidRPr="0045771B">
        <w:rPr>
          <w:rFonts w:ascii="Arial" w:hAnsi="Arial" w:cs="Arial"/>
          <w:sz w:val="24"/>
          <w:rtl/>
        </w:rPr>
        <w:t>.</w:t>
      </w:r>
      <w:r w:rsidRPr="0045771B">
        <w:rPr>
          <w:rFonts w:ascii="Arial" w:hAnsi="Arial" w:cs="Arial" w:hint="cs"/>
          <w:sz w:val="24"/>
          <w:rtl/>
        </w:rPr>
        <w:t>چه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با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دانستن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سرنوشت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پسرش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او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را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وادار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به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رفتن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به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زابلستان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می‏کند</w:t>
      </w:r>
      <w:r w:rsidRPr="0045771B">
        <w:rPr>
          <w:rFonts w:ascii="Arial" w:hAnsi="Arial" w:cs="Arial"/>
          <w:sz w:val="24"/>
          <w:rtl/>
        </w:rPr>
        <w:t>:</w:t>
      </w:r>
    </w:p>
    <w:p w:rsidR="0045771B" w:rsidRPr="0045771B" w:rsidRDefault="0045771B" w:rsidP="0045771B">
      <w:pPr>
        <w:jc w:val="lowKashida"/>
        <w:rPr>
          <w:rFonts w:ascii="Arial" w:hAnsi="Arial" w:cs="Arial"/>
          <w:sz w:val="24"/>
          <w:rtl/>
        </w:rPr>
      </w:pPr>
      <w:r w:rsidRPr="0045771B">
        <w:rPr>
          <w:rFonts w:ascii="Arial" w:hAnsi="Arial" w:cs="Arial" w:hint="cs"/>
          <w:sz w:val="24"/>
          <w:rtl/>
        </w:rPr>
        <w:t>سوی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سیستان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رفت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باید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کنون‏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به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کار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آوری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زور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و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بند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و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فسون‏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برهنه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کنی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تیغ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و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کوپال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را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به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بند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آوری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رستم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زال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را</w:t>
      </w:r>
    </w:p>
    <w:p w:rsidR="0045771B" w:rsidRDefault="0045771B" w:rsidP="0045771B">
      <w:pPr>
        <w:jc w:val="lowKashida"/>
        <w:rPr>
          <w:rFonts w:ascii="Arial" w:hAnsi="Arial" w:cs="Arial"/>
          <w:sz w:val="24"/>
          <w:rtl/>
        </w:rPr>
      </w:pPr>
      <w:r w:rsidRPr="0045771B">
        <w:rPr>
          <w:rFonts w:ascii="Arial" w:hAnsi="Arial" w:cs="Arial" w:hint="cs"/>
          <w:sz w:val="24"/>
          <w:rtl/>
        </w:rPr>
        <w:t>همان،بیت</w:t>
      </w:r>
      <w:r w:rsidRPr="0045771B">
        <w:rPr>
          <w:rFonts w:ascii="Arial" w:hAnsi="Arial" w:cs="Arial"/>
          <w:sz w:val="24"/>
          <w:rtl/>
        </w:rPr>
        <w:t xml:space="preserve"> 112-111</w:t>
      </w:r>
    </w:p>
    <w:p w:rsidR="0045771B" w:rsidRDefault="0045771B" w:rsidP="0045771B">
      <w:pPr>
        <w:jc w:val="lowKashida"/>
        <w:rPr>
          <w:rFonts w:ascii="Arial" w:hAnsi="Arial" w:cs="Arial"/>
          <w:sz w:val="24"/>
          <w:rtl/>
        </w:rPr>
      </w:pPr>
      <w:r w:rsidRPr="0045771B">
        <w:rPr>
          <w:rFonts w:ascii="Arial" w:hAnsi="Arial" w:cs="Arial" w:hint="cs"/>
          <w:sz w:val="24"/>
          <w:rtl/>
        </w:rPr>
        <w:t>و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بعد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سوگند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می‏خورد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که</w:t>
      </w:r>
      <w:r w:rsidRPr="0045771B">
        <w:rPr>
          <w:rFonts w:ascii="Arial" w:hAnsi="Arial" w:cs="Arial"/>
          <w:sz w:val="24"/>
          <w:rtl/>
        </w:rPr>
        <w:t>:</w:t>
      </w:r>
    </w:p>
    <w:p w:rsidR="0045771B" w:rsidRPr="0045771B" w:rsidRDefault="0045771B" w:rsidP="0045771B">
      <w:pPr>
        <w:jc w:val="lowKashida"/>
        <w:rPr>
          <w:rFonts w:ascii="Arial" w:hAnsi="Arial" w:cs="Arial"/>
          <w:sz w:val="24"/>
          <w:rtl/>
        </w:rPr>
      </w:pPr>
      <w:r w:rsidRPr="0045771B">
        <w:rPr>
          <w:rFonts w:ascii="Arial" w:hAnsi="Arial" w:cs="Arial" w:hint="cs"/>
          <w:sz w:val="24"/>
          <w:rtl/>
        </w:rPr>
        <w:t>که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چون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این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سخن‏ها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به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جای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آوری‏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ز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من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نشنوی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زین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سپس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داوری‏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به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دادار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گیتی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که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او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داد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زور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فروزنده‏ی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اختر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و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ماه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و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هور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سپارم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به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تو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تاج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و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تخت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و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کلاه‏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نشانم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بر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تخت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بر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پیشگاه</w:t>
      </w:r>
    </w:p>
    <w:p w:rsidR="0045771B" w:rsidRDefault="0045771B" w:rsidP="0045771B">
      <w:pPr>
        <w:jc w:val="lowKashida"/>
        <w:rPr>
          <w:rFonts w:ascii="Arial" w:hAnsi="Arial" w:cs="Arial"/>
          <w:sz w:val="24"/>
          <w:rtl/>
        </w:rPr>
      </w:pPr>
      <w:r w:rsidRPr="0045771B">
        <w:rPr>
          <w:rFonts w:ascii="Arial" w:hAnsi="Arial" w:cs="Arial" w:hint="cs"/>
          <w:sz w:val="24"/>
          <w:rtl/>
        </w:rPr>
        <w:t>آیا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این‏ها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کافی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نیست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که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بگویم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گشتاسب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چهره‏ی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کاملا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منفی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دارد؟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یعنی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دیو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آز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و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طمع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بر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دل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و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جان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او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سایه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افکنده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و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او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را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از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دیویسنان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شده‏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است</w:t>
      </w:r>
      <w:r w:rsidRPr="0045771B">
        <w:rPr>
          <w:rFonts w:ascii="Arial" w:hAnsi="Arial" w:cs="Arial"/>
          <w:sz w:val="24"/>
          <w:rtl/>
        </w:rPr>
        <w:t>.</w:t>
      </w:r>
    </w:p>
    <w:p w:rsidR="0045771B" w:rsidRDefault="0045771B" w:rsidP="0045771B">
      <w:pPr>
        <w:jc w:val="lowKashida"/>
        <w:rPr>
          <w:rFonts w:ascii="Arial" w:hAnsi="Arial" w:cs="Arial"/>
          <w:sz w:val="24"/>
          <w:rtl/>
        </w:rPr>
      </w:pPr>
      <w:r w:rsidRPr="0045771B">
        <w:rPr>
          <w:rFonts w:ascii="Arial" w:hAnsi="Arial" w:cs="Arial" w:hint="cs"/>
          <w:sz w:val="24"/>
          <w:rtl/>
        </w:rPr>
        <w:t>اسفندیار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باز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هم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متوجه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است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که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پدر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می‏خواهد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او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را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از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تاج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و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تخت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دور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کند</w:t>
      </w:r>
      <w:r w:rsidRPr="0045771B">
        <w:rPr>
          <w:rFonts w:ascii="Arial" w:hAnsi="Arial" w:cs="Arial"/>
          <w:sz w:val="24"/>
          <w:rtl/>
        </w:rPr>
        <w:t>:</w:t>
      </w:r>
    </w:p>
    <w:p w:rsidR="0045771B" w:rsidRPr="0045771B" w:rsidRDefault="0045771B" w:rsidP="0045771B">
      <w:pPr>
        <w:jc w:val="lowKashida"/>
        <w:rPr>
          <w:rFonts w:ascii="Arial" w:hAnsi="Arial" w:cs="Arial"/>
          <w:sz w:val="24"/>
          <w:rtl/>
        </w:rPr>
      </w:pPr>
      <w:r w:rsidRPr="0045771B">
        <w:rPr>
          <w:rFonts w:ascii="Arial" w:hAnsi="Arial" w:cs="Arial" w:hint="cs"/>
          <w:sz w:val="24"/>
          <w:rtl/>
        </w:rPr>
        <w:lastRenderedPageBreak/>
        <w:t>دریغ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آیدت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جای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شاهی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همی‏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مرا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از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جهان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دور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خواهی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همی</w:t>
      </w:r>
    </w:p>
    <w:p w:rsidR="0045771B" w:rsidRDefault="0045771B" w:rsidP="00B1300B">
      <w:pPr>
        <w:jc w:val="lowKashida"/>
        <w:rPr>
          <w:rFonts w:ascii="Arial" w:hAnsi="Arial" w:cs="Arial"/>
          <w:sz w:val="24"/>
          <w:rtl/>
        </w:rPr>
      </w:pPr>
      <w:r w:rsidRPr="0045771B">
        <w:rPr>
          <w:rFonts w:ascii="Arial" w:hAnsi="Arial" w:cs="Arial" w:hint="cs"/>
          <w:sz w:val="24"/>
          <w:rtl/>
        </w:rPr>
        <w:t>در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سحرگاهان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که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می‏خواهند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به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سوی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زابلستان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بروند،شتری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که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پیشرو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قافله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بود،می‏نشیند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و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ساربان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هرچه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چوب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بر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سرش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می‏زند،بلند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نـ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می‏شود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و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اسفندیار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آن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را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به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فال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بد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می‏گیرد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و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امر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می‏کند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که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شتر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را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بکشند،تا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این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بد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از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او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بگذرد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و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به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خود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شتر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بازگردد</w:t>
      </w:r>
      <w:r w:rsidRPr="0045771B">
        <w:rPr>
          <w:rFonts w:ascii="Arial" w:hAnsi="Arial" w:cs="Arial"/>
          <w:sz w:val="24"/>
          <w:rtl/>
        </w:rPr>
        <w:t>.</w:t>
      </w:r>
      <w:r w:rsidRPr="0045771B">
        <w:rPr>
          <w:rFonts w:ascii="Arial" w:hAnsi="Arial" w:cs="Arial" w:hint="cs"/>
          <w:sz w:val="24"/>
          <w:rtl/>
        </w:rPr>
        <w:t>و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در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وجود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اسفندیار،جز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فره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ایزدی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چیزی‏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نباشد</w:t>
      </w:r>
      <w:r w:rsidRPr="0045771B">
        <w:rPr>
          <w:rFonts w:ascii="Arial" w:hAnsi="Arial" w:cs="Arial"/>
          <w:sz w:val="24"/>
          <w:rtl/>
        </w:rPr>
        <w:t>.</w:t>
      </w:r>
      <w:r w:rsidRPr="0045771B">
        <w:rPr>
          <w:rFonts w:ascii="Arial" w:hAnsi="Arial" w:cs="Arial" w:hint="cs"/>
          <w:sz w:val="24"/>
          <w:rtl/>
        </w:rPr>
        <w:t>لابد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توجه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دارید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که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این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هم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یک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نوع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دفع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چشم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زخم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با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بدنظری‏ست‏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که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با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وسوسه‏ی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دیو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آز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است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که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گشتاسب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با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وعده‏ی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دروغ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پسرش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را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می‏فریبد</w:t>
      </w:r>
      <w:r w:rsidR="00B1300B">
        <w:rPr>
          <w:rFonts w:ascii="Arial" w:hAnsi="Arial" w:cs="Arial" w:hint="cs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و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با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اصطلاح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به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چشم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بد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بر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او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نظر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می‏کند</w:t>
      </w:r>
      <w:r w:rsidRPr="0045771B">
        <w:rPr>
          <w:rFonts w:ascii="Arial" w:hAnsi="Arial" w:cs="Arial"/>
          <w:sz w:val="24"/>
          <w:rtl/>
        </w:rPr>
        <w:t>.</w:t>
      </w:r>
      <w:r w:rsidRPr="0045771B">
        <w:rPr>
          <w:rFonts w:ascii="Arial" w:hAnsi="Arial" w:cs="Arial" w:hint="cs"/>
          <w:sz w:val="24"/>
          <w:rtl/>
        </w:rPr>
        <w:t>اما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اسفندیار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که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یک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زرتشتی‏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واقعی‏ست،حتا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نصایح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مادر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را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برابر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اصل</w:t>
      </w:r>
      <w:r w:rsidRPr="0045771B">
        <w:rPr>
          <w:rFonts w:ascii="Arial" w:hAnsi="Arial" w:cs="Arial"/>
          <w:sz w:val="24"/>
          <w:rtl/>
        </w:rPr>
        <w:t>:«</w:t>
      </w:r>
    </w:p>
    <w:p w:rsidR="0045771B" w:rsidRPr="0045771B" w:rsidRDefault="0045771B" w:rsidP="0045771B">
      <w:pPr>
        <w:jc w:val="lowKashida"/>
        <w:rPr>
          <w:rFonts w:ascii="Arial" w:hAnsi="Arial" w:cs="Arial"/>
          <w:sz w:val="24"/>
          <w:rtl/>
        </w:rPr>
      </w:pPr>
      <w:r w:rsidRPr="0045771B">
        <w:rPr>
          <w:rFonts w:ascii="Arial" w:hAnsi="Arial" w:cs="Arial" w:hint="cs"/>
          <w:sz w:val="24"/>
          <w:rtl/>
        </w:rPr>
        <w:t>چه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فرمان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یزدان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چه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فرمان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شاه</w:t>
      </w:r>
    </w:p>
    <w:p w:rsidR="0045771B" w:rsidRDefault="0045771B" w:rsidP="0045771B">
      <w:pPr>
        <w:jc w:val="lowKashida"/>
        <w:rPr>
          <w:rFonts w:ascii="Arial" w:hAnsi="Arial" w:cs="Arial"/>
          <w:sz w:val="24"/>
          <w:rtl/>
        </w:rPr>
      </w:pPr>
      <w:r w:rsidRPr="0045771B">
        <w:rPr>
          <w:rFonts w:ascii="Arial" w:hAnsi="Arial" w:cs="Arial" w:hint="eastAsia"/>
          <w:sz w:val="24"/>
          <w:rtl/>
        </w:rPr>
        <w:t>»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نادیده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گرفته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و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عازم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زابلستان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می‏شود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و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خواهیم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دید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که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رستم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هم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او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را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فاقد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خرد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می‏نامد</w:t>
      </w:r>
      <w:r w:rsidRPr="0045771B">
        <w:rPr>
          <w:rFonts w:ascii="Arial" w:hAnsi="Arial" w:cs="Arial" w:hint="eastAsia"/>
          <w:sz w:val="24"/>
          <w:rtl/>
        </w:rPr>
        <w:t>»</w:t>
      </w:r>
      <w:r w:rsidRPr="0045771B">
        <w:rPr>
          <w:rFonts w:ascii="Arial" w:hAnsi="Arial" w:cs="Arial"/>
          <w:sz w:val="24"/>
          <w:rtl/>
        </w:rPr>
        <w:t>.</w:t>
      </w:r>
    </w:p>
    <w:p w:rsidR="0045771B" w:rsidRDefault="0045771B" w:rsidP="0045771B">
      <w:pPr>
        <w:jc w:val="lowKashida"/>
        <w:rPr>
          <w:rFonts w:ascii="Arial" w:hAnsi="Arial" w:cs="Arial"/>
          <w:sz w:val="24"/>
          <w:rtl/>
        </w:rPr>
      </w:pPr>
      <w:r w:rsidRPr="0045771B">
        <w:rPr>
          <w:rFonts w:ascii="Arial" w:hAnsi="Arial" w:cs="Arial" w:hint="cs"/>
          <w:sz w:val="24"/>
          <w:rtl/>
        </w:rPr>
        <w:t>این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را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هم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می‏دانیم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که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در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اوستا،نامی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از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رستم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نیامده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است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و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یکی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از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علل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نیامدن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به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درگاه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گشتاسب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این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است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که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رستم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به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دین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میترائیسم‏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باقی‏ست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و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اسفندیار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توسط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بهمن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به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او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پیام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می‏فرستد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که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وقتی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پدرم‏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گشتاسب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دین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بهی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را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پذیرفت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تا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امروز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به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درگاه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او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نیامده‏یی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و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آن‏گاه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که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خود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اسفندیار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با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رستم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روبه‏رو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می‏شود،از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او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می‏خواهد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که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باید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دست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پایش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را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بند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نهد</w:t>
      </w:r>
      <w:r w:rsidRPr="0045771B">
        <w:rPr>
          <w:rFonts w:ascii="Arial" w:hAnsi="Arial" w:cs="Arial"/>
          <w:sz w:val="24"/>
          <w:rtl/>
        </w:rPr>
        <w:t>.</w:t>
      </w:r>
      <w:r w:rsidRPr="0045771B">
        <w:rPr>
          <w:rFonts w:ascii="Arial" w:hAnsi="Arial" w:cs="Arial" w:hint="cs"/>
          <w:sz w:val="24"/>
          <w:rtl/>
        </w:rPr>
        <w:t>ولی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رستم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می‏خواهد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از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شاهزاده‏ی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ایران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در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خان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خود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پذیرایی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کند</w:t>
      </w:r>
      <w:r w:rsidRPr="0045771B">
        <w:rPr>
          <w:rFonts w:ascii="Arial" w:hAnsi="Arial" w:cs="Arial"/>
          <w:sz w:val="24"/>
          <w:rtl/>
        </w:rPr>
        <w:t>:</w:t>
      </w:r>
    </w:p>
    <w:p w:rsidR="0045771B" w:rsidRPr="0045771B" w:rsidRDefault="0045771B" w:rsidP="0045771B">
      <w:pPr>
        <w:jc w:val="lowKashida"/>
        <w:rPr>
          <w:rFonts w:ascii="Arial" w:hAnsi="Arial" w:cs="Arial"/>
          <w:sz w:val="24"/>
          <w:rtl/>
        </w:rPr>
      </w:pPr>
      <w:r w:rsidRPr="0045771B">
        <w:rPr>
          <w:rFonts w:ascii="Arial" w:hAnsi="Arial" w:cs="Arial" w:hint="cs"/>
          <w:sz w:val="24"/>
          <w:rtl/>
        </w:rPr>
        <w:t>بدو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گفت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رستم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که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ای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نامدار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همی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جستم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از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دارو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کردگار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که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خرم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کند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دل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به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دیدار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تو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کنون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چون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بدیدم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من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آزار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تو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دو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گردن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فرازیم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پیر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و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جوان‏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خردمند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و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بیدار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دو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پهلوان‏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بترسم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که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چشم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بد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آید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همی‏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سر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از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خواب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خوش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برگراید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همی‏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همی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با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بد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اندر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میان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دیو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راه‏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دلت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کژ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کند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از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تاج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و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گاه</w:t>
      </w:r>
    </w:p>
    <w:p w:rsidR="0045771B" w:rsidRDefault="0045771B" w:rsidP="0045771B">
      <w:pPr>
        <w:jc w:val="lowKashida"/>
        <w:rPr>
          <w:rFonts w:ascii="Arial" w:hAnsi="Arial" w:cs="Arial"/>
          <w:sz w:val="24"/>
          <w:rtl/>
        </w:rPr>
      </w:pPr>
      <w:r w:rsidRPr="0045771B">
        <w:rPr>
          <w:rFonts w:ascii="Arial" w:hAnsi="Arial" w:cs="Arial" w:hint="cs"/>
          <w:sz w:val="24"/>
          <w:rtl/>
        </w:rPr>
        <w:t>همان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بیت،</w:t>
      </w:r>
      <w:r w:rsidRPr="0045771B">
        <w:rPr>
          <w:rFonts w:ascii="Arial" w:hAnsi="Arial" w:cs="Arial"/>
          <w:sz w:val="24"/>
          <w:rtl/>
        </w:rPr>
        <w:t>511-507</w:t>
      </w:r>
    </w:p>
    <w:p w:rsidR="0045771B" w:rsidRDefault="0045771B" w:rsidP="0045771B">
      <w:pPr>
        <w:jc w:val="lowKashida"/>
        <w:rPr>
          <w:rFonts w:ascii="Arial" w:hAnsi="Arial" w:cs="Arial"/>
          <w:sz w:val="24"/>
          <w:rtl/>
        </w:rPr>
      </w:pPr>
      <w:r w:rsidRPr="0045771B">
        <w:rPr>
          <w:rFonts w:ascii="Arial" w:hAnsi="Arial" w:cs="Arial" w:hint="cs"/>
          <w:sz w:val="24"/>
          <w:rtl/>
        </w:rPr>
        <w:t>همین‏جا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از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اسفندیار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هم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چهره‏ی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دیویسان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ظاهر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می‏شود،رستم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اضافه‏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می‏کند</w:t>
      </w:r>
      <w:r w:rsidRPr="0045771B">
        <w:rPr>
          <w:rFonts w:ascii="Arial" w:hAnsi="Arial" w:cs="Arial"/>
          <w:sz w:val="24"/>
          <w:rtl/>
        </w:rPr>
        <w:t>.</w:t>
      </w:r>
    </w:p>
    <w:p w:rsidR="0045771B" w:rsidRPr="0045771B" w:rsidRDefault="0045771B" w:rsidP="0045771B">
      <w:pPr>
        <w:jc w:val="lowKashida"/>
        <w:rPr>
          <w:rFonts w:ascii="Arial" w:hAnsi="Arial" w:cs="Arial"/>
          <w:sz w:val="24"/>
          <w:rtl/>
        </w:rPr>
      </w:pPr>
      <w:r w:rsidRPr="0045771B">
        <w:rPr>
          <w:rFonts w:ascii="Arial" w:hAnsi="Arial" w:cs="Arial" w:hint="cs"/>
          <w:sz w:val="24"/>
          <w:rtl/>
        </w:rPr>
        <w:t>گر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این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تیزی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از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مغز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بیرون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کنی‏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بکوشی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و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بر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دیو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افسون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کنی‏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ز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من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هرچه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خواهی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تو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فرمان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کنم‏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به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دیدار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تو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رامش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جان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کنم‏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مگر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بند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کز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بند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عاری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بود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شکستن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بود،زشت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کاری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بود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نبیند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مرا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زنده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با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بند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کس‏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که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روشن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روانم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برینست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و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بس</w:t>
      </w:r>
    </w:p>
    <w:p w:rsidR="0045771B" w:rsidRDefault="0045771B" w:rsidP="0045771B">
      <w:pPr>
        <w:jc w:val="lowKashida"/>
        <w:rPr>
          <w:rFonts w:ascii="Arial" w:hAnsi="Arial" w:cs="Arial"/>
          <w:sz w:val="24"/>
          <w:rtl/>
        </w:rPr>
      </w:pPr>
      <w:r w:rsidRPr="0045771B">
        <w:rPr>
          <w:rFonts w:ascii="Arial" w:hAnsi="Arial" w:cs="Arial" w:hint="cs"/>
          <w:sz w:val="24"/>
          <w:rtl/>
        </w:rPr>
        <w:t>روز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بعد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اسفندیار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و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رستم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از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سلسله‏ی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نسب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و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قدرت‏های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خود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سخن‏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می‏گویند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و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اسفندیار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از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مجاهدت‏هایش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در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راه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دین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زرتشت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با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تفاخر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یاد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می‏کند</w:t>
      </w:r>
      <w:r w:rsidRPr="0045771B">
        <w:rPr>
          <w:rFonts w:ascii="Arial" w:hAnsi="Arial" w:cs="Arial"/>
          <w:sz w:val="24"/>
          <w:rtl/>
        </w:rPr>
        <w:t>:</w:t>
      </w:r>
    </w:p>
    <w:p w:rsidR="0045771B" w:rsidRPr="0045771B" w:rsidRDefault="0045771B" w:rsidP="0045771B">
      <w:pPr>
        <w:jc w:val="lowKashida"/>
        <w:rPr>
          <w:rFonts w:ascii="Arial" w:hAnsi="Arial" w:cs="Arial"/>
          <w:sz w:val="24"/>
          <w:rtl/>
        </w:rPr>
      </w:pPr>
      <w:r w:rsidRPr="0045771B">
        <w:rPr>
          <w:rFonts w:ascii="Arial" w:hAnsi="Arial" w:cs="Arial" w:hint="cs"/>
          <w:sz w:val="24"/>
          <w:rtl/>
        </w:rPr>
        <w:t>برافروختم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آتش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زردهشت‏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که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با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مجمر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آورده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بود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از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بهشت</w:t>
      </w:r>
    </w:p>
    <w:p w:rsidR="0045771B" w:rsidRDefault="0045771B" w:rsidP="0045771B">
      <w:pPr>
        <w:jc w:val="lowKashida"/>
        <w:rPr>
          <w:rFonts w:ascii="Arial" w:hAnsi="Arial" w:cs="Arial"/>
          <w:sz w:val="24"/>
          <w:rtl/>
        </w:rPr>
      </w:pPr>
      <w:r w:rsidRPr="0045771B">
        <w:rPr>
          <w:rFonts w:ascii="Arial" w:hAnsi="Arial" w:cs="Arial" w:hint="cs"/>
          <w:sz w:val="24"/>
          <w:rtl/>
        </w:rPr>
        <w:t>پاسخ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رستم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خیلی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تند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است</w:t>
      </w:r>
      <w:r w:rsidRPr="0045771B">
        <w:rPr>
          <w:rFonts w:ascii="Arial" w:hAnsi="Arial" w:cs="Arial"/>
          <w:sz w:val="24"/>
          <w:rtl/>
        </w:rPr>
        <w:t>:</w:t>
      </w:r>
    </w:p>
    <w:p w:rsidR="0045771B" w:rsidRPr="0045771B" w:rsidRDefault="0045771B" w:rsidP="0045771B">
      <w:pPr>
        <w:jc w:val="lowKashida"/>
        <w:rPr>
          <w:rFonts w:ascii="Arial" w:hAnsi="Arial" w:cs="Arial"/>
          <w:sz w:val="24"/>
          <w:rtl/>
        </w:rPr>
      </w:pPr>
      <w:r w:rsidRPr="0045771B">
        <w:rPr>
          <w:rFonts w:ascii="Arial" w:hAnsi="Arial" w:cs="Arial" w:hint="cs"/>
          <w:sz w:val="24"/>
          <w:rtl/>
        </w:rPr>
        <w:t>چه‏سازی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برین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تاج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گشتاسبی‏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بدین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تازه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آیین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لهراسبی‏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که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گر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چرخ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گرید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مرا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کاین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نیوش‏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به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گرز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گرانش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بمالم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دو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گوش‏</w:t>
      </w:r>
      <w:r w:rsidRPr="0045771B">
        <w:rPr>
          <w:rFonts w:ascii="Arial" w:hAnsi="Arial" w:cs="Arial"/>
          <w:sz w:val="24"/>
          <w:rtl/>
        </w:rPr>
        <w:t>2</w:t>
      </w:r>
    </w:p>
    <w:p w:rsidR="0045771B" w:rsidRDefault="0045771B" w:rsidP="0045771B">
      <w:pPr>
        <w:jc w:val="lowKashida"/>
        <w:rPr>
          <w:rFonts w:ascii="Arial" w:hAnsi="Arial" w:cs="Arial"/>
          <w:sz w:val="24"/>
          <w:rtl/>
        </w:rPr>
      </w:pPr>
      <w:r w:rsidRPr="0045771B">
        <w:rPr>
          <w:rFonts w:ascii="Arial" w:hAnsi="Arial" w:cs="Arial" w:hint="cs"/>
          <w:sz w:val="24"/>
          <w:rtl/>
        </w:rPr>
        <w:t>و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تبعیت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گشتاسب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را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از</w:t>
      </w:r>
      <w:r w:rsidRPr="0045771B">
        <w:rPr>
          <w:rFonts w:ascii="Arial" w:hAnsi="Arial" w:cs="Arial" w:hint="eastAsia"/>
          <w:sz w:val="24"/>
          <w:rtl/>
        </w:rPr>
        <w:t>«</w:t>
      </w:r>
      <w:r w:rsidRPr="0045771B">
        <w:rPr>
          <w:rFonts w:ascii="Arial" w:hAnsi="Arial" w:cs="Arial" w:hint="cs"/>
          <w:sz w:val="24"/>
          <w:rtl/>
        </w:rPr>
        <w:t>دیو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آز</w:t>
      </w:r>
      <w:r w:rsidRPr="0045771B">
        <w:rPr>
          <w:rFonts w:ascii="Arial" w:hAnsi="Arial" w:cs="Arial" w:hint="eastAsia"/>
          <w:sz w:val="24"/>
          <w:rtl/>
        </w:rPr>
        <w:t>»</w:t>
      </w:r>
      <w:r w:rsidRPr="0045771B">
        <w:rPr>
          <w:rFonts w:ascii="Arial" w:hAnsi="Arial" w:cs="Arial"/>
          <w:sz w:val="24"/>
          <w:rtl/>
        </w:rPr>
        <w:t>-</w:t>
      </w:r>
      <w:r w:rsidRPr="0045771B">
        <w:rPr>
          <w:rFonts w:ascii="Arial" w:hAnsi="Arial" w:cs="Arial" w:hint="cs"/>
          <w:sz w:val="24"/>
          <w:rtl/>
        </w:rPr>
        <w:t>که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قبلا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گفتم</w:t>
      </w:r>
      <w:r w:rsidRPr="0045771B">
        <w:rPr>
          <w:rFonts w:ascii="Arial" w:hAnsi="Arial" w:cs="Arial"/>
          <w:sz w:val="24"/>
          <w:rtl/>
        </w:rPr>
        <w:t>-</w:t>
      </w:r>
      <w:r w:rsidRPr="0045771B">
        <w:rPr>
          <w:rFonts w:ascii="Arial" w:hAnsi="Arial" w:cs="Arial" w:hint="cs"/>
          <w:sz w:val="24"/>
          <w:rtl/>
        </w:rPr>
        <w:t>به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اسفندیار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گوش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زد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می‏کند</w:t>
      </w:r>
      <w:r w:rsidRPr="0045771B">
        <w:rPr>
          <w:rFonts w:ascii="Arial" w:hAnsi="Arial" w:cs="Arial"/>
          <w:sz w:val="24"/>
          <w:rtl/>
        </w:rPr>
        <w:t>:</w:t>
      </w:r>
    </w:p>
    <w:p w:rsidR="0045771B" w:rsidRPr="0045771B" w:rsidRDefault="0045771B" w:rsidP="0045771B">
      <w:pPr>
        <w:jc w:val="lowKashida"/>
        <w:rPr>
          <w:rFonts w:ascii="Arial" w:hAnsi="Arial" w:cs="Arial"/>
          <w:sz w:val="24"/>
          <w:rtl/>
        </w:rPr>
      </w:pPr>
      <w:r w:rsidRPr="0045771B">
        <w:rPr>
          <w:rFonts w:ascii="Arial" w:hAnsi="Arial" w:cs="Arial" w:hint="cs"/>
          <w:sz w:val="24"/>
          <w:rtl/>
        </w:rPr>
        <w:t>که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اکنون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بگویی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تو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از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کار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بند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مرا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بند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و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رای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تو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آید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گزند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مگر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کاسمانی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سخن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دیگر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است‏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که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چرخ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روان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از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گمان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برتر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است‏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همی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پند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دیوان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پذیری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همی‏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ز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دانش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سخن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برنگیری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همی‏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ترا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سال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برنامد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از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روزگار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ندانی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فریب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بد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شهریار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تو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یکتا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دلی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و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ندیده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جهان‏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جهانبان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بر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مرگ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تو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کوشد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نهان‏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گراویدون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که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گشتاسب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از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روی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بخت‏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نیابد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همی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سیری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از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تاج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و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تخت‏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به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گرد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جهان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بردواند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ترا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بهر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سختی‏یی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پروراند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تو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را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به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روی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زمین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یکسر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اندیشه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کرد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خرد،چون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تبر،هوش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چون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تیشه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کرد</w:t>
      </w:r>
    </w:p>
    <w:p w:rsidR="0045771B" w:rsidRDefault="0045771B" w:rsidP="0045771B">
      <w:pPr>
        <w:jc w:val="lowKashida"/>
        <w:rPr>
          <w:rFonts w:ascii="Arial" w:hAnsi="Arial" w:cs="Arial"/>
          <w:sz w:val="24"/>
          <w:rtl/>
        </w:rPr>
      </w:pPr>
      <w:r w:rsidRPr="0045771B">
        <w:rPr>
          <w:rFonts w:ascii="Arial" w:hAnsi="Arial" w:cs="Arial"/>
          <w:sz w:val="24"/>
          <w:rtl/>
        </w:rPr>
        <w:t>(</w:t>
      </w:r>
      <w:r w:rsidRPr="0045771B">
        <w:rPr>
          <w:rFonts w:ascii="Arial" w:hAnsi="Arial" w:cs="Arial" w:hint="cs"/>
          <w:sz w:val="24"/>
          <w:rtl/>
        </w:rPr>
        <w:t>همان،</w:t>
      </w:r>
      <w:r w:rsidRPr="0045771B">
        <w:rPr>
          <w:rFonts w:ascii="Arial" w:hAnsi="Arial" w:cs="Arial"/>
          <w:sz w:val="24"/>
          <w:rtl/>
        </w:rPr>
        <w:t xml:space="preserve">838 </w:t>
      </w:r>
      <w:r w:rsidRPr="0045771B">
        <w:rPr>
          <w:rFonts w:ascii="Arial" w:hAnsi="Arial" w:cs="Arial" w:hint="cs"/>
          <w:sz w:val="24"/>
          <w:rtl/>
        </w:rPr>
        <w:t>تا</w:t>
      </w:r>
      <w:r w:rsidRPr="0045771B">
        <w:rPr>
          <w:rFonts w:ascii="Arial" w:hAnsi="Arial" w:cs="Arial"/>
          <w:sz w:val="24"/>
          <w:rtl/>
        </w:rPr>
        <w:t xml:space="preserve"> 831)</w:t>
      </w:r>
    </w:p>
    <w:p w:rsidR="0045771B" w:rsidRDefault="0045771B" w:rsidP="0045771B">
      <w:pPr>
        <w:jc w:val="lowKashida"/>
        <w:rPr>
          <w:rFonts w:ascii="Arial" w:hAnsi="Arial" w:cs="Arial"/>
          <w:sz w:val="24"/>
          <w:rtl/>
        </w:rPr>
      </w:pPr>
      <w:r w:rsidRPr="0045771B">
        <w:rPr>
          <w:rFonts w:ascii="Arial" w:hAnsi="Arial" w:cs="Arial" w:hint="cs"/>
          <w:sz w:val="24"/>
          <w:rtl/>
        </w:rPr>
        <w:t>بعد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از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این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همه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مباحثات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موضوع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به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نبرد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ختم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می‏شود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و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با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مرگ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اسفندیار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موضوع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به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پایان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می‏رسد</w:t>
      </w:r>
      <w:r w:rsidRPr="0045771B">
        <w:rPr>
          <w:rFonts w:ascii="Arial" w:hAnsi="Arial" w:cs="Arial"/>
          <w:sz w:val="24"/>
          <w:rtl/>
        </w:rPr>
        <w:t>.</w:t>
      </w:r>
      <w:r w:rsidRPr="0045771B">
        <w:rPr>
          <w:rFonts w:ascii="Arial" w:hAnsi="Arial" w:cs="Arial" w:hint="cs"/>
          <w:sz w:val="24"/>
          <w:rtl/>
        </w:rPr>
        <w:t>در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این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تراژدی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سه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نوع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نیروی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اندیشه‏ی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محورهای‏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اصلی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داستان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است،نخست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گشتاسب</w:t>
      </w:r>
      <w:r w:rsidRPr="0045771B">
        <w:rPr>
          <w:rFonts w:ascii="Arial" w:hAnsi="Arial" w:cs="Arial"/>
          <w:sz w:val="24"/>
          <w:rtl/>
        </w:rPr>
        <w:t>:</w:t>
      </w:r>
    </w:p>
    <w:p w:rsidR="0045771B" w:rsidRDefault="0045771B" w:rsidP="0045771B">
      <w:pPr>
        <w:jc w:val="lowKashida"/>
        <w:rPr>
          <w:rFonts w:ascii="Arial" w:hAnsi="Arial" w:cs="Arial"/>
          <w:sz w:val="24"/>
          <w:rtl/>
        </w:rPr>
      </w:pPr>
      <w:r w:rsidRPr="0045771B">
        <w:rPr>
          <w:rFonts w:ascii="Arial" w:hAnsi="Arial" w:cs="Arial" w:hint="eastAsia"/>
          <w:sz w:val="24"/>
          <w:rtl/>
        </w:rPr>
        <w:t>«</w:t>
      </w:r>
      <w:r w:rsidRPr="0045771B">
        <w:rPr>
          <w:rFonts w:ascii="Arial" w:hAnsi="Arial" w:cs="Arial" w:hint="cs"/>
          <w:sz w:val="24"/>
          <w:rtl/>
        </w:rPr>
        <w:t>بدنام‏ترین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شهریار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ایران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شاهنامه،گشتاسب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است</w:t>
      </w:r>
      <w:r w:rsidRPr="0045771B">
        <w:rPr>
          <w:rFonts w:ascii="Arial" w:hAnsi="Arial" w:cs="Arial"/>
          <w:sz w:val="24"/>
          <w:rtl/>
        </w:rPr>
        <w:t>.</w:t>
      </w:r>
      <w:r w:rsidRPr="0045771B">
        <w:rPr>
          <w:rFonts w:ascii="Arial" w:hAnsi="Arial" w:cs="Arial" w:hint="cs"/>
          <w:sz w:val="24"/>
          <w:rtl/>
        </w:rPr>
        <w:t>برنده‏ی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پاکباخته‏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است</w:t>
      </w:r>
      <w:r w:rsidRPr="0045771B">
        <w:rPr>
          <w:rFonts w:ascii="Arial" w:hAnsi="Arial" w:cs="Arial" w:hint="eastAsia"/>
          <w:sz w:val="24"/>
          <w:rtl/>
        </w:rPr>
        <w:t>»</w:t>
      </w:r>
      <w:r w:rsidRPr="0045771B">
        <w:rPr>
          <w:rFonts w:ascii="Arial" w:hAnsi="Arial" w:cs="Arial"/>
          <w:sz w:val="24"/>
          <w:rtl/>
        </w:rPr>
        <w:t>.</w:t>
      </w:r>
    </w:p>
    <w:p w:rsidR="0045771B" w:rsidRDefault="0045771B" w:rsidP="0045771B">
      <w:pPr>
        <w:jc w:val="lowKashida"/>
        <w:rPr>
          <w:rFonts w:ascii="Arial" w:hAnsi="Arial" w:cs="Arial"/>
          <w:sz w:val="24"/>
          <w:rtl/>
        </w:rPr>
      </w:pPr>
      <w:r w:rsidRPr="0045771B">
        <w:rPr>
          <w:rFonts w:ascii="Arial" w:hAnsi="Arial" w:cs="Arial" w:hint="cs"/>
          <w:sz w:val="24"/>
          <w:rtl/>
        </w:rPr>
        <w:lastRenderedPageBreak/>
        <w:t>گرچه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آن‏گونه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که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آرزو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دارد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تا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دیر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زمانی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پادشاهی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می‏کند،لیکن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این‏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پادشاهی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در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جوّ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نفرت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همه‏ی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خویشان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و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نزدیکانش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و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در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سردابه‏یی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از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احساس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مردم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ایران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جریان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می‏یابد</w:t>
      </w:r>
      <w:r w:rsidRPr="0045771B">
        <w:rPr>
          <w:rFonts w:ascii="Arial" w:hAnsi="Arial" w:cs="Arial"/>
          <w:sz w:val="24"/>
          <w:rtl/>
        </w:rPr>
        <w:t>.</w:t>
      </w:r>
      <w:r w:rsidRPr="0045771B">
        <w:rPr>
          <w:rFonts w:ascii="Arial" w:hAnsi="Arial" w:cs="Arial" w:hint="cs"/>
          <w:sz w:val="24"/>
          <w:rtl/>
        </w:rPr>
        <w:t>تا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آن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روز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کاووس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پادشاه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خوش‏نامی‏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نبوده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است،اما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گشتاسب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او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را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روسفید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می‏کند</w:t>
      </w:r>
      <w:r w:rsidRPr="0045771B">
        <w:rPr>
          <w:rFonts w:ascii="Arial" w:hAnsi="Arial" w:cs="Arial"/>
          <w:sz w:val="24"/>
          <w:rtl/>
        </w:rPr>
        <w:t>.</w:t>
      </w:r>
    </w:p>
    <w:p w:rsidR="0045771B" w:rsidRDefault="0045771B" w:rsidP="0045771B">
      <w:pPr>
        <w:jc w:val="lowKashida"/>
        <w:rPr>
          <w:rFonts w:ascii="Arial" w:hAnsi="Arial" w:cs="Arial"/>
          <w:sz w:val="24"/>
          <w:rtl/>
        </w:rPr>
      </w:pPr>
      <w:r w:rsidRPr="0045771B">
        <w:rPr>
          <w:rFonts w:ascii="Arial" w:hAnsi="Arial" w:cs="Arial" w:hint="cs"/>
          <w:sz w:val="24"/>
          <w:rtl/>
        </w:rPr>
        <w:t>شهریاران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پسرکش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یا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پدرکش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یا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برادرکش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در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افسانه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و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تاریخ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آمده‏اند،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ولی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هیچ‏یک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با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اندازه‏ی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گشتاسب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بدنامی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فراهم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نکرده‏اند</w:t>
      </w:r>
      <w:r w:rsidRPr="0045771B">
        <w:rPr>
          <w:rFonts w:ascii="Arial" w:hAnsi="Arial" w:cs="Arial"/>
          <w:sz w:val="24"/>
          <w:rtl/>
        </w:rPr>
        <w:t>.</w:t>
      </w:r>
      <w:r w:rsidRPr="0045771B">
        <w:rPr>
          <w:rFonts w:ascii="Arial" w:hAnsi="Arial" w:cs="Arial" w:hint="cs"/>
          <w:sz w:val="24"/>
          <w:rtl/>
        </w:rPr>
        <w:t>علت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آن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است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که‏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وی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با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دسیسه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و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تمهید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دست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به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نابودی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پسرش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می‏زند،آن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هم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پسری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که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هم‏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بی‏گناه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است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و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هم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بر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گردن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او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و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کشورش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حق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حیات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دارد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و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این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کار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او،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برخلاف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وعده‏های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پیاپی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و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به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موجب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انگیزه‏یی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حقیر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است،یعنی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با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پشت‏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خمیده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و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دست‏های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لرزان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چند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صباحی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بیش‏تر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بر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تخت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ماندن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و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این‏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گشتاسب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که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آن‏قدر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تاج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به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جانش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بسته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است،کسی‏ست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که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خود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پادشاهی‏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را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پیش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از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موعد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از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پدرش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گرفته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واین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پدر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آن‏قدر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گذشت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که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سی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سال‏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آخر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عمرش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را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پشت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پا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به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دنیا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بزند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و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در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آتشکده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به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عبادت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پردازد</w:t>
      </w:r>
      <w:r w:rsidRPr="0045771B">
        <w:rPr>
          <w:rFonts w:ascii="Arial" w:hAnsi="Arial" w:cs="Arial"/>
          <w:sz w:val="24"/>
          <w:rtl/>
        </w:rPr>
        <w:t>.</w:t>
      </w:r>
    </w:p>
    <w:p w:rsidR="0045771B" w:rsidRDefault="0045771B" w:rsidP="0045771B">
      <w:pPr>
        <w:jc w:val="lowKashida"/>
        <w:rPr>
          <w:rFonts w:ascii="Arial" w:hAnsi="Arial" w:cs="Arial"/>
          <w:sz w:val="24"/>
          <w:rtl/>
        </w:rPr>
      </w:pPr>
      <w:r w:rsidRPr="0045771B">
        <w:rPr>
          <w:rFonts w:ascii="Arial" w:hAnsi="Arial" w:cs="Arial" w:hint="cs"/>
          <w:sz w:val="24"/>
          <w:rtl/>
        </w:rPr>
        <w:t>گذشته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از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دنیاپرستی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و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پیمان‏شکنی،عیب‏های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دیگری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هم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در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شاهنامه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به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گشتاسب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نسبت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داده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شده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است،از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جمله</w:t>
      </w:r>
      <w:r w:rsidRPr="0045771B">
        <w:rPr>
          <w:rFonts w:ascii="Arial" w:hAnsi="Arial" w:cs="Arial"/>
          <w:sz w:val="24"/>
          <w:rtl/>
        </w:rPr>
        <w:t>:</w:t>
      </w:r>
    </w:p>
    <w:p w:rsidR="0045771B" w:rsidRDefault="0045771B" w:rsidP="0045771B">
      <w:pPr>
        <w:jc w:val="lowKashida"/>
        <w:rPr>
          <w:rFonts w:ascii="Arial" w:hAnsi="Arial" w:cs="Arial"/>
          <w:sz w:val="24"/>
          <w:rtl/>
        </w:rPr>
      </w:pPr>
      <w:r w:rsidRPr="0045771B">
        <w:rPr>
          <w:rFonts w:ascii="Arial" w:hAnsi="Arial" w:cs="Arial" w:hint="cs"/>
          <w:sz w:val="24"/>
          <w:rtl/>
        </w:rPr>
        <w:t>لاابالیگری</w:t>
      </w:r>
      <w:r w:rsidRPr="0045771B">
        <w:rPr>
          <w:rFonts w:ascii="Arial" w:hAnsi="Arial" w:cs="Arial"/>
          <w:sz w:val="24"/>
          <w:rtl/>
        </w:rPr>
        <w:t>:</w:t>
      </w:r>
      <w:r w:rsidRPr="0045771B">
        <w:rPr>
          <w:rFonts w:ascii="Arial" w:hAnsi="Arial" w:cs="Arial" w:hint="cs"/>
          <w:sz w:val="24"/>
          <w:rtl/>
        </w:rPr>
        <w:t>کشور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را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بی‏سرپرست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می‏گذارد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و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به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زابلستان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می‏رود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و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دو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سالی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مهمان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رستم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می‏شود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و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در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همین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زمان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است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که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تورانی‏ها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به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ایران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حمله‏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می‏کنند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و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پدر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پیرش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را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می‏کشند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و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دخترانش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را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به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اسارت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می‏برند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و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شهر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را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غارت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می‏کنند</w:t>
      </w:r>
      <w:r w:rsidRPr="0045771B">
        <w:rPr>
          <w:rFonts w:ascii="Arial" w:hAnsi="Arial" w:cs="Arial"/>
          <w:sz w:val="24"/>
          <w:rtl/>
        </w:rPr>
        <w:t>.3</w:t>
      </w:r>
    </w:p>
    <w:p w:rsidR="0045771B" w:rsidRDefault="0045771B" w:rsidP="0045771B">
      <w:pPr>
        <w:jc w:val="lowKashida"/>
        <w:rPr>
          <w:rFonts w:ascii="Arial" w:hAnsi="Arial" w:cs="Arial"/>
          <w:sz w:val="24"/>
          <w:rtl/>
        </w:rPr>
      </w:pPr>
      <w:r w:rsidRPr="0045771B">
        <w:rPr>
          <w:rFonts w:ascii="Arial" w:hAnsi="Arial" w:cs="Arial" w:hint="cs"/>
          <w:sz w:val="24"/>
          <w:rtl/>
        </w:rPr>
        <w:t>حق‏ناشناسی</w:t>
      </w:r>
      <w:r w:rsidRPr="0045771B">
        <w:rPr>
          <w:rFonts w:ascii="Arial" w:hAnsi="Arial" w:cs="Arial"/>
          <w:sz w:val="24"/>
          <w:rtl/>
        </w:rPr>
        <w:t>:</w:t>
      </w:r>
      <w:r w:rsidRPr="0045771B">
        <w:rPr>
          <w:rFonts w:ascii="Arial" w:hAnsi="Arial" w:cs="Arial" w:hint="cs"/>
          <w:sz w:val="24"/>
          <w:rtl/>
        </w:rPr>
        <w:t>با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آن‏که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مدت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دراز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مهمان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خانواده‏ی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رستم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بود،حق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نان‏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و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نمک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را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زیر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پا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می‏گذارد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و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پسرش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را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به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جنگ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او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می‏فرستد</w:t>
      </w:r>
      <w:r w:rsidRPr="0045771B">
        <w:rPr>
          <w:rFonts w:ascii="Arial" w:hAnsi="Arial" w:cs="Arial"/>
          <w:sz w:val="24"/>
          <w:rtl/>
        </w:rPr>
        <w:t>.</w:t>
      </w:r>
    </w:p>
    <w:p w:rsidR="0045771B" w:rsidRDefault="0045771B" w:rsidP="0045771B">
      <w:pPr>
        <w:jc w:val="lowKashida"/>
        <w:rPr>
          <w:rFonts w:ascii="Arial" w:hAnsi="Arial" w:cs="Arial"/>
          <w:sz w:val="24"/>
          <w:rtl/>
        </w:rPr>
      </w:pPr>
      <w:r w:rsidRPr="0045771B">
        <w:rPr>
          <w:rFonts w:ascii="Arial" w:hAnsi="Arial" w:cs="Arial" w:hint="cs"/>
          <w:sz w:val="24"/>
          <w:rtl/>
        </w:rPr>
        <w:t>سبک‏سری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و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دهن‏بینی</w:t>
      </w:r>
      <w:r w:rsidRPr="0045771B">
        <w:rPr>
          <w:rFonts w:ascii="Arial" w:hAnsi="Arial" w:cs="Arial"/>
          <w:sz w:val="24"/>
          <w:rtl/>
        </w:rPr>
        <w:t>:</w:t>
      </w:r>
      <w:r w:rsidRPr="0045771B">
        <w:rPr>
          <w:rFonts w:ascii="Arial" w:hAnsi="Arial" w:cs="Arial" w:hint="cs"/>
          <w:sz w:val="24"/>
          <w:rtl/>
        </w:rPr>
        <w:t>چون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گرزم،از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روی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حسادت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و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غرض،از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اسفندیار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بدگویی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می‏کند،بی‏تحقیق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و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تامل،او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را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در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غل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و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زنجیر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می‏کشد،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بعد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هم‏چنان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محیط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ارعاب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و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وحشتی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گرداگرد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او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پدید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می‏آورد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که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حتا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برادران،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خواهران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و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زنش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جرات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نکنند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از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شاهزاده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نامی‏ببرند</w:t>
      </w:r>
      <w:r w:rsidRPr="0045771B">
        <w:rPr>
          <w:rFonts w:ascii="Arial" w:hAnsi="Arial" w:cs="Arial"/>
          <w:sz w:val="24"/>
          <w:rtl/>
        </w:rPr>
        <w:t>.</w:t>
      </w:r>
    </w:p>
    <w:p w:rsidR="0045771B" w:rsidRPr="0045771B" w:rsidRDefault="0045771B" w:rsidP="0045771B">
      <w:pPr>
        <w:jc w:val="lowKashida"/>
        <w:rPr>
          <w:rFonts w:ascii="Arial" w:hAnsi="Arial" w:cs="Arial"/>
          <w:sz w:val="24"/>
          <w:rtl/>
        </w:rPr>
      </w:pPr>
      <w:r w:rsidRPr="0045771B">
        <w:rPr>
          <w:rFonts w:ascii="Arial" w:hAnsi="Arial" w:cs="Arial" w:hint="cs"/>
          <w:sz w:val="24"/>
          <w:rtl/>
        </w:rPr>
        <w:t>پی‏نوشت‏ها</w:t>
      </w:r>
    </w:p>
    <w:p w:rsidR="0045771B" w:rsidRDefault="0045771B" w:rsidP="0045771B">
      <w:pPr>
        <w:jc w:val="lowKashida"/>
        <w:rPr>
          <w:rFonts w:ascii="Arial" w:hAnsi="Arial" w:cs="Arial"/>
          <w:sz w:val="24"/>
          <w:rtl/>
        </w:rPr>
      </w:pPr>
      <w:r w:rsidRPr="0045771B">
        <w:rPr>
          <w:rFonts w:ascii="Arial" w:hAnsi="Arial" w:cs="Arial"/>
          <w:sz w:val="24"/>
          <w:rtl/>
        </w:rPr>
        <w:t>(1)-</w:t>
      </w:r>
      <w:r w:rsidRPr="0045771B">
        <w:rPr>
          <w:rFonts w:ascii="Arial" w:hAnsi="Arial" w:cs="Arial" w:hint="cs"/>
          <w:sz w:val="24"/>
          <w:rtl/>
        </w:rPr>
        <w:t>برای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توضیح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بیش‏تر</w:t>
      </w:r>
      <w:r w:rsidRPr="0045771B">
        <w:rPr>
          <w:rFonts w:ascii="Arial" w:hAnsi="Arial" w:cs="Arial"/>
          <w:sz w:val="24"/>
          <w:rtl/>
        </w:rPr>
        <w:t>:-</w:t>
      </w:r>
      <w:r w:rsidRPr="0045771B">
        <w:rPr>
          <w:rFonts w:ascii="Arial" w:hAnsi="Arial" w:cs="Arial" w:hint="cs"/>
          <w:sz w:val="24"/>
          <w:rtl/>
        </w:rPr>
        <w:t>ریشه‏های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تاریخی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امثال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و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حکم،تالیف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گران‏بهای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روان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شاد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مهدی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پرتوی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آملی،به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مثل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بر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قوزک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پایش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لغنت</w:t>
      </w:r>
      <w:r w:rsidRPr="0045771B">
        <w:rPr>
          <w:rFonts w:ascii="Arial" w:hAnsi="Arial" w:cs="Arial"/>
          <w:sz w:val="24"/>
          <w:rtl/>
        </w:rPr>
        <w:t>.</w:t>
      </w:r>
    </w:p>
    <w:p w:rsidR="0045771B" w:rsidRDefault="0045771B" w:rsidP="0045771B">
      <w:pPr>
        <w:jc w:val="lowKashida"/>
        <w:rPr>
          <w:rFonts w:ascii="Arial" w:hAnsi="Arial" w:cs="Arial"/>
          <w:sz w:val="24"/>
          <w:rtl/>
        </w:rPr>
      </w:pPr>
      <w:r w:rsidRPr="0045771B">
        <w:rPr>
          <w:rFonts w:ascii="Arial" w:hAnsi="Arial" w:cs="Arial"/>
          <w:sz w:val="24"/>
          <w:rtl/>
        </w:rPr>
        <w:t>(2)-</w:t>
      </w:r>
      <w:r w:rsidRPr="0045771B">
        <w:rPr>
          <w:rFonts w:ascii="Arial" w:hAnsi="Arial" w:cs="Arial" w:hint="cs"/>
          <w:sz w:val="24"/>
          <w:rtl/>
        </w:rPr>
        <w:t>مقایسه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کنید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با</w:t>
      </w:r>
      <w:r w:rsidRPr="0045771B">
        <w:rPr>
          <w:rFonts w:ascii="Arial" w:hAnsi="Arial" w:cs="Arial"/>
          <w:sz w:val="24"/>
          <w:rtl/>
        </w:rPr>
        <w:t>:</w:t>
      </w:r>
    </w:p>
    <w:p w:rsidR="0045771B" w:rsidRPr="0045771B" w:rsidRDefault="0045771B" w:rsidP="0045771B">
      <w:pPr>
        <w:jc w:val="lowKashida"/>
        <w:rPr>
          <w:rFonts w:ascii="Arial" w:hAnsi="Arial" w:cs="Arial"/>
          <w:sz w:val="24"/>
          <w:rtl/>
        </w:rPr>
      </w:pPr>
      <w:r w:rsidRPr="0045771B">
        <w:rPr>
          <w:rFonts w:ascii="Arial" w:hAnsi="Arial" w:cs="Arial" w:hint="cs"/>
          <w:sz w:val="24"/>
          <w:rtl/>
        </w:rPr>
        <w:t>چرخ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بر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هم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ز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غم‏ار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غیر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مردام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گردد</w:t>
      </w:r>
      <w:r w:rsidRPr="0045771B">
        <w:rPr>
          <w:rFonts w:ascii="Arial" w:hAnsi="Arial" w:cs="Arial"/>
          <w:sz w:val="24"/>
          <w:rtl/>
        </w:rPr>
        <w:t xml:space="preserve"> /</w:t>
      </w:r>
      <w:r w:rsidRPr="0045771B">
        <w:rPr>
          <w:rFonts w:ascii="Arial" w:hAnsi="Arial" w:cs="Arial" w:hint="cs"/>
          <w:sz w:val="24"/>
          <w:rtl/>
        </w:rPr>
        <w:t>من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نه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آنم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که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زبونی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کشم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از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چرخ‏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فلک</w:t>
      </w:r>
    </w:p>
    <w:p w:rsidR="0045771B" w:rsidRDefault="0045771B" w:rsidP="0045771B">
      <w:pPr>
        <w:jc w:val="lowKashida"/>
        <w:rPr>
          <w:rFonts w:ascii="Arial" w:hAnsi="Arial" w:cs="Arial"/>
          <w:sz w:val="24"/>
          <w:rtl/>
        </w:rPr>
      </w:pPr>
      <w:r w:rsidRPr="0045771B">
        <w:rPr>
          <w:rFonts w:ascii="Arial" w:hAnsi="Arial" w:cs="Arial"/>
          <w:sz w:val="24"/>
          <w:rtl/>
        </w:rPr>
        <w:t>(</w:t>
      </w:r>
      <w:r w:rsidRPr="0045771B">
        <w:rPr>
          <w:rFonts w:ascii="Arial" w:hAnsi="Arial" w:cs="Arial" w:hint="cs"/>
          <w:sz w:val="24"/>
          <w:rtl/>
        </w:rPr>
        <w:t>حافظ،</w:t>
      </w:r>
      <w:r w:rsidRPr="0045771B">
        <w:rPr>
          <w:rFonts w:ascii="Arial" w:hAnsi="Arial" w:cs="Arial"/>
          <w:sz w:val="24"/>
          <w:rtl/>
        </w:rPr>
        <w:t>255).</w:t>
      </w:r>
    </w:p>
    <w:p w:rsidR="0045771B" w:rsidRDefault="0045771B" w:rsidP="0045771B">
      <w:pPr>
        <w:jc w:val="lowKashida"/>
        <w:rPr>
          <w:rFonts w:ascii="Arial" w:hAnsi="Arial" w:cs="Arial"/>
          <w:sz w:val="24"/>
          <w:rtl/>
        </w:rPr>
      </w:pPr>
      <w:r w:rsidRPr="0045771B">
        <w:rPr>
          <w:rFonts w:ascii="Arial" w:hAnsi="Arial" w:cs="Arial"/>
          <w:sz w:val="24"/>
          <w:rtl/>
        </w:rPr>
        <w:t>(3)-</w:t>
      </w:r>
      <w:r w:rsidRPr="0045771B">
        <w:rPr>
          <w:rFonts w:ascii="Arial" w:hAnsi="Arial" w:cs="Arial" w:hint="cs"/>
          <w:sz w:val="24"/>
          <w:rtl/>
        </w:rPr>
        <w:t>پادشاهی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گشتاسب،شاهنامه،بند</w:t>
      </w:r>
      <w:r w:rsidRPr="0045771B">
        <w:rPr>
          <w:rFonts w:ascii="Arial" w:hAnsi="Arial" w:cs="Arial"/>
          <w:sz w:val="24"/>
          <w:rtl/>
        </w:rPr>
        <w:t xml:space="preserve"> 25.</w:t>
      </w:r>
    </w:p>
    <w:p w:rsidR="0045771B" w:rsidRPr="0045771B" w:rsidRDefault="0045771B" w:rsidP="0045771B">
      <w:pPr>
        <w:jc w:val="lowKashida"/>
        <w:rPr>
          <w:rFonts w:ascii="Arial" w:hAnsi="Arial" w:cs="Arial"/>
          <w:sz w:val="24"/>
          <w:rtl/>
        </w:rPr>
      </w:pPr>
      <w:r w:rsidRPr="0045771B">
        <w:rPr>
          <w:rFonts w:ascii="Arial" w:hAnsi="Arial" w:cs="Arial" w:hint="cs"/>
          <w:sz w:val="24"/>
          <w:rtl/>
        </w:rPr>
        <w:t>منابع</w:t>
      </w:r>
    </w:p>
    <w:p w:rsidR="0045771B" w:rsidRDefault="0045771B" w:rsidP="0045771B">
      <w:pPr>
        <w:jc w:val="lowKashida"/>
        <w:rPr>
          <w:rFonts w:ascii="Arial" w:hAnsi="Arial" w:cs="Arial"/>
          <w:sz w:val="24"/>
          <w:rtl/>
        </w:rPr>
      </w:pPr>
      <w:r w:rsidRPr="0045771B">
        <w:rPr>
          <w:rFonts w:ascii="Arial" w:hAnsi="Arial" w:cs="Arial"/>
          <w:sz w:val="24"/>
          <w:rtl/>
        </w:rPr>
        <w:t>1-</w:t>
      </w:r>
      <w:r w:rsidRPr="0045771B">
        <w:rPr>
          <w:rFonts w:ascii="Arial" w:hAnsi="Arial" w:cs="Arial" w:hint="cs"/>
          <w:sz w:val="24"/>
          <w:rtl/>
        </w:rPr>
        <w:t>اسلامی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ندوشن،دکتر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محمد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علی،داستان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داستان‏ها،</w:t>
      </w:r>
      <w:r w:rsidRPr="0045771B">
        <w:rPr>
          <w:rFonts w:ascii="Arial" w:hAnsi="Arial" w:cs="Arial"/>
          <w:sz w:val="24"/>
          <w:rtl/>
        </w:rPr>
        <w:t>(</w:t>
      </w:r>
      <w:r w:rsidRPr="0045771B">
        <w:rPr>
          <w:rFonts w:ascii="Arial" w:hAnsi="Arial" w:cs="Arial" w:hint="cs"/>
          <w:sz w:val="24"/>
          <w:rtl/>
        </w:rPr>
        <w:t>اکثر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پی‏نوشت‏ها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از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این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کتاب‏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نقل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شده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است</w:t>
      </w:r>
      <w:r w:rsidRPr="0045771B">
        <w:rPr>
          <w:rFonts w:ascii="Arial" w:hAnsi="Arial" w:cs="Arial"/>
          <w:sz w:val="24"/>
          <w:rtl/>
        </w:rPr>
        <w:t>.)2-</w:t>
      </w:r>
      <w:r w:rsidRPr="0045771B">
        <w:rPr>
          <w:rFonts w:ascii="Arial" w:hAnsi="Arial" w:cs="Arial" w:hint="cs"/>
          <w:sz w:val="24"/>
          <w:rtl/>
        </w:rPr>
        <w:t>پورداود،ابراهیم،گات‏ها</w:t>
      </w:r>
      <w:r w:rsidRPr="0045771B">
        <w:rPr>
          <w:rFonts w:ascii="Arial" w:hAnsi="Arial" w:cs="Arial"/>
          <w:sz w:val="24"/>
          <w:rtl/>
        </w:rPr>
        <w:t>(</w:t>
      </w:r>
      <w:r w:rsidRPr="0045771B">
        <w:rPr>
          <w:rFonts w:ascii="Arial" w:hAnsi="Arial" w:cs="Arial" w:hint="cs"/>
          <w:sz w:val="24"/>
          <w:rtl/>
        </w:rPr>
        <w:t>ترجمه</w:t>
      </w:r>
      <w:r w:rsidRPr="0045771B">
        <w:rPr>
          <w:rFonts w:ascii="Arial" w:hAnsi="Arial" w:cs="Arial"/>
          <w:sz w:val="24"/>
          <w:rtl/>
        </w:rPr>
        <w:t>).3-</w:t>
      </w:r>
      <w:r w:rsidRPr="0045771B">
        <w:rPr>
          <w:rFonts w:ascii="Arial" w:hAnsi="Arial" w:cs="Arial" w:hint="cs"/>
          <w:sz w:val="24"/>
          <w:rtl/>
        </w:rPr>
        <w:t>یشت‏ها</w:t>
      </w:r>
      <w:r w:rsidRPr="0045771B">
        <w:rPr>
          <w:rFonts w:ascii="Arial" w:hAnsi="Arial" w:cs="Arial"/>
          <w:sz w:val="24"/>
          <w:rtl/>
        </w:rPr>
        <w:t>(</w:t>
      </w:r>
      <w:r w:rsidRPr="0045771B">
        <w:rPr>
          <w:rFonts w:ascii="Arial" w:hAnsi="Arial" w:cs="Arial" w:hint="cs"/>
          <w:sz w:val="24"/>
          <w:rtl/>
        </w:rPr>
        <w:t>ترجمه</w:t>
      </w:r>
      <w:r w:rsidRPr="0045771B">
        <w:rPr>
          <w:rFonts w:ascii="Arial" w:hAnsi="Arial" w:cs="Arial"/>
          <w:sz w:val="24"/>
          <w:rtl/>
        </w:rPr>
        <w:t>).4-</w:t>
      </w:r>
      <w:r w:rsidRPr="0045771B">
        <w:rPr>
          <w:rFonts w:ascii="Arial" w:hAnsi="Arial" w:cs="Arial" w:hint="cs"/>
          <w:sz w:val="24"/>
          <w:rtl/>
        </w:rPr>
        <w:t>زراتشت‏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بهرام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پژدو،زراتشت‏نامه</w:t>
      </w:r>
      <w:r w:rsidRPr="0045771B">
        <w:rPr>
          <w:rFonts w:ascii="Arial" w:hAnsi="Arial" w:cs="Arial"/>
          <w:sz w:val="24"/>
          <w:rtl/>
        </w:rPr>
        <w:t>.5-</w:t>
      </w:r>
      <w:r w:rsidRPr="0045771B">
        <w:rPr>
          <w:rFonts w:ascii="Arial" w:hAnsi="Arial" w:cs="Arial" w:hint="cs"/>
          <w:sz w:val="24"/>
          <w:rtl/>
        </w:rPr>
        <w:t>شهیدی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مازندرانی،فرهنگ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نام‏های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شاهنامه</w:t>
      </w:r>
      <w:r w:rsidRPr="0045771B">
        <w:rPr>
          <w:rFonts w:ascii="Arial" w:hAnsi="Arial" w:cs="Arial"/>
          <w:sz w:val="24"/>
          <w:rtl/>
        </w:rPr>
        <w:t xml:space="preserve">.6- </w:t>
      </w:r>
      <w:r w:rsidRPr="0045771B">
        <w:rPr>
          <w:rFonts w:ascii="Arial" w:hAnsi="Arial" w:cs="Arial" w:hint="cs"/>
          <w:sz w:val="24"/>
          <w:rtl/>
        </w:rPr>
        <w:t>فردوسی،حکیم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ابو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القاسم،شاهنامه،چاپ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مسکو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و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چاپ‏های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دیگر</w:t>
      </w:r>
      <w:r w:rsidRPr="0045771B">
        <w:rPr>
          <w:rFonts w:ascii="Arial" w:hAnsi="Arial" w:cs="Arial"/>
          <w:sz w:val="24"/>
          <w:rtl/>
        </w:rPr>
        <w:t>.7-</w:t>
      </w:r>
      <w:r w:rsidRPr="0045771B">
        <w:rPr>
          <w:rFonts w:ascii="Arial" w:hAnsi="Arial" w:cs="Arial" w:hint="cs"/>
          <w:sz w:val="24"/>
          <w:rtl/>
        </w:rPr>
        <w:t>هدایت،صادق،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توپ</w:t>
      </w:r>
      <w:r w:rsidRPr="0045771B">
        <w:rPr>
          <w:rFonts w:ascii="Arial" w:hAnsi="Arial" w:cs="Arial"/>
          <w:sz w:val="24"/>
          <w:rtl/>
        </w:rPr>
        <w:t xml:space="preserve"> </w:t>
      </w:r>
      <w:r w:rsidRPr="0045771B">
        <w:rPr>
          <w:rFonts w:ascii="Arial" w:hAnsi="Arial" w:cs="Arial" w:hint="cs"/>
          <w:sz w:val="24"/>
          <w:rtl/>
        </w:rPr>
        <w:t>مرواری</w:t>
      </w:r>
      <w:r w:rsidRPr="0045771B">
        <w:rPr>
          <w:rFonts w:ascii="Arial" w:hAnsi="Arial" w:cs="Arial"/>
          <w:sz w:val="24"/>
          <w:rtl/>
        </w:rPr>
        <w:t>.</w:t>
      </w:r>
    </w:p>
    <w:p w:rsidR="001F1D6F" w:rsidRPr="0045771B" w:rsidRDefault="001F1D6F" w:rsidP="0045771B">
      <w:pPr>
        <w:jc w:val="lowKashida"/>
        <w:rPr>
          <w:rFonts w:ascii="Arial" w:hAnsi="Arial" w:cs="Arial"/>
          <w:sz w:val="24"/>
        </w:rPr>
      </w:pPr>
    </w:p>
    <w:sectPr w:rsidR="001F1D6F" w:rsidRPr="0045771B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023B7"/>
    <w:rsid w:val="0000582E"/>
    <w:rsid w:val="00030788"/>
    <w:rsid w:val="00031215"/>
    <w:rsid w:val="00064D0D"/>
    <w:rsid w:val="00081F44"/>
    <w:rsid w:val="001506A5"/>
    <w:rsid w:val="001A455F"/>
    <w:rsid w:val="001B4BFA"/>
    <w:rsid w:val="001C0712"/>
    <w:rsid w:val="001F1D6F"/>
    <w:rsid w:val="00234BB5"/>
    <w:rsid w:val="00271E38"/>
    <w:rsid w:val="002D0FFF"/>
    <w:rsid w:val="002F2171"/>
    <w:rsid w:val="0030613E"/>
    <w:rsid w:val="003224B7"/>
    <w:rsid w:val="00336B7D"/>
    <w:rsid w:val="00340952"/>
    <w:rsid w:val="00342E7A"/>
    <w:rsid w:val="00391020"/>
    <w:rsid w:val="003C1355"/>
    <w:rsid w:val="003C544B"/>
    <w:rsid w:val="003D331D"/>
    <w:rsid w:val="0041159A"/>
    <w:rsid w:val="00425BBB"/>
    <w:rsid w:val="00426F03"/>
    <w:rsid w:val="004278DC"/>
    <w:rsid w:val="0045458E"/>
    <w:rsid w:val="0045771B"/>
    <w:rsid w:val="00465C6B"/>
    <w:rsid w:val="00477984"/>
    <w:rsid w:val="004C7345"/>
    <w:rsid w:val="005552AC"/>
    <w:rsid w:val="0055646F"/>
    <w:rsid w:val="005A09B9"/>
    <w:rsid w:val="005A0FFD"/>
    <w:rsid w:val="005D7C36"/>
    <w:rsid w:val="00604FEF"/>
    <w:rsid w:val="00634F22"/>
    <w:rsid w:val="00657C03"/>
    <w:rsid w:val="006D569C"/>
    <w:rsid w:val="006E602C"/>
    <w:rsid w:val="0071587A"/>
    <w:rsid w:val="00726907"/>
    <w:rsid w:val="007B21AE"/>
    <w:rsid w:val="0080779C"/>
    <w:rsid w:val="008157DF"/>
    <w:rsid w:val="008241A3"/>
    <w:rsid w:val="008C0608"/>
    <w:rsid w:val="008C5D94"/>
    <w:rsid w:val="008D626B"/>
    <w:rsid w:val="009019F9"/>
    <w:rsid w:val="009023B7"/>
    <w:rsid w:val="0090666D"/>
    <w:rsid w:val="00910494"/>
    <w:rsid w:val="009C77E7"/>
    <w:rsid w:val="00A11A3C"/>
    <w:rsid w:val="00A7271D"/>
    <w:rsid w:val="00A76034"/>
    <w:rsid w:val="00AA64C5"/>
    <w:rsid w:val="00AB7528"/>
    <w:rsid w:val="00AD7F20"/>
    <w:rsid w:val="00B1300B"/>
    <w:rsid w:val="00B57AFE"/>
    <w:rsid w:val="00BA1C04"/>
    <w:rsid w:val="00BC1031"/>
    <w:rsid w:val="00BD2326"/>
    <w:rsid w:val="00BF0A10"/>
    <w:rsid w:val="00C071ED"/>
    <w:rsid w:val="00C27F91"/>
    <w:rsid w:val="00C3367F"/>
    <w:rsid w:val="00C54584"/>
    <w:rsid w:val="00C66806"/>
    <w:rsid w:val="00C92070"/>
    <w:rsid w:val="00CF12C0"/>
    <w:rsid w:val="00CF6EBE"/>
    <w:rsid w:val="00D0766D"/>
    <w:rsid w:val="00D4584C"/>
    <w:rsid w:val="00D82CF1"/>
    <w:rsid w:val="00DE2A09"/>
    <w:rsid w:val="00DF499B"/>
    <w:rsid w:val="00DF60F6"/>
    <w:rsid w:val="00E01527"/>
    <w:rsid w:val="00E16EE6"/>
    <w:rsid w:val="00ED0154"/>
    <w:rsid w:val="00EE1E9F"/>
    <w:rsid w:val="00F12B3A"/>
    <w:rsid w:val="00FB436E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1914</Words>
  <Characters>10915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12804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4</cp:revision>
  <dcterms:created xsi:type="dcterms:W3CDTF">2012-01-07T21:24:00Z</dcterms:created>
  <dcterms:modified xsi:type="dcterms:W3CDTF">2012-01-17T07:21:00Z</dcterms:modified>
</cp:coreProperties>
</file>