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AC" w:rsidRPr="005204A2" w:rsidRDefault="00D901AC" w:rsidP="005204A2">
      <w:pPr>
        <w:jc w:val="lowKashida"/>
        <w:rPr>
          <w:rFonts w:ascii="Arial" w:hAnsi="Arial" w:cs="Arial"/>
          <w:sz w:val="28"/>
          <w:szCs w:val="24"/>
          <w:rtl/>
        </w:rPr>
      </w:pPr>
      <w:r w:rsidRPr="005204A2">
        <w:rPr>
          <w:rFonts w:ascii="Arial" w:hAnsi="Arial" w:cs="Arial" w:hint="cs"/>
          <w:sz w:val="28"/>
          <w:szCs w:val="24"/>
          <w:rtl/>
        </w:rPr>
        <w:t>سده،</w:t>
      </w:r>
      <w:r w:rsidRPr="005204A2">
        <w:rPr>
          <w:rFonts w:ascii="Arial" w:hAnsi="Arial" w:cs="Arial"/>
          <w:sz w:val="28"/>
          <w:szCs w:val="24"/>
          <w:rtl/>
        </w:rPr>
        <w:t xml:space="preserve"> </w:t>
      </w:r>
      <w:r w:rsidRPr="005204A2">
        <w:rPr>
          <w:rFonts w:ascii="Arial" w:hAnsi="Arial" w:cs="Arial" w:hint="cs"/>
          <w:sz w:val="28"/>
          <w:szCs w:val="24"/>
          <w:rtl/>
        </w:rPr>
        <w:t>جشن</w:t>
      </w:r>
      <w:r w:rsidRPr="005204A2">
        <w:rPr>
          <w:rFonts w:ascii="Arial" w:hAnsi="Arial" w:cs="Arial"/>
          <w:sz w:val="28"/>
          <w:szCs w:val="24"/>
          <w:rtl/>
        </w:rPr>
        <w:t xml:space="preserve"> </w:t>
      </w:r>
      <w:r w:rsidRPr="005204A2">
        <w:rPr>
          <w:rFonts w:ascii="Arial" w:hAnsi="Arial" w:cs="Arial" w:hint="cs"/>
          <w:sz w:val="28"/>
          <w:szCs w:val="24"/>
          <w:rtl/>
        </w:rPr>
        <w:t>آتش</w:t>
      </w:r>
    </w:p>
    <w:p w:rsidR="00D901AC" w:rsidRPr="005204A2" w:rsidRDefault="00D901AC" w:rsidP="00D901AC">
      <w:pPr>
        <w:jc w:val="lowKashida"/>
        <w:rPr>
          <w:rFonts w:ascii="Arial" w:hAnsi="Arial" w:cs="Arial"/>
          <w:sz w:val="28"/>
          <w:szCs w:val="24"/>
          <w:rtl/>
        </w:rPr>
      </w:pPr>
      <w:r w:rsidRPr="005204A2">
        <w:rPr>
          <w:rFonts w:ascii="Arial" w:hAnsi="Arial" w:cs="Arial" w:hint="cs"/>
          <w:sz w:val="28"/>
          <w:szCs w:val="24"/>
          <w:rtl/>
        </w:rPr>
        <w:t>مصباح،</w:t>
      </w:r>
      <w:r w:rsidRPr="005204A2">
        <w:rPr>
          <w:rFonts w:ascii="Arial" w:hAnsi="Arial" w:cs="Arial"/>
          <w:sz w:val="28"/>
          <w:szCs w:val="24"/>
          <w:rtl/>
        </w:rPr>
        <w:t xml:space="preserve"> </w:t>
      </w:r>
      <w:r w:rsidRPr="005204A2">
        <w:rPr>
          <w:rFonts w:ascii="Arial" w:hAnsi="Arial" w:cs="Arial" w:hint="cs"/>
          <w:sz w:val="28"/>
          <w:szCs w:val="24"/>
          <w:rtl/>
        </w:rPr>
        <w:t>ضیاء</w:t>
      </w:r>
    </w:p>
    <w:p w:rsidR="005204A2" w:rsidRDefault="005204A2" w:rsidP="00D901AC">
      <w:pPr>
        <w:jc w:val="lowKashida"/>
        <w:rPr>
          <w:rFonts w:ascii="Arial" w:hAnsi="Arial" w:cs="Arial" w:hint="cs"/>
          <w:sz w:val="24"/>
          <w:rtl/>
        </w:rPr>
      </w:pP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تاریخ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پرفرازونشیب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کشور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پیوسته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شاهد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مبارزاتی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پیگیر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دفاع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سرسختانه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اصالت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ملی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همه‏ی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زمینه‏های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سیاسی،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اجتماعی،مذهبی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فرهنگی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پدران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به‏طور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دائم‏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حمله‏های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نظامی،فرهنگی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عقیدتی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مبارزه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کرده‏اند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موجودیت‏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خود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هویت،آئین،زبان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فرهنگ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خاص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درآمیخته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شدت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پاس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می‏داشتند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-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نظر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سیاسی</w:t>
      </w:r>
      <w:r w:rsidRPr="00D901AC">
        <w:rPr>
          <w:rFonts w:ascii="Arial" w:hAnsi="Arial" w:cs="Arial"/>
          <w:sz w:val="24"/>
          <w:rtl/>
        </w:rPr>
        <w:t>/</w:t>
      </w:r>
      <w:r w:rsidRPr="00D901AC">
        <w:rPr>
          <w:rFonts w:ascii="Arial" w:hAnsi="Arial" w:cs="Arial" w:hint="cs"/>
          <w:sz w:val="24"/>
          <w:rtl/>
        </w:rPr>
        <w:t>نظامی،تاسیس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دولت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مستقل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رستمیه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شمال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آفریقا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دست</w:t>
      </w:r>
      <w:r w:rsidRPr="00D901AC">
        <w:rPr>
          <w:rFonts w:ascii="Arial" w:hAnsi="Arial" w:cs="Arial" w:hint="eastAsia"/>
          <w:sz w:val="24"/>
          <w:rtl/>
        </w:rPr>
        <w:t>«</w:t>
      </w:r>
      <w:r w:rsidRPr="00D901AC">
        <w:rPr>
          <w:rFonts w:ascii="Arial" w:hAnsi="Arial" w:cs="Arial" w:hint="cs"/>
          <w:sz w:val="24"/>
          <w:rtl/>
        </w:rPr>
        <w:t>عبد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الرحیم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رستم</w:t>
      </w:r>
      <w:r w:rsidRPr="00D901AC">
        <w:rPr>
          <w:rFonts w:ascii="Arial" w:hAnsi="Arial" w:cs="Arial" w:hint="eastAsia"/>
          <w:sz w:val="24"/>
          <w:rtl/>
        </w:rPr>
        <w:t>»</w:t>
      </w:r>
      <w:r w:rsidRPr="00D901AC">
        <w:rPr>
          <w:rFonts w:ascii="Arial" w:hAnsi="Arial" w:cs="Arial" w:hint="cs"/>
          <w:sz w:val="24"/>
          <w:rtl/>
        </w:rPr>
        <w:t>رهبر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نظامی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مذهبی‏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خراسانی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بعد</w:t>
      </w:r>
      <w:r w:rsidRPr="00D901AC">
        <w:rPr>
          <w:rFonts w:ascii="Arial" w:hAnsi="Arial" w:cs="Arial" w:hint="eastAsia"/>
          <w:sz w:val="24"/>
          <w:rtl/>
        </w:rPr>
        <w:t>«</w:t>
      </w:r>
      <w:r w:rsidRPr="00D901AC">
        <w:rPr>
          <w:rFonts w:ascii="Arial" w:hAnsi="Arial" w:cs="Arial" w:hint="cs"/>
          <w:sz w:val="24"/>
          <w:rtl/>
        </w:rPr>
        <w:t>یعقوب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لیث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صفاری</w:t>
      </w:r>
      <w:r w:rsidRPr="00D901AC">
        <w:rPr>
          <w:rFonts w:ascii="Arial" w:hAnsi="Arial" w:cs="Arial" w:hint="eastAsia"/>
          <w:sz w:val="24"/>
          <w:rtl/>
        </w:rPr>
        <w:t>»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سپس</w:t>
      </w:r>
      <w:r w:rsidRPr="00D901AC">
        <w:rPr>
          <w:rFonts w:ascii="Arial" w:hAnsi="Arial" w:cs="Arial" w:hint="eastAsia"/>
          <w:sz w:val="24"/>
          <w:rtl/>
        </w:rPr>
        <w:t>«</w:t>
      </w:r>
      <w:r w:rsidRPr="00D901AC">
        <w:rPr>
          <w:rFonts w:ascii="Arial" w:hAnsi="Arial" w:cs="Arial" w:hint="cs"/>
          <w:sz w:val="24"/>
          <w:rtl/>
        </w:rPr>
        <w:t>ابو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مسلم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خراسانی</w:t>
      </w:r>
      <w:r w:rsidRPr="00D901AC">
        <w:rPr>
          <w:rFonts w:ascii="Arial" w:hAnsi="Arial" w:cs="Arial" w:hint="eastAsia"/>
          <w:sz w:val="24"/>
          <w:rtl/>
        </w:rPr>
        <w:t>»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آن‏گاه</w:t>
      </w:r>
      <w:r w:rsidRPr="00D901AC">
        <w:rPr>
          <w:rFonts w:ascii="Arial" w:hAnsi="Arial" w:cs="Arial" w:hint="eastAsia"/>
          <w:sz w:val="24"/>
          <w:rtl/>
        </w:rPr>
        <w:t>«</w:t>
      </w:r>
      <w:r w:rsidRPr="00D901AC">
        <w:rPr>
          <w:rFonts w:ascii="Arial" w:hAnsi="Arial" w:cs="Arial" w:hint="cs"/>
          <w:sz w:val="24"/>
          <w:rtl/>
        </w:rPr>
        <w:t>ارتش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دیلمی</w:t>
      </w:r>
      <w:r w:rsidRPr="00D901AC">
        <w:rPr>
          <w:rFonts w:ascii="Arial" w:hAnsi="Arial" w:cs="Arial" w:hint="eastAsia"/>
          <w:sz w:val="24"/>
          <w:rtl/>
        </w:rPr>
        <w:t>»</w:t>
      </w:r>
      <w:r w:rsidRPr="00D901AC">
        <w:rPr>
          <w:rFonts w:ascii="Arial" w:hAnsi="Arial" w:cs="Arial"/>
          <w:sz w:val="24"/>
          <w:rtl/>
        </w:rPr>
        <w:t>...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-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قلمرو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فرهنگی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بلاخص،رویارویی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آریایی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فرهنگ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مهاجم‏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سامی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حتا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رویاروئی‏های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سیاسی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حفظ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ارزش‏های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ملی‏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شدیدتر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پی‏گیرتر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تبار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ایرانی،گذشته‏ی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افتخارش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فراموشی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نسپرد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تمام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جلوه‏های،ادب،هنر،شعر،موسیقی،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فولکلور،رسوم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روزمره‏ی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خویش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بالاخص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حفظ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سنّت‏ها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جمله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نوروز،مهرگان،سده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>...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همواره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زنده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نگاه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داشته‏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روال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آئین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باستان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پسین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دهم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بهمن،هم‏اکنون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نیز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همه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ساله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نقاطی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زرتشتیان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بیش‏تری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سکونت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دارند،از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جمله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کرمان،یزد،تهران،جشن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باشکوه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تمام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برگزار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می‏شود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ایرانیان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تابع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سنن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آداب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خود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مانده‏اند،در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شادی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حضور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فعال‏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دارند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قول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فردوسی</w:t>
      </w:r>
      <w:r w:rsidRPr="00D901AC">
        <w:rPr>
          <w:rFonts w:ascii="Arial" w:hAnsi="Arial" w:cs="Arial"/>
          <w:sz w:val="24"/>
          <w:rtl/>
        </w:rPr>
        <w:t xml:space="preserve">: 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بهشتم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بیایید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آتشکده‏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چو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نزدیک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روزگار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-</w:t>
      </w:r>
      <w:r w:rsidRPr="00D901AC">
        <w:rPr>
          <w:rFonts w:ascii="Arial" w:hAnsi="Arial" w:cs="Arial" w:hint="cs"/>
          <w:sz w:val="24"/>
          <w:rtl/>
        </w:rPr>
        <w:t>بیرونی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کتاب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التفهیم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سبب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نام‏گذاری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عدد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ارتباط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می‏گوید</w:t>
      </w:r>
      <w:r w:rsidRPr="00D901AC">
        <w:rPr>
          <w:rFonts w:ascii="Arial" w:hAnsi="Arial" w:cs="Arial"/>
          <w:sz w:val="24"/>
          <w:rtl/>
        </w:rPr>
        <w:t>: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نوروز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پنجاه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پنجاه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آثار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الباقیه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آورده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پس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آغاز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زمستان،که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پنج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اولین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آبان‏ماه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آغاز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می‏شد،گرفته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می‏شد،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زیرا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ایرانیان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باستان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سال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بخش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می‏کردند،تابستان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هفت‏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ماهه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زمستان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پنج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ماهه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-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وجه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تسمیه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هنگام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اصلی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عهد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ساسانیان‏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می‏رسد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-</w:t>
      </w:r>
      <w:r w:rsidRPr="00D901AC">
        <w:rPr>
          <w:rFonts w:ascii="Arial" w:hAnsi="Arial" w:cs="Arial" w:hint="cs"/>
          <w:sz w:val="24"/>
          <w:rtl/>
        </w:rPr>
        <w:t>وجه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دیگر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تسمیه‏ی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می‏گویند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چون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اولاد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آدم‏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رسید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مصادف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دهم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بهمن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بود،آن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نام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نهادند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آتش‏بازی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کردند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کوه‏های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هیمه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چوب‏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برافروختند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هوشنگ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ماند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یادگار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بسی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چون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شهریار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(</w:t>
      </w:r>
      <w:r w:rsidRPr="00D901AC">
        <w:rPr>
          <w:rFonts w:ascii="Arial" w:hAnsi="Arial" w:cs="Arial" w:hint="cs"/>
          <w:sz w:val="24"/>
          <w:rtl/>
        </w:rPr>
        <w:t>فردوسی</w:t>
      </w:r>
      <w:r w:rsidRPr="00D901AC">
        <w:rPr>
          <w:rFonts w:ascii="Arial" w:hAnsi="Arial" w:cs="Arial"/>
          <w:sz w:val="24"/>
          <w:rtl/>
        </w:rPr>
        <w:t xml:space="preserve">) </w:t>
      </w:r>
      <w:r w:rsidRPr="00D901AC">
        <w:rPr>
          <w:rFonts w:ascii="Arial" w:hAnsi="Arial" w:cs="Arial" w:hint="cs"/>
          <w:sz w:val="24"/>
          <w:rtl/>
        </w:rPr>
        <w:t>بعضی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فریدون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نسبت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داده‏اند</w:t>
      </w:r>
      <w:r w:rsidRPr="00D901AC">
        <w:rPr>
          <w:rFonts w:ascii="Arial" w:hAnsi="Arial" w:cs="Arial"/>
          <w:sz w:val="24"/>
          <w:rtl/>
        </w:rPr>
        <w:t>: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ملوک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نام‏دار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افریدن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یادگار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(</w:t>
      </w:r>
      <w:r w:rsidRPr="00D901AC">
        <w:rPr>
          <w:rFonts w:ascii="Arial" w:hAnsi="Arial" w:cs="Arial" w:hint="cs"/>
          <w:sz w:val="24"/>
          <w:rtl/>
        </w:rPr>
        <w:t>عنصری</w:t>
      </w:r>
      <w:r w:rsidRPr="00D901AC">
        <w:rPr>
          <w:rFonts w:ascii="Arial" w:hAnsi="Arial" w:cs="Arial"/>
          <w:sz w:val="24"/>
          <w:rtl/>
        </w:rPr>
        <w:t xml:space="preserve">) </w:t>
      </w:r>
      <w:r w:rsidRPr="00D901AC">
        <w:rPr>
          <w:rFonts w:ascii="Arial" w:hAnsi="Arial" w:cs="Arial" w:hint="cs"/>
          <w:sz w:val="24"/>
          <w:rtl/>
        </w:rPr>
        <w:t>منوچهری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سروده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>: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آمد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احرار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حرمت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بسیار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ایرانیان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مفصلی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برپا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می‏کردند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بسیار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می‏افروختند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ملوک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سلاطین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وقت،مرغان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جانوران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صحرایی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گرفته،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دسته‏های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گیاه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خشک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برپای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بسته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شعله‏ور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می‏ساختند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رهایشان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می‏کردند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همه‏ی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کوه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صحرا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افتد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هرچه‏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وسیع‏تر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باشکوه‏تر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اینک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بیامدست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پنجاه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پیش‏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سده،طلایه‏ی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نوروز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نامدار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t>(</w:t>
      </w:r>
      <w:r w:rsidRPr="00D901AC">
        <w:rPr>
          <w:rFonts w:ascii="Arial" w:hAnsi="Arial" w:cs="Arial" w:hint="cs"/>
          <w:sz w:val="24"/>
          <w:rtl/>
        </w:rPr>
        <w:t>منوچهری</w:t>
      </w:r>
      <w:r w:rsidRPr="00D901AC">
        <w:rPr>
          <w:rFonts w:ascii="Arial" w:hAnsi="Arial" w:cs="Arial"/>
          <w:sz w:val="24"/>
          <w:rtl/>
        </w:rPr>
        <w:t xml:space="preserve">)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صاد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معرّف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است،چون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کلام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فرس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قدیم‏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صاد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نیامده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قدیم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می‏نوشتند</w:t>
      </w:r>
      <w:r w:rsidRPr="00D901AC">
        <w:rPr>
          <w:rFonts w:ascii="Arial" w:hAnsi="Arial" w:cs="Arial"/>
          <w:sz w:val="24"/>
          <w:rtl/>
        </w:rPr>
        <w:t>.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است،یکی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بلند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افروز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حق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است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را،بر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حق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بگذار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/>
          <w:sz w:val="24"/>
          <w:rtl/>
        </w:rPr>
        <w:lastRenderedPageBreak/>
        <w:t>(</w:t>
      </w:r>
      <w:r w:rsidRPr="00D901AC">
        <w:rPr>
          <w:rFonts w:ascii="Arial" w:hAnsi="Arial" w:cs="Arial" w:hint="cs"/>
          <w:sz w:val="24"/>
          <w:rtl/>
        </w:rPr>
        <w:t>فرخی</w:t>
      </w:r>
      <w:r w:rsidRPr="00D901AC">
        <w:rPr>
          <w:rFonts w:ascii="Arial" w:hAnsi="Arial" w:cs="Arial"/>
          <w:sz w:val="24"/>
          <w:rtl/>
        </w:rPr>
        <w:t xml:space="preserve">) </w:t>
      </w:r>
      <w:r w:rsidRPr="00D901AC">
        <w:rPr>
          <w:rFonts w:ascii="Arial" w:hAnsi="Arial" w:cs="Arial" w:hint="cs"/>
          <w:sz w:val="24"/>
          <w:rtl/>
        </w:rPr>
        <w:t>گویند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واضع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کیومرث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بود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صد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فرزند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دختر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پسر،چون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رشد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تمیز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رسیدند،در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ساخت‏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همه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کدخدا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کرد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بسیار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برافروختند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سبب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می‏گویند</w:t>
      </w:r>
      <w:r w:rsidRPr="00D901AC">
        <w:rPr>
          <w:rFonts w:ascii="Arial" w:hAnsi="Arial" w:cs="Arial"/>
          <w:sz w:val="24"/>
          <w:rtl/>
        </w:rPr>
        <w:t>:</w:t>
      </w:r>
    </w:p>
    <w:p w:rsidR="00D901AC" w:rsidRP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نوروز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جمشید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جشن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سده‏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گشتی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آئین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آتشکده</w:t>
      </w:r>
    </w:p>
    <w:p w:rsidR="00D901AC" w:rsidRDefault="00D901AC" w:rsidP="00D901AC">
      <w:pPr>
        <w:jc w:val="lowKashida"/>
        <w:rPr>
          <w:rFonts w:ascii="Arial" w:hAnsi="Arial" w:cs="Arial"/>
          <w:sz w:val="24"/>
          <w:rtl/>
        </w:rPr>
      </w:pPr>
      <w:r w:rsidRPr="00D901AC">
        <w:rPr>
          <w:rFonts w:ascii="Arial" w:hAnsi="Arial" w:cs="Arial" w:hint="cs"/>
          <w:sz w:val="24"/>
          <w:rtl/>
        </w:rPr>
        <w:t>این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سنّت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فرخنده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شادی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افزا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پاس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می‏داریم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یاد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اجدادمان‏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برگزاری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باشکوه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آن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در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رسالت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خویش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می‏بینیم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و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نسل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جوان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را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مسؤول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حفظ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این‏گونه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سنّت‏ها</w:t>
      </w:r>
      <w:r w:rsidRPr="00D901AC">
        <w:rPr>
          <w:rFonts w:ascii="Arial" w:hAnsi="Arial" w:cs="Arial"/>
          <w:sz w:val="24"/>
          <w:rtl/>
        </w:rPr>
        <w:t>...</w:t>
      </w:r>
      <w:r w:rsidRPr="00D901AC">
        <w:rPr>
          <w:rFonts w:ascii="Arial" w:hAnsi="Arial" w:cs="Arial" w:hint="cs"/>
          <w:sz w:val="24"/>
          <w:rtl/>
        </w:rPr>
        <w:t>که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چنین</w:t>
      </w:r>
      <w:r w:rsidRPr="00D901AC">
        <w:rPr>
          <w:rFonts w:ascii="Arial" w:hAnsi="Arial" w:cs="Arial"/>
          <w:sz w:val="24"/>
          <w:rtl/>
        </w:rPr>
        <w:t xml:space="preserve"> </w:t>
      </w:r>
      <w:r w:rsidRPr="00D901AC">
        <w:rPr>
          <w:rFonts w:ascii="Arial" w:hAnsi="Arial" w:cs="Arial" w:hint="cs"/>
          <w:sz w:val="24"/>
          <w:rtl/>
        </w:rPr>
        <w:t>باد</w:t>
      </w:r>
      <w:r w:rsidRPr="00D901AC">
        <w:rPr>
          <w:rFonts w:ascii="Arial" w:hAnsi="Arial" w:cs="Arial"/>
          <w:sz w:val="24"/>
          <w:rtl/>
        </w:rPr>
        <w:t>.</w:t>
      </w:r>
    </w:p>
    <w:p w:rsidR="001F1D6F" w:rsidRPr="00D901AC" w:rsidRDefault="001F1D6F" w:rsidP="00D901AC">
      <w:pPr>
        <w:jc w:val="lowKashida"/>
        <w:rPr>
          <w:rFonts w:ascii="Arial" w:hAnsi="Arial" w:cs="Arial"/>
          <w:sz w:val="24"/>
        </w:rPr>
      </w:pPr>
    </w:p>
    <w:sectPr w:rsidR="001F1D6F" w:rsidRPr="00D901A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204A2"/>
    <w:rsid w:val="005A1904"/>
    <w:rsid w:val="006E7172"/>
    <w:rsid w:val="007A1C0E"/>
    <w:rsid w:val="008D7B8B"/>
    <w:rsid w:val="00921AD9"/>
    <w:rsid w:val="009E07C7"/>
    <w:rsid w:val="00A37493"/>
    <w:rsid w:val="00AA64C5"/>
    <w:rsid w:val="00AF3FDC"/>
    <w:rsid w:val="00B961B6"/>
    <w:rsid w:val="00C73481"/>
    <w:rsid w:val="00D02ADB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Company>NPSoft.ir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2012-01-07T15:56:00Z</dcterms:created>
  <dcterms:modified xsi:type="dcterms:W3CDTF">2012-01-17T06:23:00Z</dcterms:modified>
</cp:coreProperties>
</file>