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BAE" w:rsidRPr="00455BAE" w:rsidRDefault="00455BAE" w:rsidP="00455BAE">
      <w:pPr>
        <w:bidi/>
        <w:jc w:val="both"/>
        <w:rPr>
          <w:rFonts w:ascii="Arial" w:hAnsi="Arial" w:cs="Arial"/>
          <w:sz w:val="28"/>
          <w:szCs w:val="28"/>
        </w:rPr>
      </w:pPr>
      <w:r w:rsidRPr="00455BAE">
        <w:rPr>
          <w:rFonts w:ascii="Arial" w:hAnsi="Arial" w:cs="Arial" w:hint="cs"/>
          <w:sz w:val="28"/>
          <w:szCs w:val="28"/>
          <w:rtl/>
        </w:rPr>
        <w:t>آشتی</w:t>
      </w:r>
      <w:r w:rsidRPr="00455BAE">
        <w:rPr>
          <w:rFonts w:ascii="Arial" w:hAnsi="Arial" w:cs="Arial"/>
          <w:sz w:val="28"/>
          <w:szCs w:val="28"/>
          <w:rtl/>
        </w:rPr>
        <w:t xml:space="preserve"> </w:t>
      </w:r>
      <w:r w:rsidRPr="00455BAE">
        <w:rPr>
          <w:rFonts w:ascii="Arial" w:hAnsi="Arial" w:cs="Arial" w:hint="cs"/>
          <w:sz w:val="28"/>
          <w:szCs w:val="28"/>
          <w:rtl/>
        </w:rPr>
        <w:t>وحید</w:t>
      </w:r>
      <w:r w:rsidRPr="00455BAE">
        <w:rPr>
          <w:rFonts w:ascii="Arial" w:hAnsi="Arial" w:cs="Arial"/>
          <w:sz w:val="28"/>
          <w:szCs w:val="28"/>
          <w:rtl/>
        </w:rPr>
        <w:t xml:space="preserve"> </w:t>
      </w:r>
      <w:r w:rsidRPr="00455BAE">
        <w:rPr>
          <w:rFonts w:ascii="Arial" w:hAnsi="Arial" w:cs="Arial" w:hint="cs"/>
          <w:sz w:val="28"/>
          <w:szCs w:val="28"/>
          <w:rtl/>
        </w:rPr>
        <w:t>و</w:t>
      </w:r>
      <w:r w:rsidRPr="00455BAE">
        <w:rPr>
          <w:rFonts w:ascii="Arial" w:hAnsi="Arial" w:cs="Arial"/>
          <w:sz w:val="28"/>
          <w:szCs w:val="28"/>
          <w:rtl/>
        </w:rPr>
        <w:t xml:space="preserve"> </w:t>
      </w:r>
      <w:r w:rsidRPr="00455BAE">
        <w:rPr>
          <w:rFonts w:ascii="Arial" w:hAnsi="Arial" w:cs="Arial" w:hint="cs"/>
          <w:sz w:val="28"/>
          <w:szCs w:val="28"/>
          <w:rtl/>
        </w:rPr>
        <w:t>عارف</w:t>
      </w:r>
      <w:r w:rsidRPr="00455BAE">
        <w:rPr>
          <w:rFonts w:ascii="Arial" w:hAnsi="Arial" w:cs="Arial"/>
          <w:sz w:val="28"/>
          <w:szCs w:val="28"/>
          <w:rtl/>
        </w:rPr>
        <w:t xml:space="preserve"> </w:t>
      </w:r>
    </w:p>
    <w:p w:rsidR="00455BAE" w:rsidRPr="00455BAE" w:rsidRDefault="00455BAE" w:rsidP="00455BAE">
      <w:pPr>
        <w:bidi/>
        <w:jc w:val="both"/>
        <w:rPr>
          <w:rFonts w:ascii="Arial" w:hAnsi="Arial" w:cs="Arial"/>
          <w:sz w:val="28"/>
          <w:szCs w:val="28"/>
        </w:rPr>
      </w:pPr>
      <w:r w:rsidRPr="00455BAE">
        <w:rPr>
          <w:rFonts w:ascii="Arial" w:hAnsi="Arial" w:cs="Arial" w:hint="cs"/>
          <w:sz w:val="28"/>
          <w:szCs w:val="28"/>
          <w:rtl/>
        </w:rPr>
        <w:t>بدیع</w:t>
      </w:r>
    </w:p>
    <w:p w:rsidR="00455BAE" w:rsidRDefault="00455BAE" w:rsidP="00455BAE">
      <w:pPr>
        <w:bidi/>
        <w:jc w:val="both"/>
        <w:rPr>
          <w:rFonts w:ascii="Arial" w:hAnsi="Arial" w:cs="Arial"/>
          <w:sz w:val="24"/>
          <w:szCs w:val="24"/>
        </w:rPr>
      </w:pPr>
    </w:p>
    <w:p w:rsidR="00455BAE" w:rsidRPr="00455BAE" w:rsidRDefault="00455BAE" w:rsidP="00455BAE">
      <w:pPr>
        <w:bidi/>
        <w:jc w:val="both"/>
        <w:rPr>
          <w:rFonts w:ascii="Arial" w:hAnsi="Arial" w:cs="Arial"/>
          <w:sz w:val="24"/>
          <w:szCs w:val="24"/>
        </w:rPr>
      </w:pPr>
      <w:r w:rsidRPr="00455BAE">
        <w:rPr>
          <w:rFonts w:ascii="Arial" w:hAnsi="Arial" w:cs="Arial" w:hint="cs"/>
          <w:sz w:val="24"/>
          <w:szCs w:val="24"/>
          <w:rtl/>
        </w:rPr>
        <w:t>تابستان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سال</w:t>
      </w:r>
      <w:r w:rsidRPr="00455BAE">
        <w:rPr>
          <w:rFonts w:ascii="Arial" w:hAnsi="Arial" w:cs="Arial"/>
          <w:sz w:val="24"/>
          <w:szCs w:val="24"/>
          <w:rtl/>
        </w:rPr>
        <w:t xml:space="preserve"> 1307 </w:t>
      </w:r>
      <w:r w:rsidRPr="00455BAE">
        <w:rPr>
          <w:rFonts w:ascii="Arial" w:hAnsi="Arial" w:cs="Arial" w:hint="cs"/>
          <w:sz w:val="24"/>
          <w:szCs w:val="24"/>
          <w:rtl/>
        </w:rPr>
        <w:t>خورشیدی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بود</w:t>
      </w:r>
      <w:r w:rsidRPr="00455BAE">
        <w:rPr>
          <w:rFonts w:ascii="Arial" w:hAnsi="Arial" w:cs="Arial"/>
          <w:sz w:val="24"/>
          <w:szCs w:val="24"/>
          <w:rtl/>
        </w:rPr>
        <w:t>.</w:t>
      </w:r>
      <w:r w:rsidRPr="00455BAE">
        <w:rPr>
          <w:rFonts w:ascii="Arial" w:hAnsi="Arial" w:cs="Arial" w:hint="cs"/>
          <w:sz w:val="24"/>
          <w:szCs w:val="24"/>
          <w:rtl/>
        </w:rPr>
        <w:t>پدرم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خانواده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در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باغی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که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در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دره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مراد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بیک‏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همدان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داشتیم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زندگی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میکردند</w:t>
      </w:r>
      <w:r w:rsidRPr="00455BAE">
        <w:rPr>
          <w:rFonts w:ascii="Arial" w:hAnsi="Arial" w:cs="Arial"/>
          <w:sz w:val="24"/>
          <w:szCs w:val="24"/>
        </w:rPr>
        <w:t>.</w:t>
      </w:r>
    </w:p>
    <w:p w:rsidR="00455BAE" w:rsidRPr="00455BAE" w:rsidRDefault="00455BAE" w:rsidP="00455BAE">
      <w:pPr>
        <w:bidi/>
        <w:jc w:val="both"/>
        <w:rPr>
          <w:rFonts w:ascii="Arial" w:hAnsi="Arial" w:cs="Arial"/>
          <w:sz w:val="24"/>
          <w:szCs w:val="24"/>
        </w:rPr>
      </w:pPr>
      <w:r w:rsidRPr="00455BAE">
        <w:rPr>
          <w:rFonts w:ascii="Arial" w:hAnsi="Arial" w:cs="Arial" w:hint="cs"/>
          <w:sz w:val="24"/>
          <w:szCs w:val="24"/>
          <w:rtl/>
        </w:rPr>
        <w:t>دره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مراد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بیک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در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سه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کیلومتری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همدان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محلی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سرسبز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مصفا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بود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اعیان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همدان‏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در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آنجا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باغاتی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داشتند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در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فصل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میوه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ایام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گرمی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هوا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به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آن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منطقه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خوش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آب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هوا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خیمه‏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خرگاه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می‏زدند</w:t>
      </w:r>
      <w:r w:rsidRPr="00455BAE">
        <w:rPr>
          <w:rFonts w:ascii="Arial" w:hAnsi="Arial" w:cs="Arial"/>
          <w:sz w:val="24"/>
          <w:szCs w:val="24"/>
        </w:rPr>
        <w:t>.</w:t>
      </w:r>
    </w:p>
    <w:p w:rsidR="00455BAE" w:rsidRPr="00455BAE" w:rsidRDefault="00455BAE" w:rsidP="00455BAE">
      <w:pPr>
        <w:bidi/>
        <w:jc w:val="both"/>
        <w:rPr>
          <w:rFonts w:ascii="Arial" w:hAnsi="Arial" w:cs="Arial"/>
          <w:sz w:val="24"/>
          <w:szCs w:val="24"/>
        </w:rPr>
      </w:pPr>
      <w:r w:rsidRPr="00455BAE">
        <w:rPr>
          <w:rFonts w:ascii="Arial" w:hAnsi="Arial" w:cs="Arial" w:hint="cs"/>
          <w:sz w:val="24"/>
          <w:szCs w:val="24"/>
          <w:rtl/>
        </w:rPr>
        <w:t>باغ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ییلاقی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ما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در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دره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مراد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بیک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چندین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هزار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متر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بود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عمارتی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خوب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قابل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سکونت‏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داشت</w:t>
      </w:r>
      <w:r w:rsidRPr="00455BAE">
        <w:rPr>
          <w:rFonts w:ascii="Arial" w:hAnsi="Arial" w:cs="Arial"/>
          <w:sz w:val="24"/>
          <w:szCs w:val="24"/>
          <w:rtl/>
        </w:rPr>
        <w:t>.</w:t>
      </w:r>
      <w:r w:rsidRPr="00455BAE">
        <w:rPr>
          <w:rFonts w:ascii="Arial" w:hAnsi="Arial" w:cs="Arial" w:hint="cs"/>
          <w:sz w:val="24"/>
          <w:szCs w:val="24"/>
          <w:rtl/>
        </w:rPr>
        <w:t>ایام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تابستان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که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بباغ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میرفتیم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عارف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قزوینی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نیز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که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با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پدرم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محشور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بود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باو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مهر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میورزید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بآن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باغ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میآمد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غالبا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نزد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ما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میماند</w:t>
      </w:r>
      <w:r w:rsidRPr="00455BAE">
        <w:rPr>
          <w:rFonts w:ascii="Arial" w:hAnsi="Arial" w:cs="Arial"/>
          <w:sz w:val="24"/>
          <w:szCs w:val="24"/>
        </w:rPr>
        <w:t>.</w:t>
      </w:r>
    </w:p>
    <w:p w:rsidR="00455BAE" w:rsidRPr="00455BAE" w:rsidRDefault="00455BAE" w:rsidP="00455BAE">
      <w:pPr>
        <w:bidi/>
        <w:jc w:val="both"/>
        <w:rPr>
          <w:rFonts w:ascii="Arial" w:hAnsi="Arial" w:cs="Arial"/>
          <w:sz w:val="24"/>
          <w:szCs w:val="24"/>
        </w:rPr>
      </w:pPr>
      <w:r w:rsidRPr="00455BAE">
        <w:rPr>
          <w:rFonts w:ascii="Arial" w:hAnsi="Arial" w:cs="Arial" w:hint="cs"/>
          <w:sz w:val="24"/>
          <w:szCs w:val="24"/>
          <w:rtl/>
        </w:rPr>
        <w:t>وی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منزل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کوچکی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در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نزدیکی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همدان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بر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سر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راه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دره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مراد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بیک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داشت</w:t>
      </w:r>
      <w:r w:rsidRPr="00455BAE">
        <w:rPr>
          <w:rFonts w:ascii="Arial" w:hAnsi="Arial" w:cs="Arial"/>
          <w:sz w:val="24"/>
          <w:szCs w:val="24"/>
          <w:rtl/>
        </w:rPr>
        <w:t>.</w:t>
      </w:r>
      <w:r w:rsidRPr="00455BAE">
        <w:rPr>
          <w:rFonts w:ascii="Arial" w:hAnsi="Arial" w:cs="Arial" w:hint="cs"/>
          <w:sz w:val="24"/>
          <w:szCs w:val="24"/>
          <w:rtl/>
        </w:rPr>
        <w:t>اسم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آن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محل‏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قلعه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بود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عارف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با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کلفت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وفادار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خود،جبران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در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آن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قلعه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زندگی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میکرد</w:t>
      </w:r>
      <w:r w:rsidRPr="00455BAE">
        <w:rPr>
          <w:rFonts w:ascii="Arial" w:hAnsi="Arial" w:cs="Arial"/>
          <w:sz w:val="24"/>
          <w:szCs w:val="24"/>
          <w:rtl/>
        </w:rPr>
        <w:t>.</w:t>
      </w:r>
      <w:r w:rsidRPr="00455BAE">
        <w:rPr>
          <w:rFonts w:ascii="Arial" w:hAnsi="Arial" w:cs="Arial" w:hint="cs"/>
          <w:sz w:val="24"/>
          <w:szCs w:val="24"/>
          <w:rtl/>
        </w:rPr>
        <w:t>سالی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چند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نیز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در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محلهء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اکباتان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همدان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مسکن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گزین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بود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ولی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در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هر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حال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در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هر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جا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که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بود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به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نزد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پدرم‏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میآمد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زیرا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منزل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باغ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او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را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محیطی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دنج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آسوده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برای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زندگی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میدانست</w:t>
      </w:r>
      <w:r w:rsidRPr="00455BAE">
        <w:rPr>
          <w:rFonts w:ascii="Arial" w:hAnsi="Arial" w:cs="Arial"/>
          <w:sz w:val="24"/>
          <w:szCs w:val="24"/>
        </w:rPr>
        <w:t>.</w:t>
      </w:r>
    </w:p>
    <w:p w:rsidR="00455BAE" w:rsidRPr="00455BAE" w:rsidRDefault="00455BAE" w:rsidP="00455BAE">
      <w:pPr>
        <w:bidi/>
        <w:jc w:val="both"/>
        <w:rPr>
          <w:rFonts w:ascii="Arial" w:hAnsi="Arial" w:cs="Arial"/>
          <w:sz w:val="24"/>
          <w:szCs w:val="24"/>
        </w:rPr>
      </w:pPr>
      <w:r w:rsidRPr="00455BAE">
        <w:rPr>
          <w:rFonts w:ascii="Arial" w:hAnsi="Arial" w:cs="Arial" w:hint="cs"/>
          <w:sz w:val="24"/>
          <w:szCs w:val="24"/>
          <w:rtl/>
        </w:rPr>
        <w:t>روزی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خبر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شدیم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که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استاد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وحید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دستگردی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به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دره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مراد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بیک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بباغ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ما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آمده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است</w:t>
      </w:r>
      <w:r w:rsidRPr="00455BAE">
        <w:rPr>
          <w:rFonts w:ascii="Arial" w:hAnsi="Arial" w:cs="Arial"/>
          <w:sz w:val="24"/>
          <w:szCs w:val="24"/>
          <w:rtl/>
        </w:rPr>
        <w:t xml:space="preserve">. </w:t>
      </w:r>
      <w:r w:rsidRPr="00455BAE">
        <w:rPr>
          <w:rFonts w:ascii="Arial" w:hAnsi="Arial" w:cs="Arial" w:hint="cs"/>
          <w:sz w:val="24"/>
          <w:szCs w:val="24"/>
          <w:rtl/>
        </w:rPr>
        <w:t>من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کودکی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بیش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نبودم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ولی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خاطرات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دوران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کودکی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را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خوب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بیاد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دارم</w:t>
      </w:r>
      <w:r w:rsidRPr="00455BAE">
        <w:rPr>
          <w:rFonts w:ascii="Arial" w:hAnsi="Arial" w:cs="Arial"/>
          <w:sz w:val="24"/>
          <w:szCs w:val="24"/>
        </w:rPr>
        <w:t>.</w:t>
      </w:r>
    </w:p>
    <w:p w:rsidR="00455BAE" w:rsidRPr="00455BAE" w:rsidRDefault="00455BAE" w:rsidP="00455BAE">
      <w:pPr>
        <w:bidi/>
        <w:jc w:val="both"/>
        <w:rPr>
          <w:rFonts w:ascii="Arial" w:hAnsi="Arial" w:cs="Arial"/>
          <w:sz w:val="24"/>
          <w:szCs w:val="24"/>
        </w:rPr>
      </w:pPr>
      <w:r w:rsidRPr="00455BAE">
        <w:rPr>
          <w:rFonts w:ascii="Arial" w:hAnsi="Arial" w:cs="Arial" w:hint="cs"/>
          <w:sz w:val="24"/>
          <w:szCs w:val="24"/>
          <w:rtl/>
        </w:rPr>
        <w:t>وحید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مدیر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مجلهء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ارمغان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بود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مجله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را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برای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پدرم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بطور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مرتب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میفرستاد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در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واقع‏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پدرم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مشترک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ارمغان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بود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بنابراین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از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طریق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مجله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شاید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هم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مکاتبه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وحید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پدرم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با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یکدیگر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مربوط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مأنوس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بودند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ولیکن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همدیگر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را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ندیده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بودند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وحید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در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آنسال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برای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احیای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آثار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بابا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طاهر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عریان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همدانی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مقبره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او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به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همدان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آمده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بود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آنروز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به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دره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مراد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بیک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بباغ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ما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در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آمد</w:t>
      </w:r>
      <w:r w:rsidRPr="00455BAE">
        <w:rPr>
          <w:rFonts w:ascii="Arial" w:hAnsi="Arial" w:cs="Arial"/>
          <w:sz w:val="24"/>
          <w:szCs w:val="24"/>
          <w:rtl/>
        </w:rPr>
        <w:t>.</w:t>
      </w:r>
      <w:r w:rsidRPr="00455BAE">
        <w:rPr>
          <w:rFonts w:ascii="Arial" w:hAnsi="Arial" w:cs="Arial" w:hint="cs"/>
          <w:sz w:val="24"/>
          <w:szCs w:val="24"/>
          <w:rtl/>
        </w:rPr>
        <w:t>عارف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هم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بود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این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دو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شاعر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وارسته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آزاده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مدتی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بود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که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باهم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کدورت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داشتند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در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واقع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قهر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بودند</w:t>
      </w:r>
      <w:r w:rsidRPr="00455BAE">
        <w:rPr>
          <w:rFonts w:ascii="Arial" w:hAnsi="Arial" w:cs="Arial"/>
          <w:sz w:val="24"/>
          <w:szCs w:val="24"/>
          <w:rtl/>
        </w:rPr>
        <w:t>.</w:t>
      </w:r>
      <w:r w:rsidRPr="00455BAE">
        <w:rPr>
          <w:rFonts w:ascii="Arial" w:hAnsi="Arial" w:cs="Arial" w:hint="cs"/>
          <w:sz w:val="24"/>
          <w:szCs w:val="24"/>
          <w:rtl/>
        </w:rPr>
        <w:t>وقتی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پدرم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خبر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شد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که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وحید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بباغ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ما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آمده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است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مقدم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او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را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گرامی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شمرد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عارف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را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صدا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کرد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با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وحید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دست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بدست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داد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بدون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هیچ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مقدمه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صحبتی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روی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هم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را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بوسیدند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وحید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بسته‏ای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را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که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در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دست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داشت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نزد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عارف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گذاشت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گفت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این‏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شماره‏های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اخیر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ارمغان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است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که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برای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شما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ارمغان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آورده‏ام</w:t>
      </w:r>
      <w:r w:rsidRPr="00455BAE">
        <w:rPr>
          <w:rFonts w:ascii="Arial" w:hAnsi="Arial" w:cs="Arial"/>
          <w:sz w:val="24"/>
          <w:szCs w:val="24"/>
        </w:rPr>
        <w:t>.</w:t>
      </w:r>
    </w:p>
    <w:p w:rsidR="00455BAE" w:rsidRPr="00455BAE" w:rsidRDefault="00455BAE" w:rsidP="00455BAE">
      <w:pPr>
        <w:bidi/>
        <w:jc w:val="both"/>
        <w:rPr>
          <w:rFonts w:ascii="Arial" w:hAnsi="Arial" w:cs="Arial"/>
          <w:sz w:val="24"/>
          <w:szCs w:val="24"/>
        </w:rPr>
      </w:pPr>
      <w:r w:rsidRPr="00455BAE">
        <w:rPr>
          <w:rFonts w:ascii="Arial" w:hAnsi="Arial" w:cs="Arial" w:hint="cs"/>
          <w:sz w:val="24"/>
          <w:szCs w:val="24"/>
          <w:rtl/>
        </w:rPr>
        <w:t>از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آن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پس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گذشته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تلخ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بین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دو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شاعر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بکلی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فراموش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شد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بحث‏های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شاعرانه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مطرح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گردید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سخن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از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سعدی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حافظ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نظامی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پیش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آمد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هریک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در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این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باره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داد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سخن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میداد</w:t>
      </w:r>
      <w:r w:rsidRPr="00455BAE">
        <w:rPr>
          <w:rFonts w:ascii="Arial" w:hAnsi="Arial" w:cs="Arial"/>
          <w:sz w:val="24"/>
          <w:szCs w:val="24"/>
          <w:rtl/>
        </w:rPr>
        <w:t xml:space="preserve">.... </w:t>
      </w:r>
      <w:r w:rsidRPr="00455BAE">
        <w:rPr>
          <w:rFonts w:ascii="Arial" w:hAnsi="Arial" w:cs="Arial" w:hint="cs"/>
          <w:sz w:val="24"/>
          <w:szCs w:val="24"/>
          <w:rtl/>
        </w:rPr>
        <w:t>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بدین‏سان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وحید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عارف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باهم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روبرو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شدند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و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آشتی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کردند</w:t>
      </w:r>
      <w:r w:rsidRPr="00455BAE">
        <w:rPr>
          <w:rFonts w:ascii="Arial" w:hAnsi="Arial" w:cs="Arial"/>
          <w:sz w:val="24"/>
          <w:szCs w:val="24"/>
          <w:rtl/>
        </w:rPr>
        <w:t>.</w:t>
      </w:r>
      <w:r w:rsidRPr="00455BAE">
        <w:rPr>
          <w:rFonts w:ascii="Arial" w:hAnsi="Arial" w:cs="Arial" w:hint="cs"/>
          <w:sz w:val="24"/>
          <w:szCs w:val="24"/>
          <w:rtl/>
        </w:rPr>
        <w:t>خدایشان</w:t>
      </w:r>
      <w:r w:rsidRPr="00455BAE">
        <w:rPr>
          <w:rFonts w:ascii="Arial" w:hAnsi="Arial" w:cs="Arial"/>
          <w:sz w:val="24"/>
          <w:szCs w:val="24"/>
          <w:rtl/>
        </w:rPr>
        <w:t xml:space="preserve"> </w:t>
      </w:r>
      <w:r w:rsidRPr="00455BAE">
        <w:rPr>
          <w:rFonts w:ascii="Arial" w:hAnsi="Arial" w:cs="Arial" w:hint="cs"/>
          <w:sz w:val="24"/>
          <w:szCs w:val="24"/>
          <w:rtl/>
        </w:rPr>
        <w:t>بیامرزاد</w:t>
      </w:r>
      <w:r w:rsidRPr="00455BAE">
        <w:rPr>
          <w:rFonts w:ascii="Arial" w:hAnsi="Arial" w:cs="Arial"/>
          <w:sz w:val="24"/>
          <w:szCs w:val="24"/>
        </w:rPr>
        <w:t>.</w:t>
      </w:r>
    </w:p>
    <w:p w:rsidR="00C3440D" w:rsidRPr="00455BAE" w:rsidRDefault="00C3440D" w:rsidP="00455BAE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455BA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D771E"/>
    <w:rsid w:val="001F5C75"/>
    <w:rsid w:val="00203D14"/>
    <w:rsid w:val="00210FE9"/>
    <w:rsid w:val="00217FFB"/>
    <w:rsid w:val="0022423C"/>
    <w:rsid w:val="002347D5"/>
    <w:rsid w:val="002546D6"/>
    <w:rsid w:val="00257AF4"/>
    <w:rsid w:val="002617A0"/>
    <w:rsid w:val="00282B14"/>
    <w:rsid w:val="002E1B21"/>
    <w:rsid w:val="00310EEB"/>
    <w:rsid w:val="00325B23"/>
    <w:rsid w:val="003402FE"/>
    <w:rsid w:val="003408EE"/>
    <w:rsid w:val="00344C1F"/>
    <w:rsid w:val="0035074B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5BAE"/>
    <w:rsid w:val="00456EFD"/>
    <w:rsid w:val="0046049B"/>
    <w:rsid w:val="00495E1E"/>
    <w:rsid w:val="004B5FFC"/>
    <w:rsid w:val="004D2C17"/>
    <w:rsid w:val="004D55B0"/>
    <w:rsid w:val="004E36C5"/>
    <w:rsid w:val="004E7675"/>
    <w:rsid w:val="00510C7D"/>
    <w:rsid w:val="00511AB6"/>
    <w:rsid w:val="00516C35"/>
    <w:rsid w:val="005364F8"/>
    <w:rsid w:val="00554A48"/>
    <w:rsid w:val="00560192"/>
    <w:rsid w:val="00563B9E"/>
    <w:rsid w:val="00570D67"/>
    <w:rsid w:val="00570F85"/>
    <w:rsid w:val="005773F7"/>
    <w:rsid w:val="005904C7"/>
    <w:rsid w:val="005A43F8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0C08"/>
    <w:rsid w:val="006431EA"/>
    <w:rsid w:val="00646137"/>
    <w:rsid w:val="00654A4C"/>
    <w:rsid w:val="00657F5D"/>
    <w:rsid w:val="006E1193"/>
    <w:rsid w:val="00701B5C"/>
    <w:rsid w:val="00706E4E"/>
    <w:rsid w:val="00710A25"/>
    <w:rsid w:val="00722234"/>
    <w:rsid w:val="00727800"/>
    <w:rsid w:val="0073147E"/>
    <w:rsid w:val="007331C1"/>
    <w:rsid w:val="0073761C"/>
    <w:rsid w:val="007409C4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13230"/>
    <w:rsid w:val="00822E74"/>
    <w:rsid w:val="00860BA9"/>
    <w:rsid w:val="0086289B"/>
    <w:rsid w:val="0088364C"/>
    <w:rsid w:val="0088798C"/>
    <w:rsid w:val="008E08AE"/>
    <w:rsid w:val="008E1E3E"/>
    <w:rsid w:val="00942C0C"/>
    <w:rsid w:val="00953D19"/>
    <w:rsid w:val="009924FA"/>
    <w:rsid w:val="009E4E61"/>
    <w:rsid w:val="009F3654"/>
    <w:rsid w:val="00A102A5"/>
    <w:rsid w:val="00A35CEB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17EF"/>
    <w:rsid w:val="00AC3D72"/>
    <w:rsid w:val="00B004BF"/>
    <w:rsid w:val="00B14658"/>
    <w:rsid w:val="00B317F1"/>
    <w:rsid w:val="00B36F68"/>
    <w:rsid w:val="00B46116"/>
    <w:rsid w:val="00B86907"/>
    <w:rsid w:val="00BA7BE5"/>
    <w:rsid w:val="00BB623A"/>
    <w:rsid w:val="00BC18A2"/>
    <w:rsid w:val="00BC1923"/>
    <w:rsid w:val="00BF5BBC"/>
    <w:rsid w:val="00BF716B"/>
    <w:rsid w:val="00C317FC"/>
    <w:rsid w:val="00C3440D"/>
    <w:rsid w:val="00C42BE8"/>
    <w:rsid w:val="00C44EC3"/>
    <w:rsid w:val="00C57B04"/>
    <w:rsid w:val="00C6556F"/>
    <w:rsid w:val="00CB4046"/>
    <w:rsid w:val="00CE1670"/>
    <w:rsid w:val="00D92FAD"/>
    <w:rsid w:val="00D9611A"/>
    <w:rsid w:val="00DB48B5"/>
    <w:rsid w:val="00E15470"/>
    <w:rsid w:val="00E254E7"/>
    <w:rsid w:val="00E32CFB"/>
    <w:rsid w:val="00E4338D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13F73"/>
    <w:rsid w:val="00F3497A"/>
    <w:rsid w:val="00F36003"/>
    <w:rsid w:val="00F61FC0"/>
    <w:rsid w:val="00F715E0"/>
    <w:rsid w:val="00F8572F"/>
    <w:rsid w:val="00F9688E"/>
    <w:rsid w:val="00FE3835"/>
    <w:rsid w:val="00FF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2012-02-11T14:40:00Z</dcterms:created>
  <dcterms:modified xsi:type="dcterms:W3CDTF">2012-02-11T14:40:00Z</dcterms:modified>
</cp:coreProperties>
</file>