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C4" w:rsidRPr="004053C4" w:rsidRDefault="004053C4" w:rsidP="004053C4">
      <w:pPr>
        <w:bidi/>
        <w:jc w:val="both"/>
        <w:rPr>
          <w:rFonts w:ascii="Arial" w:hAnsi="Arial" w:cs="Arial"/>
          <w:sz w:val="28"/>
          <w:szCs w:val="28"/>
        </w:rPr>
      </w:pPr>
      <w:r w:rsidRPr="004053C4">
        <w:rPr>
          <w:rFonts w:ascii="Arial" w:hAnsi="Arial" w:cs="Arial" w:hint="cs"/>
          <w:sz w:val="28"/>
          <w:szCs w:val="28"/>
          <w:rtl/>
        </w:rPr>
        <w:t>حافظ</w:t>
      </w:r>
      <w:r w:rsidRPr="004053C4">
        <w:rPr>
          <w:rFonts w:ascii="Arial" w:hAnsi="Arial" w:cs="Arial"/>
          <w:sz w:val="28"/>
          <w:szCs w:val="28"/>
          <w:rtl/>
        </w:rPr>
        <w:t xml:space="preserve"> </w:t>
      </w:r>
      <w:r w:rsidRPr="004053C4">
        <w:rPr>
          <w:rFonts w:ascii="Arial" w:hAnsi="Arial" w:cs="Arial" w:hint="cs"/>
          <w:sz w:val="28"/>
          <w:szCs w:val="28"/>
          <w:rtl/>
        </w:rPr>
        <w:t>رودآوری</w:t>
      </w:r>
    </w:p>
    <w:p w:rsidR="004053C4" w:rsidRPr="004053C4" w:rsidRDefault="004053C4" w:rsidP="004053C4">
      <w:pPr>
        <w:bidi/>
        <w:jc w:val="both"/>
        <w:rPr>
          <w:rFonts w:ascii="Arial" w:hAnsi="Arial" w:cs="Arial"/>
          <w:sz w:val="28"/>
          <w:szCs w:val="28"/>
        </w:rPr>
      </w:pPr>
      <w:r w:rsidRPr="004053C4">
        <w:rPr>
          <w:rFonts w:ascii="Arial" w:hAnsi="Arial" w:cs="Arial" w:hint="cs"/>
          <w:sz w:val="28"/>
          <w:szCs w:val="28"/>
          <w:rtl/>
        </w:rPr>
        <w:t>گلچین</w:t>
      </w:r>
      <w:r w:rsidRPr="004053C4">
        <w:rPr>
          <w:rFonts w:ascii="Arial" w:hAnsi="Arial" w:cs="Arial"/>
          <w:sz w:val="28"/>
          <w:szCs w:val="28"/>
          <w:rtl/>
        </w:rPr>
        <w:t xml:space="preserve"> </w:t>
      </w:r>
      <w:r w:rsidRPr="004053C4">
        <w:rPr>
          <w:rFonts w:ascii="Arial" w:hAnsi="Arial" w:cs="Arial" w:hint="cs"/>
          <w:sz w:val="28"/>
          <w:szCs w:val="28"/>
          <w:rtl/>
        </w:rPr>
        <w:t>معانی،</w:t>
      </w:r>
      <w:r w:rsidRPr="004053C4">
        <w:rPr>
          <w:rFonts w:ascii="Arial" w:hAnsi="Arial" w:cs="Arial"/>
          <w:sz w:val="28"/>
          <w:szCs w:val="28"/>
          <w:rtl/>
        </w:rPr>
        <w:t xml:space="preserve"> </w:t>
      </w:r>
      <w:r w:rsidRPr="004053C4">
        <w:rPr>
          <w:rFonts w:ascii="Arial" w:hAnsi="Arial" w:cs="Arial" w:hint="cs"/>
          <w:sz w:val="28"/>
          <w:szCs w:val="28"/>
          <w:rtl/>
        </w:rPr>
        <w:t>احمد</w:t>
      </w:r>
    </w:p>
    <w:p w:rsidR="004053C4" w:rsidRDefault="004053C4" w:rsidP="004053C4">
      <w:pPr>
        <w:bidi/>
        <w:jc w:val="both"/>
        <w:rPr>
          <w:rFonts w:ascii="Arial" w:hAnsi="Arial" w:cs="Arial"/>
          <w:sz w:val="24"/>
          <w:szCs w:val="24"/>
        </w:rPr>
      </w:pPr>
    </w:p>
    <w:p w:rsidR="004053C4" w:rsidRPr="004053C4" w:rsidRDefault="004053C4" w:rsidP="004053C4">
      <w:pPr>
        <w:bidi/>
        <w:jc w:val="both"/>
        <w:rPr>
          <w:rFonts w:ascii="Arial" w:hAnsi="Arial" w:cs="Arial"/>
          <w:sz w:val="24"/>
          <w:szCs w:val="24"/>
        </w:rPr>
      </w:pPr>
      <w:r w:rsidRPr="004053C4">
        <w:rPr>
          <w:rFonts w:ascii="Arial" w:hAnsi="Arial" w:cs="Arial" w:hint="cs"/>
          <w:sz w:val="24"/>
          <w:szCs w:val="24"/>
          <w:rtl/>
        </w:rPr>
        <w:t>در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بستان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السیاحه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ذیل</w:t>
      </w:r>
      <w:r w:rsidRPr="004053C4">
        <w:rPr>
          <w:rFonts w:ascii="Arial" w:hAnsi="Arial" w:cs="Arial" w:hint="eastAsia"/>
          <w:sz w:val="24"/>
          <w:szCs w:val="24"/>
          <w:rtl/>
        </w:rPr>
        <w:t>«</w:t>
      </w:r>
      <w:r w:rsidRPr="004053C4">
        <w:rPr>
          <w:rFonts w:ascii="Arial" w:hAnsi="Arial" w:cs="Arial" w:hint="cs"/>
          <w:sz w:val="24"/>
          <w:szCs w:val="24"/>
          <w:rtl/>
        </w:rPr>
        <w:t>رود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آور</w:t>
      </w:r>
      <w:r w:rsidRPr="004053C4">
        <w:rPr>
          <w:rFonts w:ascii="Arial" w:hAnsi="Arial" w:cs="Arial" w:hint="eastAsia"/>
          <w:sz w:val="24"/>
          <w:szCs w:val="24"/>
          <w:rtl/>
        </w:rPr>
        <w:t>»</w:t>
      </w:r>
      <w:r w:rsidRPr="004053C4">
        <w:rPr>
          <w:rFonts w:ascii="Arial" w:hAnsi="Arial" w:cs="Arial" w:hint="cs"/>
          <w:sz w:val="24"/>
          <w:szCs w:val="24"/>
          <w:rtl/>
        </w:rPr>
        <w:t>مسطور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است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که</w:t>
      </w:r>
      <w:r w:rsidRPr="004053C4">
        <w:rPr>
          <w:rFonts w:ascii="Arial" w:hAnsi="Arial" w:cs="Arial"/>
          <w:sz w:val="24"/>
          <w:szCs w:val="24"/>
          <w:rtl/>
        </w:rPr>
        <w:t>:</w:t>
      </w:r>
      <w:r w:rsidRPr="004053C4">
        <w:rPr>
          <w:rFonts w:ascii="Arial" w:hAnsi="Arial" w:cs="Arial" w:hint="cs"/>
          <w:sz w:val="24"/>
          <w:szCs w:val="24"/>
          <w:rtl/>
        </w:rPr>
        <w:t>که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رود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آور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در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قدیم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الایام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قصبه‏یی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بود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مسرت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اثر،و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آن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دار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الاماره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تویسر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کان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بوده،و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زعفران‏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نیز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آن‏جا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می‏شده،اکنون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اثری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از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آن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ظاهر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نیست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مگر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تلی،راقم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دیده</w:t>
      </w:r>
      <w:r w:rsidRPr="004053C4">
        <w:rPr>
          <w:rFonts w:ascii="Arial" w:hAnsi="Arial" w:cs="Arial"/>
          <w:sz w:val="24"/>
          <w:szCs w:val="24"/>
          <w:rtl/>
        </w:rPr>
        <w:t xml:space="preserve">. </w:t>
      </w:r>
      <w:r w:rsidRPr="004053C4">
        <w:rPr>
          <w:rFonts w:ascii="Arial" w:hAnsi="Arial" w:cs="Arial" w:hint="cs"/>
          <w:sz w:val="24"/>
          <w:szCs w:val="24"/>
          <w:rtl/>
        </w:rPr>
        <w:t>گویند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اصل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خواجه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شمس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الدین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حافظ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شیرازی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از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آنجا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بوده،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و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در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شیراز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نشو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و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نما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کرده،این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رباعی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را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مدعای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خود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دلیل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کنند</w:t>
      </w:r>
      <w:r w:rsidRPr="004053C4">
        <w:rPr>
          <w:rFonts w:ascii="Arial" w:hAnsi="Arial" w:cs="Arial"/>
          <w:sz w:val="24"/>
          <w:szCs w:val="24"/>
        </w:rPr>
        <w:t>:</w:t>
      </w:r>
    </w:p>
    <w:p w:rsidR="004053C4" w:rsidRPr="004053C4" w:rsidRDefault="004053C4" w:rsidP="004053C4">
      <w:pPr>
        <w:bidi/>
        <w:jc w:val="both"/>
        <w:rPr>
          <w:rFonts w:ascii="Arial" w:hAnsi="Arial" w:cs="Arial"/>
          <w:sz w:val="24"/>
          <w:szCs w:val="24"/>
        </w:rPr>
      </w:pPr>
      <w:r w:rsidRPr="004053C4">
        <w:rPr>
          <w:rFonts w:ascii="Arial" w:hAnsi="Arial" w:cs="Arial" w:hint="cs"/>
          <w:sz w:val="24"/>
          <w:szCs w:val="24"/>
          <w:rtl/>
        </w:rPr>
        <w:t>مقبول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همه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خواص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و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مشهور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عوام‏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خوش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لهجه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و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موزون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حرکت،بدر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تمام‏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در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خطهء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شیراز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بنامست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مدام‏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رود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آوری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و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محمد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و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حافظ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نام</w:t>
      </w:r>
      <w:r w:rsidRPr="004053C4">
        <w:rPr>
          <w:rFonts w:ascii="Arial" w:hAnsi="Arial" w:cs="Arial"/>
          <w:sz w:val="24"/>
          <w:szCs w:val="24"/>
        </w:rPr>
        <w:t>!</w:t>
      </w:r>
    </w:p>
    <w:p w:rsidR="004053C4" w:rsidRPr="004053C4" w:rsidRDefault="004053C4" w:rsidP="004053C4">
      <w:pPr>
        <w:bidi/>
        <w:jc w:val="both"/>
        <w:rPr>
          <w:rFonts w:ascii="Arial" w:hAnsi="Arial" w:cs="Arial"/>
          <w:sz w:val="24"/>
          <w:szCs w:val="24"/>
        </w:rPr>
      </w:pPr>
      <w:r w:rsidRPr="004053C4">
        <w:rPr>
          <w:rFonts w:ascii="Arial" w:hAnsi="Arial" w:cs="Arial" w:hint="cs"/>
          <w:sz w:val="24"/>
          <w:szCs w:val="24"/>
          <w:rtl/>
        </w:rPr>
        <w:t>پیشگوئی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شاعر</w:t>
      </w:r>
    </w:p>
    <w:p w:rsidR="004053C4" w:rsidRPr="004053C4" w:rsidRDefault="004053C4" w:rsidP="004053C4">
      <w:pPr>
        <w:bidi/>
        <w:jc w:val="both"/>
        <w:rPr>
          <w:rFonts w:ascii="Arial" w:hAnsi="Arial" w:cs="Arial"/>
          <w:sz w:val="24"/>
          <w:szCs w:val="24"/>
        </w:rPr>
      </w:pPr>
      <w:r w:rsidRPr="004053C4">
        <w:rPr>
          <w:rFonts w:ascii="Arial" w:hAnsi="Arial" w:cs="Arial" w:hint="cs"/>
          <w:sz w:val="24"/>
          <w:szCs w:val="24"/>
          <w:rtl/>
        </w:rPr>
        <w:t>مؤلف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تذکرهء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همیشه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بهار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در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ترجمهء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میرزا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عبد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الغنی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بیگ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قبول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کشمیری‏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متوفی</w:t>
      </w:r>
      <w:r w:rsidRPr="004053C4">
        <w:rPr>
          <w:rFonts w:ascii="Arial" w:hAnsi="Arial" w:cs="Arial"/>
          <w:sz w:val="24"/>
          <w:szCs w:val="24"/>
          <w:rtl/>
        </w:rPr>
        <w:t xml:space="preserve"> 1139 </w:t>
      </w:r>
      <w:r w:rsidRPr="004053C4">
        <w:rPr>
          <w:rFonts w:ascii="Arial" w:hAnsi="Arial" w:cs="Arial" w:hint="cs"/>
          <w:sz w:val="24"/>
          <w:szCs w:val="24"/>
          <w:rtl/>
        </w:rPr>
        <w:t>هجری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آورده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است</w:t>
      </w:r>
      <w:r w:rsidRPr="004053C4">
        <w:rPr>
          <w:rFonts w:ascii="Arial" w:hAnsi="Arial" w:cs="Arial"/>
          <w:sz w:val="24"/>
          <w:szCs w:val="24"/>
          <w:rtl/>
        </w:rPr>
        <w:t>:«</w:t>
      </w:r>
      <w:r w:rsidRPr="004053C4">
        <w:rPr>
          <w:rFonts w:ascii="Arial" w:hAnsi="Arial" w:cs="Arial" w:hint="cs"/>
          <w:sz w:val="24"/>
          <w:szCs w:val="24"/>
          <w:rtl/>
        </w:rPr>
        <w:t>وقتی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که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افاغنه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صفاهان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غالب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آمدند،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زبان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مبارک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ایشان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بدین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شعر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مترنم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شد</w:t>
      </w:r>
      <w:r w:rsidRPr="004053C4">
        <w:rPr>
          <w:rFonts w:ascii="Arial" w:hAnsi="Arial" w:cs="Arial"/>
          <w:sz w:val="24"/>
          <w:szCs w:val="24"/>
        </w:rPr>
        <w:t>:</w:t>
      </w:r>
    </w:p>
    <w:p w:rsidR="004053C4" w:rsidRPr="004053C4" w:rsidRDefault="004053C4" w:rsidP="004053C4">
      <w:pPr>
        <w:bidi/>
        <w:jc w:val="both"/>
        <w:rPr>
          <w:rFonts w:ascii="Arial" w:hAnsi="Arial" w:cs="Arial"/>
          <w:sz w:val="24"/>
          <w:szCs w:val="24"/>
        </w:rPr>
      </w:pPr>
      <w:r w:rsidRPr="004053C4">
        <w:rPr>
          <w:rFonts w:ascii="Arial" w:hAnsi="Arial" w:cs="Arial" w:hint="cs"/>
          <w:sz w:val="24"/>
          <w:szCs w:val="24"/>
          <w:rtl/>
        </w:rPr>
        <w:t>سرمه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میگیرد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فغان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را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دست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آخر،باک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نیست‏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شور،از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افغان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اگر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در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اصفهان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افتاده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است</w:t>
      </w:r>
    </w:p>
    <w:p w:rsidR="004053C4" w:rsidRPr="004053C4" w:rsidRDefault="004053C4" w:rsidP="004053C4">
      <w:pPr>
        <w:bidi/>
        <w:jc w:val="both"/>
        <w:rPr>
          <w:rFonts w:ascii="Arial" w:hAnsi="Arial" w:cs="Arial"/>
          <w:sz w:val="24"/>
          <w:szCs w:val="24"/>
        </w:rPr>
      </w:pPr>
      <w:r w:rsidRPr="004053C4">
        <w:rPr>
          <w:rFonts w:ascii="Arial" w:hAnsi="Arial" w:cs="Arial" w:hint="cs"/>
          <w:sz w:val="24"/>
          <w:szCs w:val="24"/>
          <w:rtl/>
        </w:rPr>
        <w:t>همان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سالی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که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ایشان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فرمودند،ظالمان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بجزای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اعمال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خود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رسیدند</w:t>
      </w:r>
      <w:r w:rsidRPr="004053C4">
        <w:rPr>
          <w:rFonts w:ascii="Arial" w:hAnsi="Arial" w:cs="Arial" w:hint="eastAsia"/>
          <w:sz w:val="24"/>
          <w:szCs w:val="24"/>
          <w:rtl/>
        </w:rPr>
        <w:t>»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دربارهء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همین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بیت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سراج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الدین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علیخان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آرزوی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گوالیاری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در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مجمع</w:t>
      </w:r>
      <w:r w:rsidRPr="004053C4">
        <w:rPr>
          <w:rFonts w:ascii="Arial" w:hAnsi="Arial" w:cs="Arial"/>
          <w:sz w:val="24"/>
          <w:szCs w:val="24"/>
          <w:rtl/>
        </w:rPr>
        <w:t xml:space="preserve">- </w:t>
      </w:r>
      <w:r w:rsidRPr="004053C4">
        <w:rPr>
          <w:rFonts w:ascii="Arial" w:hAnsi="Arial" w:cs="Arial" w:hint="cs"/>
          <w:sz w:val="24"/>
          <w:szCs w:val="24"/>
          <w:rtl/>
        </w:rPr>
        <w:t>النفائس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ذیل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ترجمهء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قبول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کشمیری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مینویسد</w:t>
      </w:r>
      <w:r w:rsidRPr="004053C4">
        <w:rPr>
          <w:rFonts w:ascii="Arial" w:hAnsi="Arial" w:cs="Arial"/>
          <w:sz w:val="24"/>
          <w:szCs w:val="24"/>
        </w:rPr>
        <w:t>:</w:t>
      </w:r>
    </w:p>
    <w:p w:rsidR="004053C4" w:rsidRPr="004053C4" w:rsidRDefault="004053C4" w:rsidP="004053C4">
      <w:pPr>
        <w:bidi/>
        <w:jc w:val="both"/>
        <w:rPr>
          <w:rFonts w:ascii="Arial" w:hAnsi="Arial" w:cs="Arial"/>
          <w:sz w:val="24"/>
          <w:szCs w:val="24"/>
        </w:rPr>
      </w:pPr>
      <w:r w:rsidRPr="004053C4">
        <w:rPr>
          <w:rFonts w:ascii="Arial" w:hAnsi="Arial" w:cs="Arial" w:hint="eastAsia"/>
          <w:sz w:val="24"/>
          <w:szCs w:val="24"/>
        </w:rPr>
        <w:t>«</w:t>
      </w:r>
      <w:r w:rsidRPr="004053C4">
        <w:rPr>
          <w:rFonts w:ascii="Arial" w:hAnsi="Arial" w:cs="Arial" w:hint="cs"/>
          <w:sz w:val="24"/>
          <w:szCs w:val="24"/>
          <w:rtl/>
        </w:rPr>
        <w:t>فقیر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آرزو،گوید</w:t>
      </w:r>
      <w:proofErr w:type="gramStart"/>
      <w:r w:rsidRPr="004053C4">
        <w:rPr>
          <w:rFonts w:ascii="Arial" w:hAnsi="Arial" w:cs="Arial"/>
          <w:sz w:val="24"/>
          <w:szCs w:val="24"/>
          <w:rtl/>
        </w:rPr>
        <w:t>:</w:t>
      </w:r>
      <w:r w:rsidRPr="004053C4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بیت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عجب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فال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نیکو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بود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در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حق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اصفهان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و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اهل‏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اصفهان،آخر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حق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سبحانه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آن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چه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شاعر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اراده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کرده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بود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بظهور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آورد</w:t>
      </w:r>
      <w:r w:rsidRPr="004053C4">
        <w:rPr>
          <w:rFonts w:ascii="Arial" w:hAnsi="Arial" w:cs="Arial"/>
          <w:sz w:val="24"/>
          <w:szCs w:val="24"/>
          <w:rtl/>
        </w:rPr>
        <w:t>.</w:t>
      </w:r>
      <w:r w:rsidRPr="004053C4">
        <w:rPr>
          <w:rFonts w:ascii="Arial" w:hAnsi="Arial" w:cs="Arial" w:hint="cs"/>
          <w:sz w:val="24"/>
          <w:szCs w:val="24"/>
          <w:rtl/>
        </w:rPr>
        <w:t>و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لیکن‏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خروج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نادر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شاه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که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از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اهل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ایران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بود</w:t>
      </w:r>
      <w:r w:rsidRPr="004053C4">
        <w:rPr>
          <w:rFonts w:ascii="Arial" w:hAnsi="Arial" w:cs="Arial"/>
          <w:sz w:val="24"/>
          <w:szCs w:val="24"/>
          <w:rtl/>
        </w:rPr>
        <w:t>.</w:t>
      </w:r>
      <w:r w:rsidRPr="004053C4">
        <w:rPr>
          <w:rFonts w:ascii="Arial" w:hAnsi="Arial" w:cs="Arial" w:hint="cs"/>
          <w:sz w:val="24"/>
          <w:szCs w:val="24"/>
          <w:rtl/>
        </w:rPr>
        <w:t>و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برطرف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شدن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افغان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هیچ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فایده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ایران‏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و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اهل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ایران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نکرد</w:t>
      </w:r>
      <w:r w:rsidRPr="004053C4">
        <w:rPr>
          <w:rFonts w:ascii="Arial" w:hAnsi="Arial" w:cs="Arial"/>
          <w:sz w:val="24"/>
          <w:szCs w:val="24"/>
          <w:rtl/>
        </w:rPr>
        <w:t>.</w:t>
      </w:r>
      <w:r w:rsidRPr="004053C4">
        <w:rPr>
          <w:rFonts w:ascii="Arial" w:hAnsi="Arial" w:cs="Arial" w:hint="cs"/>
          <w:sz w:val="24"/>
          <w:szCs w:val="24"/>
          <w:rtl/>
        </w:rPr>
        <w:t>بلکه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بدتر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از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آن</w:t>
      </w:r>
      <w:r w:rsidRPr="004053C4">
        <w:rPr>
          <w:rFonts w:ascii="Arial" w:hAnsi="Arial" w:cs="Arial"/>
          <w:sz w:val="24"/>
          <w:szCs w:val="24"/>
          <w:rtl/>
        </w:rPr>
        <w:t xml:space="preserve"> </w:t>
      </w:r>
      <w:r w:rsidRPr="004053C4">
        <w:rPr>
          <w:rFonts w:ascii="Arial" w:hAnsi="Arial" w:cs="Arial" w:hint="cs"/>
          <w:sz w:val="24"/>
          <w:szCs w:val="24"/>
          <w:rtl/>
        </w:rPr>
        <w:t>شد</w:t>
      </w:r>
      <w:r w:rsidRPr="004053C4">
        <w:rPr>
          <w:rFonts w:ascii="Arial" w:hAnsi="Arial" w:cs="Arial" w:hint="eastAsia"/>
          <w:sz w:val="24"/>
          <w:szCs w:val="24"/>
        </w:rPr>
        <w:t>»</w:t>
      </w:r>
    </w:p>
    <w:p w:rsidR="008E1E3E" w:rsidRPr="004053C4" w:rsidRDefault="008E1E3E" w:rsidP="004053C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053C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6518A"/>
    <w:rsid w:val="000751EE"/>
    <w:rsid w:val="00091C38"/>
    <w:rsid w:val="001328D2"/>
    <w:rsid w:val="00137573"/>
    <w:rsid w:val="00164BA8"/>
    <w:rsid w:val="00185ECD"/>
    <w:rsid w:val="001A0B51"/>
    <w:rsid w:val="0021783F"/>
    <w:rsid w:val="002243F4"/>
    <w:rsid w:val="002715ED"/>
    <w:rsid w:val="00276C96"/>
    <w:rsid w:val="00287AD1"/>
    <w:rsid w:val="002F3910"/>
    <w:rsid w:val="003464C4"/>
    <w:rsid w:val="003945F4"/>
    <w:rsid w:val="003A52BD"/>
    <w:rsid w:val="003F3AAA"/>
    <w:rsid w:val="00404E4D"/>
    <w:rsid w:val="004053C4"/>
    <w:rsid w:val="0043634D"/>
    <w:rsid w:val="00457B16"/>
    <w:rsid w:val="004F6F2C"/>
    <w:rsid w:val="00513F1F"/>
    <w:rsid w:val="00517429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6C62B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40DA2"/>
    <w:rsid w:val="00C57205"/>
    <w:rsid w:val="00C82C31"/>
    <w:rsid w:val="00D43044"/>
    <w:rsid w:val="00D462F2"/>
    <w:rsid w:val="00D83051"/>
    <w:rsid w:val="00D85EA3"/>
    <w:rsid w:val="00DC3FC7"/>
    <w:rsid w:val="00DD45D6"/>
    <w:rsid w:val="00EE0FCC"/>
    <w:rsid w:val="00F21CBE"/>
    <w:rsid w:val="00F33DC3"/>
    <w:rsid w:val="00F52456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2012-02-08T19:01:00Z</dcterms:created>
  <dcterms:modified xsi:type="dcterms:W3CDTF">2012-02-08T19:01:00Z</dcterms:modified>
</cp:coreProperties>
</file>