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3910" w:rsidRPr="002F3910" w:rsidRDefault="002F3910" w:rsidP="002F3910">
      <w:pPr>
        <w:bidi/>
        <w:jc w:val="both"/>
        <w:rPr>
          <w:rFonts w:ascii="Arial" w:hAnsi="Arial" w:cs="Arial"/>
          <w:sz w:val="28"/>
          <w:szCs w:val="28"/>
        </w:rPr>
      </w:pPr>
      <w:r w:rsidRPr="002F3910">
        <w:rPr>
          <w:rFonts w:ascii="Arial" w:hAnsi="Arial" w:cs="Arial" w:hint="cs"/>
          <w:sz w:val="28"/>
          <w:szCs w:val="28"/>
          <w:rtl/>
        </w:rPr>
        <w:t>سادگی</w:t>
      </w:r>
      <w:r w:rsidRPr="002F3910">
        <w:rPr>
          <w:rFonts w:ascii="Arial" w:hAnsi="Arial" w:cs="Arial"/>
          <w:sz w:val="28"/>
          <w:szCs w:val="28"/>
          <w:rtl/>
        </w:rPr>
        <w:t xml:space="preserve"> </w:t>
      </w:r>
      <w:r w:rsidRPr="002F3910">
        <w:rPr>
          <w:rFonts w:ascii="Arial" w:hAnsi="Arial" w:cs="Arial" w:hint="cs"/>
          <w:sz w:val="28"/>
          <w:szCs w:val="28"/>
          <w:rtl/>
        </w:rPr>
        <w:t>و</w:t>
      </w:r>
      <w:r w:rsidRPr="002F3910">
        <w:rPr>
          <w:rFonts w:ascii="Arial" w:hAnsi="Arial" w:cs="Arial"/>
          <w:sz w:val="28"/>
          <w:szCs w:val="28"/>
          <w:rtl/>
        </w:rPr>
        <w:t xml:space="preserve"> </w:t>
      </w:r>
      <w:r w:rsidRPr="002F3910">
        <w:rPr>
          <w:rFonts w:ascii="Arial" w:hAnsi="Arial" w:cs="Arial" w:hint="cs"/>
          <w:sz w:val="28"/>
          <w:szCs w:val="28"/>
          <w:rtl/>
        </w:rPr>
        <w:t>روانی</w:t>
      </w:r>
      <w:r w:rsidRPr="002F3910">
        <w:rPr>
          <w:rFonts w:ascii="Arial" w:hAnsi="Arial" w:cs="Arial"/>
          <w:sz w:val="28"/>
          <w:szCs w:val="28"/>
          <w:rtl/>
        </w:rPr>
        <w:t xml:space="preserve"> </w:t>
      </w:r>
      <w:r w:rsidRPr="002F3910">
        <w:rPr>
          <w:rFonts w:ascii="Arial" w:hAnsi="Arial" w:cs="Arial" w:hint="cs"/>
          <w:sz w:val="28"/>
          <w:szCs w:val="28"/>
          <w:rtl/>
        </w:rPr>
        <w:t>زبان</w:t>
      </w:r>
      <w:r w:rsidRPr="002F3910">
        <w:rPr>
          <w:rFonts w:ascii="Arial" w:hAnsi="Arial" w:cs="Arial"/>
          <w:sz w:val="28"/>
          <w:szCs w:val="28"/>
          <w:rtl/>
        </w:rPr>
        <w:t xml:space="preserve"> </w:t>
      </w:r>
      <w:r w:rsidRPr="002F3910">
        <w:rPr>
          <w:rFonts w:ascii="Arial" w:hAnsi="Arial" w:cs="Arial" w:hint="cs"/>
          <w:sz w:val="28"/>
          <w:szCs w:val="28"/>
          <w:rtl/>
        </w:rPr>
        <w:t>فارسی</w:t>
      </w:r>
      <w:r w:rsidRPr="002F3910">
        <w:rPr>
          <w:rFonts w:ascii="Arial" w:hAnsi="Arial" w:cs="Arial"/>
          <w:sz w:val="28"/>
          <w:szCs w:val="28"/>
          <w:rtl/>
        </w:rPr>
        <w:t xml:space="preserve"> </w:t>
      </w:r>
    </w:p>
    <w:p w:rsidR="002F3910" w:rsidRPr="002F3910" w:rsidRDefault="002F3910" w:rsidP="002F3910">
      <w:pPr>
        <w:bidi/>
        <w:jc w:val="both"/>
        <w:rPr>
          <w:rFonts w:ascii="Arial" w:hAnsi="Arial" w:cs="Arial"/>
          <w:sz w:val="28"/>
          <w:szCs w:val="28"/>
        </w:rPr>
      </w:pPr>
      <w:r w:rsidRPr="002F3910">
        <w:rPr>
          <w:rFonts w:ascii="Arial" w:hAnsi="Arial" w:cs="Arial" w:hint="cs"/>
          <w:sz w:val="28"/>
          <w:szCs w:val="28"/>
          <w:rtl/>
        </w:rPr>
        <w:t>امیرمعز،</w:t>
      </w:r>
      <w:r w:rsidRPr="002F3910">
        <w:rPr>
          <w:rFonts w:ascii="Arial" w:hAnsi="Arial" w:cs="Arial"/>
          <w:sz w:val="28"/>
          <w:szCs w:val="28"/>
          <w:rtl/>
        </w:rPr>
        <w:t xml:space="preserve"> </w:t>
      </w:r>
      <w:r w:rsidRPr="002F3910">
        <w:rPr>
          <w:rFonts w:ascii="Arial" w:hAnsi="Arial" w:cs="Arial" w:hint="cs"/>
          <w:sz w:val="28"/>
          <w:szCs w:val="28"/>
          <w:rtl/>
        </w:rPr>
        <w:t>علی</w:t>
      </w:r>
      <w:r w:rsidRPr="002F3910">
        <w:rPr>
          <w:rFonts w:ascii="Arial" w:hAnsi="Arial" w:cs="Arial"/>
          <w:sz w:val="28"/>
          <w:szCs w:val="28"/>
          <w:rtl/>
        </w:rPr>
        <w:t xml:space="preserve"> </w:t>
      </w:r>
      <w:r w:rsidRPr="002F3910">
        <w:rPr>
          <w:rFonts w:ascii="Arial" w:hAnsi="Arial" w:cs="Arial" w:hint="cs"/>
          <w:sz w:val="28"/>
          <w:szCs w:val="28"/>
          <w:rtl/>
        </w:rPr>
        <w:t>رضا</w:t>
      </w:r>
    </w:p>
    <w:p w:rsidR="002F3910" w:rsidRDefault="002F3910" w:rsidP="002F3910">
      <w:pPr>
        <w:bidi/>
        <w:jc w:val="both"/>
        <w:rPr>
          <w:rFonts w:ascii="Arial" w:hAnsi="Arial" w:cs="Arial"/>
          <w:sz w:val="24"/>
          <w:szCs w:val="24"/>
        </w:rPr>
      </w:pPr>
    </w:p>
    <w:p w:rsidR="002F3910" w:rsidRPr="002F3910" w:rsidRDefault="002F3910" w:rsidP="002F3910">
      <w:pPr>
        <w:bidi/>
        <w:jc w:val="both"/>
        <w:rPr>
          <w:rFonts w:ascii="Arial" w:hAnsi="Arial" w:cs="Arial"/>
          <w:sz w:val="24"/>
          <w:szCs w:val="24"/>
        </w:rPr>
      </w:pPr>
      <w:r w:rsidRPr="002F3910">
        <w:rPr>
          <w:rFonts w:ascii="Arial" w:hAnsi="Arial" w:cs="Arial" w:hint="cs"/>
          <w:sz w:val="24"/>
          <w:szCs w:val="24"/>
          <w:rtl/>
        </w:rPr>
        <w:t>شهرت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دارد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که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زبان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انگلیسی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ساده‏ترین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زبانهای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دنیاست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و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این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تا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اندازه‏ای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دربارهء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صرف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افعال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صحت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دارد</w:t>
      </w:r>
      <w:r w:rsidRPr="002F3910">
        <w:rPr>
          <w:rFonts w:ascii="Arial" w:hAnsi="Arial" w:cs="Arial"/>
          <w:sz w:val="24"/>
          <w:szCs w:val="24"/>
        </w:rPr>
        <w:t>.</w:t>
      </w:r>
    </w:p>
    <w:p w:rsidR="002F3910" w:rsidRPr="002F3910" w:rsidRDefault="002F3910" w:rsidP="002F3910">
      <w:pPr>
        <w:bidi/>
        <w:jc w:val="both"/>
        <w:rPr>
          <w:rFonts w:ascii="Arial" w:hAnsi="Arial" w:cs="Arial"/>
          <w:sz w:val="24"/>
          <w:szCs w:val="24"/>
        </w:rPr>
      </w:pPr>
      <w:r w:rsidRPr="002F3910">
        <w:rPr>
          <w:rFonts w:ascii="Arial" w:hAnsi="Arial" w:cs="Arial" w:hint="cs"/>
          <w:sz w:val="24"/>
          <w:szCs w:val="24"/>
          <w:rtl/>
        </w:rPr>
        <w:t>در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این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یادداشت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کوتاه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میخواهیم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مواردی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را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که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زبان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فارسی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ساده‏تر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از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زبانهای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دیگر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است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بررسی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کنیم</w:t>
      </w:r>
      <w:r w:rsidRPr="002F3910">
        <w:rPr>
          <w:rFonts w:ascii="Arial" w:hAnsi="Arial" w:cs="Arial"/>
          <w:sz w:val="24"/>
          <w:szCs w:val="24"/>
        </w:rPr>
        <w:t>.</w:t>
      </w:r>
    </w:p>
    <w:p w:rsidR="002F3910" w:rsidRPr="002F3910" w:rsidRDefault="002F3910" w:rsidP="002F3910">
      <w:pPr>
        <w:bidi/>
        <w:jc w:val="both"/>
        <w:rPr>
          <w:rFonts w:ascii="Arial" w:hAnsi="Arial" w:cs="Arial"/>
          <w:sz w:val="24"/>
          <w:szCs w:val="24"/>
        </w:rPr>
      </w:pPr>
      <w:r w:rsidRPr="002F3910">
        <w:rPr>
          <w:rFonts w:ascii="Arial" w:hAnsi="Arial" w:cs="Arial" w:hint="cs"/>
          <w:sz w:val="24"/>
          <w:szCs w:val="24"/>
          <w:rtl/>
        </w:rPr>
        <w:t>در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بیشتر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زبانها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رسم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است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که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دو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یا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چند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علامت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جمع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بکار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میبرند،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مثلا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در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انگلیسی،فرانسه،اسپانیولی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و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زبانهای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دیگر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میگویند</w:t>
      </w:r>
      <w:r w:rsidRPr="002F3910">
        <w:rPr>
          <w:rFonts w:ascii="Arial" w:hAnsi="Arial" w:cs="Arial" w:hint="eastAsia"/>
          <w:sz w:val="24"/>
          <w:szCs w:val="24"/>
          <w:rtl/>
        </w:rPr>
        <w:t>«</w:t>
      </w:r>
      <w:r w:rsidRPr="002F3910">
        <w:rPr>
          <w:rFonts w:ascii="Arial" w:hAnsi="Arial" w:cs="Arial" w:hint="cs"/>
          <w:sz w:val="24"/>
          <w:szCs w:val="24"/>
          <w:rtl/>
        </w:rPr>
        <w:t>پنج‏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اسبان</w:t>
      </w:r>
      <w:r w:rsidRPr="002F3910">
        <w:rPr>
          <w:rFonts w:ascii="Arial" w:hAnsi="Arial" w:cs="Arial" w:hint="eastAsia"/>
          <w:sz w:val="24"/>
          <w:szCs w:val="24"/>
        </w:rPr>
        <w:t>»</w:t>
      </w:r>
      <w:r w:rsidRPr="002F3910">
        <w:rPr>
          <w:rFonts w:ascii="Arial" w:hAnsi="Arial" w:cs="Arial"/>
          <w:sz w:val="24"/>
          <w:szCs w:val="24"/>
        </w:rPr>
        <w:t xml:space="preserve"> (Five horses) </w:t>
      </w:r>
      <w:r w:rsidRPr="002F3910">
        <w:rPr>
          <w:rFonts w:ascii="Arial" w:hAnsi="Arial" w:cs="Arial" w:hint="cs"/>
          <w:sz w:val="24"/>
          <w:szCs w:val="24"/>
          <w:rtl/>
        </w:rPr>
        <w:t>،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/>
          <w:sz w:val="24"/>
          <w:szCs w:val="24"/>
        </w:rPr>
        <w:t>(</w:t>
      </w:r>
      <w:proofErr w:type="spellStart"/>
      <w:r w:rsidRPr="002F3910">
        <w:rPr>
          <w:rFonts w:ascii="Arial" w:hAnsi="Arial" w:cs="Arial"/>
          <w:sz w:val="24"/>
          <w:szCs w:val="24"/>
        </w:rPr>
        <w:t>Cinq</w:t>
      </w:r>
      <w:proofErr w:type="spellEnd"/>
      <w:r w:rsidRPr="002F391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F3910">
        <w:rPr>
          <w:rFonts w:ascii="Arial" w:hAnsi="Arial" w:cs="Arial"/>
          <w:sz w:val="24"/>
          <w:szCs w:val="24"/>
        </w:rPr>
        <w:t>Chevaux</w:t>
      </w:r>
      <w:proofErr w:type="spellEnd"/>
      <w:r w:rsidRPr="002F3910">
        <w:rPr>
          <w:rFonts w:ascii="Arial" w:hAnsi="Arial" w:cs="Arial"/>
          <w:sz w:val="24"/>
          <w:szCs w:val="24"/>
        </w:rPr>
        <w:t xml:space="preserve">) </w:t>
      </w:r>
      <w:r w:rsidRPr="002F3910">
        <w:rPr>
          <w:rFonts w:ascii="Arial" w:hAnsi="Arial" w:cs="Arial" w:hint="cs"/>
          <w:sz w:val="24"/>
          <w:szCs w:val="24"/>
          <w:rtl/>
        </w:rPr>
        <w:t>،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/>
          <w:sz w:val="24"/>
          <w:szCs w:val="24"/>
        </w:rPr>
        <w:t>(</w:t>
      </w:r>
      <w:proofErr w:type="spellStart"/>
      <w:r w:rsidRPr="002F3910">
        <w:rPr>
          <w:rFonts w:ascii="Arial" w:hAnsi="Arial" w:cs="Arial"/>
          <w:sz w:val="24"/>
          <w:szCs w:val="24"/>
        </w:rPr>
        <w:t>Cinco</w:t>
      </w:r>
      <w:proofErr w:type="spellEnd"/>
      <w:r w:rsidRPr="002F391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F3910">
        <w:rPr>
          <w:rFonts w:ascii="Arial" w:hAnsi="Arial" w:cs="Arial"/>
          <w:sz w:val="24"/>
          <w:szCs w:val="24"/>
        </w:rPr>
        <w:t>Caballos</w:t>
      </w:r>
      <w:proofErr w:type="spellEnd"/>
      <w:r w:rsidRPr="002F3910">
        <w:rPr>
          <w:rFonts w:ascii="Arial" w:hAnsi="Arial" w:cs="Arial"/>
          <w:sz w:val="24"/>
          <w:szCs w:val="24"/>
        </w:rPr>
        <w:t xml:space="preserve">) </w:t>
      </w:r>
      <w:r w:rsidRPr="002F3910">
        <w:rPr>
          <w:rFonts w:ascii="Arial" w:hAnsi="Arial" w:cs="Arial" w:hint="cs"/>
          <w:sz w:val="24"/>
          <w:szCs w:val="24"/>
          <w:rtl/>
        </w:rPr>
        <w:t>و</w:t>
      </w:r>
      <w:r w:rsidRPr="002F3910">
        <w:rPr>
          <w:rFonts w:ascii="Arial" w:hAnsi="Arial" w:cs="Arial"/>
          <w:sz w:val="24"/>
          <w:szCs w:val="24"/>
          <w:rtl/>
        </w:rPr>
        <w:t>....</w:t>
      </w:r>
      <w:r w:rsidRPr="002F3910">
        <w:rPr>
          <w:rFonts w:ascii="Arial" w:hAnsi="Arial" w:cs="Arial" w:hint="cs"/>
          <w:sz w:val="24"/>
          <w:szCs w:val="24"/>
          <w:rtl/>
        </w:rPr>
        <w:t>البته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اگر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حرف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تعریف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یا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صفتی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همراه‏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اسم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باشد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علامت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جمع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در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آنها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نیز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بکار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میرود</w:t>
      </w:r>
      <w:r w:rsidRPr="002F3910">
        <w:rPr>
          <w:rFonts w:ascii="Arial" w:hAnsi="Arial" w:cs="Arial"/>
          <w:sz w:val="24"/>
          <w:szCs w:val="24"/>
        </w:rPr>
        <w:t>.</w:t>
      </w:r>
    </w:p>
    <w:p w:rsidR="002F3910" w:rsidRPr="002F3910" w:rsidRDefault="002F3910" w:rsidP="002F3910">
      <w:pPr>
        <w:bidi/>
        <w:jc w:val="both"/>
        <w:rPr>
          <w:rFonts w:ascii="Arial" w:hAnsi="Arial" w:cs="Arial"/>
          <w:sz w:val="24"/>
          <w:szCs w:val="24"/>
        </w:rPr>
      </w:pPr>
      <w:r w:rsidRPr="002F3910">
        <w:rPr>
          <w:rFonts w:ascii="Arial" w:hAnsi="Arial" w:cs="Arial" w:hint="cs"/>
          <w:sz w:val="24"/>
          <w:szCs w:val="24"/>
          <w:rtl/>
        </w:rPr>
        <w:t>بیشتر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اوقات</w:t>
      </w:r>
      <w:proofErr w:type="spellStart"/>
      <w:r w:rsidRPr="002F3910">
        <w:rPr>
          <w:rFonts w:ascii="Arial" w:hAnsi="Arial" w:cs="Arial"/>
          <w:sz w:val="24"/>
          <w:szCs w:val="24"/>
        </w:rPr>
        <w:t>ẓSẒ</w:t>
      </w:r>
      <w:proofErr w:type="spellEnd"/>
      <w:r w:rsidRPr="002F3910">
        <w:rPr>
          <w:rFonts w:ascii="Arial" w:hAnsi="Arial" w:cs="Arial" w:hint="cs"/>
          <w:sz w:val="24"/>
          <w:szCs w:val="24"/>
          <w:rtl/>
        </w:rPr>
        <w:t>را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در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زبان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اسپانیولی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تلفظ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نمیکنند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و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این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ربطی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به‏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پایان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کلمه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ندارد</w:t>
      </w:r>
      <w:r w:rsidRPr="002F3910">
        <w:rPr>
          <w:rFonts w:ascii="Arial" w:hAnsi="Arial" w:cs="Arial"/>
          <w:sz w:val="24"/>
          <w:szCs w:val="24"/>
          <w:rtl/>
        </w:rPr>
        <w:t>.</w:t>
      </w:r>
      <w:r w:rsidRPr="002F3910">
        <w:rPr>
          <w:rFonts w:ascii="Arial" w:hAnsi="Arial" w:cs="Arial" w:hint="cs"/>
          <w:sz w:val="24"/>
          <w:szCs w:val="24"/>
          <w:rtl/>
        </w:rPr>
        <w:t>البته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در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زبان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فرانسه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باید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دستور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زبان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بلندبالائی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یاد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گرفت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تا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بتوان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حروفی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که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خوانده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نمیشوند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نوشت</w:t>
      </w:r>
      <w:r w:rsidRPr="002F3910">
        <w:rPr>
          <w:rFonts w:ascii="Arial" w:hAnsi="Arial" w:cs="Arial"/>
          <w:sz w:val="24"/>
          <w:szCs w:val="24"/>
        </w:rPr>
        <w:t>.</w:t>
      </w:r>
    </w:p>
    <w:p w:rsidR="002F3910" w:rsidRPr="002F3910" w:rsidRDefault="002F3910" w:rsidP="002F3910">
      <w:pPr>
        <w:bidi/>
        <w:jc w:val="both"/>
        <w:rPr>
          <w:rFonts w:ascii="Arial" w:hAnsi="Arial" w:cs="Arial"/>
          <w:sz w:val="24"/>
          <w:szCs w:val="24"/>
        </w:rPr>
      </w:pPr>
      <w:r w:rsidRPr="002F3910">
        <w:rPr>
          <w:rFonts w:ascii="Arial" w:hAnsi="Arial" w:cs="Arial" w:hint="cs"/>
          <w:sz w:val="24"/>
          <w:szCs w:val="24"/>
          <w:rtl/>
        </w:rPr>
        <w:t>در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زبان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فارسی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مؤنث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و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مذکر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وجود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ندارد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و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این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زبانرا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بسیار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ساده‏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میکند</w:t>
      </w:r>
      <w:r w:rsidRPr="002F3910">
        <w:rPr>
          <w:rFonts w:ascii="Arial" w:hAnsi="Arial" w:cs="Arial"/>
          <w:sz w:val="24"/>
          <w:szCs w:val="24"/>
          <w:rtl/>
        </w:rPr>
        <w:t>.</w:t>
      </w:r>
      <w:r w:rsidRPr="002F3910">
        <w:rPr>
          <w:rFonts w:ascii="Arial" w:hAnsi="Arial" w:cs="Arial" w:hint="cs"/>
          <w:sz w:val="24"/>
          <w:szCs w:val="24"/>
          <w:rtl/>
        </w:rPr>
        <w:t>البته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زبان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انگلیسی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از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زبانهای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دیگر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اروپائی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پیش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افتاده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است</w:t>
      </w:r>
    </w:p>
    <w:p w:rsidR="002F3910" w:rsidRPr="002F3910" w:rsidRDefault="002F3910" w:rsidP="002F3910">
      <w:pPr>
        <w:bidi/>
        <w:jc w:val="both"/>
        <w:rPr>
          <w:rFonts w:ascii="Arial" w:hAnsi="Arial" w:cs="Arial"/>
          <w:sz w:val="24"/>
          <w:szCs w:val="24"/>
        </w:rPr>
      </w:pPr>
      <w:r w:rsidRPr="002F3910">
        <w:rPr>
          <w:rFonts w:ascii="Arial" w:hAnsi="Arial" w:cs="Arial" w:hint="cs"/>
          <w:sz w:val="24"/>
          <w:szCs w:val="24"/>
          <w:rtl/>
        </w:rPr>
        <w:t>چون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مذکر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و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مؤنث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تنها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در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مورد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حقیقی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آن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بکار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میرود</w:t>
      </w:r>
      <w:r w:rsidRPr="002F3910">
        <w:rPr>
          <w:rFonts w:ascii="Arial" w:hAnsi="Arial" w:cs="Arial"/>
          <w:sz w:val="24"/>
          <w:szCs w:val="24"/>
          <w:rtl/>
        </w:rPr>
        <w:t>.</w:t>
      </w:r>
      <w:r w:rsidRPr="002F3910">
        <w:rPr>
          <w:rFonts w:ascii="Arial" w:hAnsi="Arial" w:cs="Arial" w:hint="cs"/>
          <w:sz w:val="24"/>
          <w:szCs w:val="24"/>
          <w:rtl/>
        </w:rPr>
        <w:t>بارها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نبودن‏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مؤنث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و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مذکر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را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در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زبان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فارسی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بعنوان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تساوی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زن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و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مرد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در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ایران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برخ‏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دیگران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کشیده‏ام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و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این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عدم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لزوم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مؤنث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و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مذکر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را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استوار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میکند</w:t>
      </w:r>
      <w:r w:rsidRPr="002F3910">
        <w:rPr>
          <w:rFonts w:ascii="Arial" w:hAnsi="Arial" w:cs="Arial"/>
          <w:sz w:val="24"/>
          <w:szCs w:val="24"/>
        </w:rPr>
        <w:t>.</w:t>
      </w:r>
    </w:p>
    <w:p w:rsidR="002F3910" w:rsidRPr="002F3910" w:rsidRDefault="002F3910" w:rsidP="002F3910">
      <w:pPr>
        <w:bidi/>
        <w:jc w:val="both"/>
        <w:rPr>
          <w:rFonts w:ascii="Arial" w:hAnsi="Arial" w:cs="Arial"/>
          <w:sz w:val="24"/>
          <w:szCs w:val="24"/>
        </w:rPr>
      </w:pPr>
      <w:r w:rsidRPr="002F3910">
        <w:rPr>
          <w:rFonts w:ascii="Arial" w:hAnsi="Arial" w:cs="Arial" w:hint="cs"/>
          <w:sz w:val="24"/>
          <w:szCs w:val="24"/>
          <w:rtl/>
        </w:rPr>
        <w:t>در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اضافه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و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صفت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و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موصوف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زبان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فارسی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به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بیشتر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زبانها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ارجحیت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دارد</w:t>
      </w:r>
      <w:r w:rsidRPr="002F3910">
        <w:rPr>
          <w:rFonts w:ascii="Arial" w:hAnsi="Arial" w:cs="Arial"/>
          <w:sz w:val="24"/>
          <w:szCs w:val="24"/>
          <w:rtl/>
        </w:rPr>
        <w:t xml:space="preserve">. </w:t>
      </w:r>
      <w:r w:rsidRPr="002F3910">
        <w:rPr>
          <w:rFonts w:ascii="Arial" w:hAnsi="Arial" w:cs="Arial" w:hint="cs"/>
          <w:sz w:val="24"/>
          <w:szCs w:val="24"/>
          <w:rtl/>
        </w:rPr>
        <w:t>مثلا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به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فارسی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میگوئیم</w:t>
      </w:r>
      <w:r w:rsidRPr="002F3910">
        <w:rPr>
          <w:rFonts w:ascii="Arial" w:hAnsi="Arial" w:cs="Arial"/>
          <w:sz w:val="24"/>
          <w:szCs w:val="24"/>
          <w:rtl/>
        </w:rPr>
        <w:t>:«</w:t>
      </w:r>
      <w:r w:rsidRPr="002F3910">
        <w:rPr>
          <w:rFonts w:ascii="Arial" w:hAnsi="Arial" w:cs="Arial" w:hint="cs"/>
          <w:sz w:val="24"/>
          <w:szCs w:val="24"/>
          <w:rtl/>
        </w:rPr>
        <w:t>کتاب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بزرگ</w:t>
      </w:r>
      <w:r w:rsidRPr="002F3910">
        <w:rPr>
          <w:rFonts w:ascii="Arial" w:hAnsi="Arial" w:cs="Arial" w:hint="eastAsia"/>
          <w:sz w:val="24"/>
          <w:szCs w:val="24"/>
          <w:rtl/>
        </w:rPr>
        <w:t>»</w:t>
      </w:r>
      <w:r w:rsidRPr="002F3910">
        <w:rPr>
          <w:rFonts w:ascii="Arial" w:hAnsi="Arial" w:cs="Arial" w:hint="cs"/>
          <w:sz w:val="24"/>
          <w:szCs w:val="24"/>
          <w:rtl/>
        </w:rPr>
        <w:t>یا</w:t>
      </w:r>
      <w:r w:rsidRPr="002F3910">
        <w:rPr>
          <w:rFonts w:ascii="Arial" w:hAnsi="Arial" w:cs="Arial" w:hint="eastAsia"/>
          <w:sz w:val="24"/>
          <w:szCs w:val="24"/>
          <w:rtl/>
        </w:rPr>
        <w:t>«</w:t>
      </w:r>
      <w:r w:rsidRPr="002F3910">
        <w:rPr>
          <w:rFonts w:ascii="Arial" w:hAnsi="Arial" w:cs="Arial" w:hint="cs"/>
          <w:sz w:val="24"/>
          <w:szCs w:val="24"/>
          <w:rtl/>
        </w:rPr>
        <w:t>کتاب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حسن</w:t>
      </w:r>
      <w:r w:rsidRPr="002F3910">
        <w:rPr>
          <w:rFonts w:ascii="Arial" w:hAnsi="Arial" w:cs="Arial" w:hint="eastAsia"/>
          <w:sz w:val="24"/>
          <w:szCs w:val="24"/>
          <w:rtl/>
        </w:rPr>
        <w:t>»</w:t>
      </w:r>
      <w:r w:rsidRPr="002F3910">
        <w:rPr>
          <w:rFonts w:ascii="Arial" w:hAnsi="Arial" w:cs="Arial" w:hint="cs"/>
          <w:sz w:val="24"/>
          <w:szCs w:val="24"/>
          <w:rtl/>
        </w:rPr>
        <w:t>و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این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قاعده‏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همیشه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پیروی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میشود</w:t>
      </w:r>
      <w:r w:rsidRPr="002F3910">
        <w:rPr>
          <w:rFonts w:ascii="Arial" w:hAnsi="Arial" w:cs="Arial"/>
          <w:sz w:val="24"/>
          <w:szCs w:val="24"/>
          <w:rtl/>
        </w:rPr>
        <w:t>.</w:t>
      </w:r>
      <w:r w:rsidRPr="002F3910">
        <w:rPr>
          <w:rFonts w:ascii="Arial" w:hAnsi="Arial" w:cs="Arial" w:hint="cs"/>
          <w:sz w:val="24"/>
          <w:szCs w:val="24"/>
          <w:rtl/>
        </w:rPr>
        <w:t>در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زبان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فرانسه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باید،چه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موقع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صفت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قبل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از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اسم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می‏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آید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و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چه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وقت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اسم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پیش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از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صفت،را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حفظ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کرد</w:t>
      </w:r>
      <w:r w:rsidRPr="002F3910">
        <w:rPr>
          <w:rFonts w:ascii="Arial" w:hAnsi="Arial" w:cs="Arial"/>
          <w:sz w:val="24"/>
          <w:szCs w:val="24"/>
        </w:rPr>
        <w:t>.</w:t>
      </w:r>
    </w:p>
    <w:p w:rsidR="002F3910" w:rsidRPr="002F3910" w:rsidRDefault="002F3910" w:rsidP="002F3910">
      <w:pPr>
        <w:bidi/>
        <w:jc w:val="both"/>
        <w:rPr>
          <w:rFonts w:ascii="Arial" w:hAnsi="Arial" w:cs="Arial"/>
          <w:sz w:val="24"/>
          <w:szCs w:val="24"/>
        </w:rPr>
      </w:pPr>
      <w:r w:rsidRPr="002F3910">
        <w:rPr>
          <w:rFonts w:ascii="Arial" w:hAnsi="Arial" w:cs="Arial" w:hint="cs"/>
          <w:sz w:val="24"/>
          <w:szCs w:val="24"/>
          <w:rtl/>
        </w:rPr>
        <w:t>زبان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اسپانیولی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بعلت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ترجمه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اخبار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از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انگلیسی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تحت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نفوذ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این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زبان‏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رفته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است</w:t>
      </w:r>
      <w:r w:rsidRPr="002F3910">
        <w:rPr>
          <w:rFonts w:ascii="Arial" w:hAnsi="Arial" w:cs="Arial"/>
          <w:sz w:val="24"/>
          <w:szCs w:val="24"/>
          <w:rtl/>
        </w:rPr>
        <w:t>.</w:t>
      </w:r>
      <w:r w:rsidRPr="002F3910">
        <w:rPr>
          <w:rFonts w:ascii="Arial" w:hAnsi="Arial" w:cs="Arial" w:hint="cs"/>
          <w:sz w:val="24"/>
          <w:szCs w:val="24"/>
          <w:rtl/>
        </w:rPr>
        <w:t>اغلب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دیده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میشود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که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صفت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را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قبل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از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اسم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میآورند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و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این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از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نظر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دستور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زبان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اسپانیولی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اگر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غلط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نباشد،نارساست</w:t>
      </w:r>
      <w:r w:rsidRPr="002F3910">
        <w:rPr>
          <w:rFonts w:ascii="Arial" w:hAnsi="Arial" w:cs="Arial"/>
          <w:sz w:val="24"/>
          <w:szCs w:val="24"/>
        </w:rPr>
        <w:t>.</w:t>
      </w:r>
    </w:p>
    <w:p w:rsidR="002F3910" w:rsidRPr="002F3910" w:rsidRDefault="002F3910" w:rsidP="002F3910">
      <w:pPr>
        <w:bidi/>
        <w:jc w:val="both"/>
        <w:rPr>
          <w:rFonts w:ascii="Arial" w:hAnsi="Arial" w:cs="Arial"/>
          <w:sz w:val="24"/>
          <w:szCs w:val="24"/>
        </w:rPr>
      </w:pPr>
      <w:r w:rsidRPr="002F3910">
        <w:rPr>
          <w:rFonts w:ascii="Arial" w:hAnsi="Arial" w:cs="Arial" w:hint="cs"/>
          <w:sz w:val="24"/>
          <w:szCs w:val="24"/>
          <w:rtl/>
        </w:rPr>
        <w:t>اکنون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کمی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از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آنچه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زبان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فارسی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را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دشوار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کرده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است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گفتگو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میکنیم</w:t>
      </w:r>
      <w:r w:rsidRPr="002F3910">
        <w:rPr>
          <w:rFonts w:ascii="Arial" w:hAnsi="Arial" w:cs="Arial"/>
          <w:sz w:val="24"/>
          <w:szCs w:val="24"/>
        </w:rPr>
        <w:t>:</w:t>
      </w:r>
    </w:p>
    <w:p w:rsidR="002F3910" w:rsidRPr="002F3910" w:rsidRDefault="002F3910" w:rsidP="002F3910">
      <w:pPr>
        <w:bidi/>
        <w:jc w:val="both"/>
        <w:rPr>
          <w:rFonts w:ascii="Arial" w:hAnsi="Arial" w:cs="Arial"/>
          <w:sz w:val="24"/>
          <w:szCs w:val="24"/>
        </w:rPr>
      </w:pPr>
      <w:r w:rsidRPr="002F3910">
        <w:rPr>
          <w:rFonts w:ascii="Arial" w:hAnsi="Arial" w:cs="Arial" w:hint="cs"/>
          <w:sz w:val="24"/>
          <w:szCs w:val="24"/>
          <w:rtl/>
        </w:rPr>
        <w:t>میتوان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گفت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که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یا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تمام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افعال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فارسی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بیقاعده‏اند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یا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باید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برای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هرفعل‏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دو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مصدر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بخاطر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سپرد</w:t>
      </w:r>
      <w:r w:rsidRPr="002F3910">
        <w:rPr>
          <w:rFonts w:ascii="Arial" w:hAnsi="Arial" w:cs="Arial"/>
          <w:sz w:val="24"/>
          <w:szCs w:val="24"/>
          <w:rtl/>
        </w:rPr>
        <w:t>.</w:t>
      </w:r>
      <w:r w:rsidRPr="002F3910">
        <w:rPr>
          <w:rFonts w:ascii="Arial" w:hAnsi="Arial" w:cs="Arial" w:hint="cs"/>
          <w:sz w:val="24"/>
          <w:szCs w:val="24"/>
          <w:rtl/>
        </w:rPr>
        <w:t>فعل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ماضی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را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با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حذف</w:t>
      </w:r>
      <w:r w:rsidRPr="002F3910">
        <w:rPr>
          <w:rFonts w:ascii="Arial" w:hAnsi="Arial" w:cs="Arial" w:hint="eastAsia"/>
          <w:sz w:val="24"/>
          <w:szCs w:val="24"/>
          <w:rtl/>
        </w:rPr>
        <w:t>«</w:t>
      </w:r>
      <w:r w:rsidRPr="002F3910">
        <w:rPr>
          <w:rFonts w:ascii="Arial" w:hAnsi="Arial" w:cs="Arial" w:hint="cs"/>
          <w:sz w:val="24"/>
          <w:szCs w:val="24"/>
          <w:rtl/>
        </w:rPr>
        <w:t>ن</w:t>
      </w:r>
      <w:r w:rsidRPr="002F3910">
        <w:rPr>
          <w:rFonts w:ascii="Arial" w:hAnsi="Arial" w:cs="Arial" w:hint="eastAsia"/>
          <w:sz w:val="24"/>
          <w:szCs w:val="24"/>
          <w:rtl/>
        </w:rPr>
        <w:t>»</w:t>
      </w:r>
      <w:r w:rsidRPr="002F3910">
        <w:rPr>
          <w:rFonts w:ascii="Arial" w:hAnsi="Arial" w:cs="Arial" w:hint="cs"/>
          <w:sz w:val="24"/>
          <w:szCs w:val="24"/>
          <w:rtl/>
        </w:rPr>
        <w:t>از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مصدر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میسازیم</w:t>
      </w:r>
      <w:r w:rsidRPr="002F3910">
        <w:rPr>
          <w:rFonts w:ascii="Arial" w:hAnsi="Arial" w:cs="Arial"/>
          <w:sz w:val="24"/>
          <w:szCs w:val="24"/>
          <w:rtl/>
        </w:rPr>
        <w:t>.</w:t>
      </w:r>
      <w:r w:rsidRPr="002F3910">
        <w:rPr>
          <w:rFonts w:ascii="Arial" w:hAnsi="Arial" w:cs="Arial" w:hint="cs"/>
          <w:sz w:val="24"/>
          <w:szCs w:val="24"/>
          <w:rtl/>
        </w:rPr>
        <w:t>مثلا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از</w:t>
      </w:r>
      <w:r w:rsidRPr="002F3910">
        <w:rPr>
          <w:rFonts w:ascii="Arial" w:hAnsi="Arial" w:cs="Arial" w:hint="eastAsia"/>
          <w:sz w:val="24"/>
          <w:szCs w:val="24"/>
          <w:rtl/>
        </w:rPr>
        <w:t>«</w:t>
      </w:r>
      <w:r w:rsidRPr="002F3910">
        <w:rPr>
          <w:rFonts w:ascii="Arial" w:hAnsi="Arial" w:cs="Arial" w:hint="cs"/>
          <w:sz w:val="24"/>
          <w:szCs w:val="24"/>
          <w:rtl/>
        </w:rPr>
        <w:t>رفتن</w:t>
      </w:r>
      <w:r w:rsidRPr="002F3910">
        <w:rPr>
          <w:rFonts w:ascii="Arial" w:hAnsi="Arial" w:cs="Arial" w:hint="eastAsia"/>
          <w:sz w:val="24"/>
          <w:szCs w:val="24"/>
          <w:rtl/>
        </w:rPr>
        <w:t>»</w:t>
      </w:r>
      <w:r w:rsidRPr="002F3910">
        <w:rPr>
          <w:rFonts w:ascii="Arial" w:hAnsi="Arial" w:cs="Arial" w:hint="cs"/>
          <w:sz w:val="24"/>
          <w:szCs w:val="24"/>
          <w:rtl/>
        </w:rPr>
        <w:t>کلمه</w:t>
      </w:r>
      <w:r w:rsidRPr="002F3910">
        <w:rPr>
          <w:rFonts w:ascii="Arial" w:hAnsi="Arial" w:cs="Arial" w:hint="eastAsia"/>
          <w:sz w:val="24"/>
          <w:szCs w:val="24"/>
          <w:rtl/>
        </w:rPr>
        <w:t>«</w:t>
      </w:r>
      <w:r w:rsidRPr="002F3910">
        <w:rPr>
          <w:rFonts w:ascii="Arial" w:hAnsi="Arial" w:cs="Arial" w:hint="cs"/>
          <w:sz w:val="24"/>
          <w:szCs w:val="24"/>
          <w:rtl/>
        </w:rPr>
        <w:t>رفت</w:t>
      </w:r>
      <w:r w:rsidRPr="002F3910">
        <w:rPr>
          <w:rFonts w:ascii="Arial" w:hAnsi="Arial" w:cs="Arial" w:hint="eastAsia"/>
          <w:sz w:val="24"/>
          <w:szCs w:val="24"/>
          <w:rtl/>
        </w:rPr>
        <w:t>»</w:t>
      </w:r>
      <w:r w:rsidRPr="002F3910">
        <w:rPr>
          <w:rFonts w:ascii="Arial" w:hAnsi="Arial" w:cs="Arial" w:hint="cs"/>
          <w:sz w:val="24"/>
          <w:szCs w:val="24"/>
          <w:rtl/>
        </w:rPr>
        <w:t>بدست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میآید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که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سوم‏شخص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مفرد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است</w:t>
      </w:r>
      <w:r w:rsidRPr="002F3910">
        <w:rPr>
          <w:rFonts w:ascii="Arial" w:hAnsi="Arial" w:cs="Arial"/>
          <w:sz w:val="24"/>
          <w:szCs w:val="24"/>
          <w:rtl/>
        </w:rPr>
        <w:t>.</w:t>
      </w:r>
      <w:r w:rsidRPr="002F3910">
        <w:rPr>
          <w:rFonts w:ascii="Arial" w:hAnsi="Arial" w:cs="Arial" w:hint="cs"/>
          <w:sz w:val="24"/>
          <w:szCs w:val="24"/>
          <w:rtl/>
        </w:rPr>
        <w:t>البته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با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صرف‏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آن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سر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خوانندگانرا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بدرد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نمیآوریم</w:t>
      </w:r>
      <w:r w:rsidRPr="002F3910">
        <w:rPr>
          <w:rFonts w:ascii="Arial" w:hAnsi="Arial" w:cs="Arial"/>
          <w:sz w:val="24"/>
          <w:szCs w:val="24"/>
        </w:rPr>
        <w:t>.</w:t>
      </w:r>
    </w:p>
    <w:p w:rsidR="002F3910" w:rsidRPr="002F3910" w:rsidRDefault="002F3910" w:rsidP="002F3910">
      <w:pPr>
        <w:bidi/>
        <w:jc w:val="both"/>
        <w:rPr>
          <w:rFonts w:ascii="Arial" w:hAnsi="Arial" w:cs="Arial"/>
          <w:sz w:val="24"/>
          <w:szCs w:val="24"/>
        </w:rPr>
      </w:pPr>
      <w:r w:rsidRPr="002F3910">
        <w:rPr>
          <w:rFonts w:ascii="Arial" w:hAnsi="Arial" w:cs="Arial" w:hint="cs"/>
          <w:sz w:val="24"/>
          <w:szCs w:val="24"/>
          <w:rtl/>
        </w:rPr>
        <w:t>مضارع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این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فعل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ربطی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زیاد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بکلمه</w:t>
      </w:r>
      <w:r w:rsidRPr="002F3910">
        <w:rPr>
          <w:rFonts w:ascii="Arial" w:hAnsi="Arial" w:cs="Arial" w:hint="eastAsia"/>
          <w:sz w:val="24"/>
          <w:szCs w:val="24"/>
          <w:rtl/>
        </w:rPr>
        <w:t>«</w:t>
      </w:r>
      <w:r w:rsidRPr="002F3910">
        <w:rPr>
          <w:rFonts w:ascii="Arial" w:hAnsi="Arial" w:cs="Arial" w:hint="cs"/>
          <w:sz w:val="24"/>
          <w:szCs w:val="24"/>
          <w:rtl/>
        </w:rPr>
        <w:t>رفتن</w:t>
      </w:r>
      <w:r w:rsidRPr="002F3910">
        <w:rPr>
          <w:rFonts w:ascii="Arial" w:hAnsi="Arial" w:cs="Arial" w:hint="eastAsia"/>
          <w:sz w:val="24"/>
          <w:szCs w:val="24"/>
          <w:rtl/>
        </w:rPr>
        <w:t>»</w:t>
      </w:r>
      <w:r w:rsidRPr="002F3910">
        <w:rPr>
          <w:rFonts w:ascii="Arial" w:hAnsi="Arial" w:cs="Arial" w:hint="cs"/>
          <w:sz w:val="24"/>
          <w:szCs w:val="24"/>
          <w:rtl/>
        </w:rPr>
        <w:t>ندارد،مگر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بگوئیم</w:t>
      </w:r>
      <w:r w:rsidRPr="002F3910">
        <w:rPr>
          <w:rFonts w:ascii="Arial" w:hAnsi="Arial" w:cs="Arial" w:hint="eastAsia"/>
          <w:sz w:val="24"/>
          <w:szCs w:val="24"/>
          <w:rtl/>
        </w:rPr>
        <w:t>«</w:t>
      </w:r>
      <w:r w:rsidRPr="002F3910">
        <w:rPr>
          <w:rFonts w:ascii="Arial" w:hAnsi="Arial" w:cs="Arial" w:hint="cs"/>
          <w:sz w:val="24"/>
          <w:szCs w:val="24"/>
          <w:rtl/>
        </w:rPr>
        <w:t>روش</w:t>
      </w:r>
      <w:r w:rsidRPr="002F3910">
        <w:rPr>
          <w:rFonts w:ascii="Arial" w:hAnsi="Arial" w:cs="Arial" w:hint="eastAsia"/>
          <w:sz w:val="24"/>
          <w:szCs w:val="24"/>
          <w:rtl/>
        </w:rPr>
        <w:t>»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اسم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مصدر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یا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مصدر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دوم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این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فعل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است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و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با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حذف</w:t>
      </w:r>
      <w:r w:rsidRPr="002F3910">
        <w:rPr>
          <w:rFonts w:ascii="Arial" w:hAnsi="Arial" w:cs="Arial" w:hint="eastAsia"/>
          <w:sz w:val="24"/>
          <w:szCs w:val="24"/>
          <w:rtl/>
        </w:rPr>
        <w:t>«</w:t>
      </w:r>
      <w:r w:rsidRPr="002F3910">
        <w:rPr>
          <w:rFonts w:ascii="Arial" w:hAnsi="Arial" w:cs="Arial" w:hint="cs"/>
          <w:sz w:val="24"/>
          <w:szCs w:val="24"/>
          <w:rtl/>
        </w:rPr>
        <w:t>ش</w:t>
      </w:r>
      <w:r w:rsidRPr="002F3910">
        <w:rPr>
          <w:rFonts w:ascii="Arial" w:hAnsi="Arial" w:cs="Arial" w:hint="eastAsia"/>
          <w:sz w:val="24"/>
          <w:szCs w:val="24"/>
          <w:rtl/>
        </w:rPr>
        <w:t>»</w:t>
      </w:r>
      <w:r w:rsidRPr="002F3910">
        <w:rPr>
          <w:rFonts w:ascii="Arial" w:hAnsi="Arial" w:cs="Arial" w:hint="cs"/>
          <w:sz w:val="24"/>
          <w:szCs w:val="24"/>
          <w:rtl/>
        </w:rPr>
        <w:t>و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اضافه</w:t>
      </w:r>
      <w:r w:rsidRPr="002F3910">
        <w:rPr>
          <w:rFonts w:ascii="Arial" w:hAnsi="Arial" w:cs="Arial" w:hint="eastAsia"/>
          <w:sz w:val="24"/>
          <w:szCs w:val="24"/>
          <w:rtl/>
        </w:rPr>
        <w:t>«</w:t>
      </w:r>
      <w:r w:rsidRPr="002F3910">
        <w:rPr>
          <w:rFonts w:ascii="Arial" w:hAnsi="Arial" w:cs="Arial" w:hint="cs"/>
          <w:sz w:val="24"/>
          <w:szCs w:val="24"/>
          <w:rtl/>
        </w:rPr>
        <w:t>می</w:t>
      </w:r>
      <w:r w:rsidRPr="002F3910">
        <w:rPr>
          <w:rFonts w:ascii="Arial" w:hAnsi="Arial" w:cs="Arial" w:hint="eastAsia"/>
          <w:sz w:val="24"/>
          <w:szCs w:val="24"/>
          <w:rtl/>
        </w:rPr>
        <w:t>»</w:t>
      </w:r>
      <w:r w:rsidRPr="002F3910">
        <w:rPr>
          <w:rFonts w:ascii="Arial" w:hAnsi="Arial" w:cs="Arial" w:hint="cs"/>
          <w:sz w:val="24"/>
          <w:szCs w:val="24"/>
          <w:rtl/>
        </w:rPr>
        <w:t>به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آغاز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آن‏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مضارع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بسازیم</w:t>
      </w:r>
      <w:r w:rsidRPr="002F3910">
        <w:rPr>
          <w:rFonts w:ascii="Arial" w:hAnsi="Arial" w:cs="Arial"/>
          <w:sz w:val="24"/>
          <w:szCs w:val="24"/>
          <w:rtl/>
        </w:rPr>
        <w:t>.</w:t>
      </w:r>
      <w:r w:rsidRPr="002F3910">
        <w:rPr>
          <w:rFonts w:ascii="Arial" w:hAnsi="Arial" w:cs="Arial" w:hint="cs"/>
          <w:sz w:val="24"/>
          <w:szCs w:val="24"/>
          <w:rtl/>
        </w:rPr>
        <w:t>البته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صرف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آن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میشود</w:t>
      </w:r>
      <w:r w:rsidRPr="002F3910">
        <w:rPr>
          <w:rFonts w:ascii="Arial" w:hAnsi="Arial" w:cs="Arial" w:hint="eastAsia"/>
          <w:sz w:val="24"/>
          <w:szCs w:val="24"/>
          <w:rtl/>
        </w:rPr>
        <w:t>«</w:t>
      </w:r>
      <w:r w:rsidRPr="002F3910">
        <w:rPr>
          <w:rFonts w:ascii="Arial" w:hAnsi="Arial" w:cs="Arial" w:hint="cs"/>
          <w:sz w:val="24"/>
          <w:szCs w:val="24"/>
          <w:rtl/>
        </w:rPr>
        <w:t>میروم،میرومد،</w:t>
      </w:r>
      <w:r w:rsidRPr="002F3910">
        <w:rPr>
          <w:rFonts w:ascii="Arial" w:hAnsi="Arial" w:cs="Arial"/>
          <w:sz w:val="24"/>
          <w:szCs w:val="24"/>
          <w:rtl/>
        </w:rPr>
        <w:t>...»</w:t>
      </w:r>
      <w:r w:rsidRPr="002F3910">
        <w:rPr>
          <w:rFonts w:ascii="Arial" w:hAnsi="Arial" w:cs="Arial" w:hint="cs"/>
          <w:sz w:val="24"/>
          <w:szCs w:val="24"/>
          <w:rtl/>
        </w:rPr>
        <w:t>این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امر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در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زبان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فارسی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چنان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ریشه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کرده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است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که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عوض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کردن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آن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بسیار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دشوار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بلکه‏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محال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است</w:t>
      </w:r>
      <w:r w:rsidRPr="002F3910">
        <w:rPr>
          <w:rFonts w:ascii="Arial" w:hAnsi="Arial" w:cs="Arial"/>
          <w:sz w:val="24"/>
          <w:szCs w:val="24"/>
        </w:rPr>
        <w:t>.</w:t>
      </w:r>
    </w:p>
    <w:p w:rsidR="002F3910" w:rsidRPr="002F3910" w:rsidRDefault="002F3910" w:rsidP="002F3910">
      <w:pPr>
        <w:bidi/>
        <w:jc w:val="both"/>
        <w:rPr>
          <w:rFonts w:ascii="Arial" w:hAnsi="Arial" w:cs="Arial"/>
          <w:sz w:val="24"/>
          <w:szCs w:val="24"/>
        </w:rPr>
      </w:pPr>
      <w:r w:rsidRPr="002F3910">
        <w:rPr>
          <w:rFonts w:ascii="Arial" w:hAnsi="Arial" w:cs="Arial" w:hint="cs"/>
          <w:sz w:val="24"/>
          <w:szCs w:val="24"/>
          <w:rtl/>
        </w:rPr>
        <w:t>از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زبان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بچه‏ها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میتوان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صرف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افعال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را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در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زبانها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ساده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کرد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و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این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با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بکار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بردن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زمان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و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ضمیر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انجام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میگیرد</w:t>
      </w:r>
      <w:r w:rsidRPr="002F3910">
        <w:rPr>
          <w:rFonts w:ascii="Arial" w:hAnsi="Arial" w:cs="Arial"/>
          <w:sz w:val="24"/>
          <w:szCs w:val="24"/>
          <w:rtl/>
        </w:rPr>
        <w:t>.</w:t>
      </w:r>
      <w:r w:rsidRPr="002F3910">
        <w:rPr>
          <w:rFonts w:ascii="Arial" w:hAnsi="Arial" w:cs="Arial" w:hint="cs"/>
          <w:sz w:val="24"/>
          <w:szCs w:val="24"/>
          <w:rtl/>
        </w:rPr>
        <w:t>بعنوان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مثال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فعل</w:t>
      </w:r>
      <w:r w:rsidRPr="002F3910">
        <w:rPr>
          <w:rFonts w:ascii="Arial" w:hAnsi="Arial" w:cs="Arial" w:hint="eastAsia"/>
          <w:sz w:val="24"/>
          <w:szCs w:val="24"/>
          <w:rtl/>
        </w:rPr>
        <w:t>«</w:t>
      </w:r>
      <w:r w:rsidRPr="002F3910">
        <w:rPr>
          <w:rFonts w:ascii="Arial" w:hAnsi="Arial" w:cs="Arial" w:hint="cs"/>
          <w:sz w:val="24"/>
          <w:szCs w:val="24"/>
          <w:rtl/>
        </w:rPr>
        <w:t>رفتن</w:t>
      </w:r>
      <w:r w:rsidRPr="002F3910">
        <w:rPr>
          <w:rFonts w:ascii="Arial" w:hAnsi="Arial" w:cs="Arial" w:hint="eastAsia"/>
          <w:sz w:val="24"/>
          <w:szCs w:val="24"/>
          <w:rtl/>
        </w:rPr>
        <w:t>»</w:t>
      </w:r>
      <w:r w:rsidRPr="002F3910">
        <w:rPr>
          <w:rFonts w:ascii="Arial" w:hAnsi="Arial" w:cs="Arial" w:hint="cs"/>
          <w:sz w:val="24"/>
          <w:szCs w:val="24"/>
          <w:rtl/>
        </w:rPr>
        <w:t>یا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مصدر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مرخم‏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آن</w:t>
      </w:r>
      <w:r w:rsidRPr="002F3910">
        <w:rPr>
          <w:rFonts w:ascii="Arial" w:hAnsi="Arial" w:cs="Arial" w:hint="eastAsia"/>
          <w:sz w:val="24"/>
          <w:szCs w:val="24"/>
          <w:rtl/>
        </w:rPr>
        <w:t>«</w:t>
      </w:r>
      <w:r w:rsidRPr="002F3910">
        <w:rPr>
          <w:rFonts w:ascii="Arial" w:hAnsi="Arial" w:cs="Arial" w:hint="cs"/>
          <w:sz w:val="24"/>
          <w:szCs w:val="24"/>
          <w:rtl/>
        </w:rPr>
        <w:t>رفت</w:t>
      </w:r>
      <w:r w:rsidRPr="002F3910">
        <w:rPr>
          <w:rFonts w:ascii="Arial" w:hAnsi="Arial" w:cs="Arial" w:hint="eastAsia"/>
          <w:sz w:val="24"/>
          <w:szCs w:val="24"/>
          <w:rtl/>
        </w:rPr>
        <w:t>»</w:t>
      </w:r>
      <w:r w:rsidRPr="002F3910">
        <w:rPr>
          <w:rFonts w:ascii="Arial" w:hAnsi="Arial" w:cs="Arial" w:hint="cs"/>
          <w:sz w:val="24"/>
          <w:szCs w:val="24"/>
          <w:rtl/>
        </w:rPr>
        <w:t>را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بکار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میبریم</w:t>
      </w:r>
      <w:r w:rsidRPr="002F3910">
        <w:rPr>
          <w:rFonts w:ascii="Arial" w:hAnsi="Arial" w:cs="Arial"/>
          <w:sz w:val="24"/>
          <w:szCs w:val="24"/>
        </w:rPr>
        <w:t>:</w:t>
      </w:r>
    </w:p>
    <w:p w:rsidR="002F3910" w:rsidRPr="002F3910" w:rsidRDefault="002F3910" w:rsidP="002F3910">
      <w:pPr>
        <w:bidi/>
        <w:jc w:val="both"/>
        <w:rPr>
          <w:rFonts w:ascii="Arial" w:hAnsi="Arial" w:cs="Arial"/>
          <w:sz w:val="24"/>
          <w:szCs w:val="24"/>
        </w:rPr>
      </w:pPr>
      <w:r w:rsidRPr="002F3910">
        <w:rPr>
          <w:rFonts w:ascii="Arial" w:hAnsi="Arial" w:cs="Arial" w:hint="cs"/>
          <w:sz w:val="24"/>
          <w:szCs w:val="24"/>
          <w:rtl/>
        </w:rPr>
        <w:t>بجای</w:t>
      </w:r>
      <w:r w:rsidRPr="002F3910">
        <w:rPr>
          <w:rFonts w:ascii="Arial" w:hAnsi="Arial" w:cs="Arial"/>
          <w:sz w:val="24"/>
          <w:szCs w:val="24"/>
          <w:rtl/>
        </w:rPr>
        <w:t>(</w:t>
      </w:r>
      <w:r w:rsidRPr="002F3910">
        <w:rPr>
          <w:rFonts w:ascii="Arial" w:hAnsi="Arial" w:cs="Arial" w:hint="cs"/>
          <w:sz w:val="24"/>
          <w:szCs w:val="24"/>
          <w:rtl/>
        </w:rPr>
        <w:t>دیروز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رفتید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دانشگاه</w:t>
      </w:r>
      <w:r w:rsidRPr="002F3910">
        <w:rPr>
          <w:rFonts w:ascii="Arial" w:hAnsi="Arial" w:cs="Arial"/>
          <w:sz w:val="24"/>
          <w:szCs w:val="24"/>
          <w:rtl/>
        </w:rPr>
        <w:t>)</w:t>
      </w:r>
      <w:r w:rsidRPr="002F3910">
        <w:rPr>
          <w:rFonts w:ascii="Arial" w:hAnsi="Arial" w:cs="Arial" w:hint="cs"/>
          <w:sz w:val="24"/>
          <w:szCs w:val="24"/>
          <w:rtl/>
        </w:rPr>
        <w:t>میگوئیم</w:t>
      </w:r>
      <w:r w:rsidRPr="002F3910">
        <w:rPr>
          <w:rFonts w:ascii="Arial" w:hAnsi="Arial" w:cs="Arial"/>
          <w:sz w:val="24"/>
          <w:szCs w:val="24"/>
          <w:rtl/>
        </w:rPr>
        <w:t>(</w:t>
      </w:r>
      <w:r w:rsidRPr="002F3910">
        <w:rPr>
          <w:rFonts w:ascii="Arial" w:hAnsi="Arial" w:cs="Arial" w:hint="cs"/>
          <w:sz w:val="24"/>
          <w:szCs w:val="24"/>
          <w:rtl/>
        </w:rPr>
        <w:t>شما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دیروز</w:t>
      </w:r>
      <w:r w:rsidRPr="002F3910">
        <w:rPr>
          <w:rFonts w:ascii="Arial" w:hAnsi="Arial" w:cs="Arial" w:hint="eastAsia"/>
          <w:sz w:val="24"/>
          <w:szCs w:val="24"/>
          <w:rtl/>
        </w:rPr>
        <w:t>«</w:t>
      </w:r>
      <w:r w:rsidRPr="002F3910">
        <w:rPr>
          <w:rFonts w:ascii="Arial" w:hAnsi="Arial" w:cs="Arial" w:hint="cs"/>
          <w:sz w:val="24"/>
          <w:szCs w:val="24"/>
          <w:rtl/>
        </w:rPr>
        <w:t>رفت</w:t>
      </w:r>
      <w:r w:rsidRPr="002F3910">
        <w:rPr>
          <w:rFonts w:ascii="Arial" w:hAnsi="Arial" w:cs="Arial" w:hint="eastAsia"/>
          <w:sz w:val="24"/>
          <w:szCs w:val="24"/>
          <w:rtl/>
        </w:rPr>
        <w:t>»</w:t>
      </w:r>
      <w:r w:rsidRPr="002F3910">
        <w:rPr>
          <w:rFonts w:ascii="Arial" w:hAnsi="Arial" w:cs="Arial" w:hint="cs"/>
          <w:sz w:val="24"/>
          <w:szCs w:val="24"/>
          <w:rtl/>
        </w:rPr>
        <w:t>دانشگاه</w:t>
      </w:r>
      <w:r w:rsidRPr="002F3910">
        <w:rPr>
          <w:rFonts w:ascii="Arial" w:hAnsi="Arial" w:cs="Arial"/>
          <w:sz w:val="24"/>
          <w:szCs w:val="24"/>
          <w:rtl/>
        </w:rPr>
        <w:t xml:space="preserve">) </w:t>
      </w:r>
      <w:r w:rsidRPr="002F3910">
        <w:rPr>
          <w:rFonts w:ascii="Arial" w:hAnsi="Arial" w:cs="Arial" w:hint="cs"/>
          <w:sz w:val="24"/>
          <w:szCs w:val="24"/>
          <w:rtl/>
        </w:rPr>
        <w:t>بجای</w:t>
      </w:r>
      <w:r w:rsidRPr="002F3910">
        <w:rPr>
          <w:rFonts w:ascii="Arial" w:hAnsi="Arial" w:cs="Arial"/>
          <w:sz w:val="24"/>
          <w:szCs w:val="24"/>
          <w:rtl/>
        </w:rPr>
        <w:t>(</w:t>
      </w:r>
      <w:r w:rsidRPr="002F3910">
        <w:rPr>
          <w:rFonts w:ascii="Arial" w:hAnsi="Arial" w:cs="Arial" w:hint="cs"/>
          <w:sz w:val="24"/>
          <w:szCs w:val="24"/>
          <w:rtl/>
        </w:rPr>
        <w:t>الان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میروم</w:t>
      </w:r>
      <w:r w:rsidRPr="002F3910">
        <w:rPr>
          <w:rFonts w:ascii="Arial" w:hAnsi="Arial" w:cs="Arial"/>
          <w:sz w:val="24"/>
          <w:szCs w:val="24"/>
          <w:rtl/>
        </w:rPr>
        <w:t>)</w:t>
      </w:r>
      <w:r w:rsidRPr="002F3910">
        <w:rPr>
          <w:rFonts w:ascii="Arial" w:hAnsi="Arial" w:cs="Arial" w:hint="cs"/>
          <w:sz w:val="24"/>
          <w:szCs w:val="24"/>
          <w:rtl/>
        </w:rPr>
        <w:t>میگوئیم</w:t>
      </w:r>
      <w:r w:rsidRPr="002F3910">
        <w:rPr>
          <w:rFonts w:ascii="Arial" w:hAnsi="Arial" w:cs="Arial"/>
          <w:sz w:val="24"/>
          <w:szCs w:val="24"/>
          <w:rtl/>
        </w:rPr>
        <w:t>(</w:t>
      </w:r>
      <w:r w:rsidRPr="002F3910">
        <w:rPr>
          <w:rFonts w:ascii="Arial" w:hAnsi="Arial" w:cs="Arial" w:hint="cs"/>
          <w:sz w:val="24"/>
          <w:szCs w:val="24"/>
          <w:rtl/>
        </w:rPr>
        <w:t>من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الان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رفت</w:t>
      </w:r>
      <w:r w:rsidRPr="002F3910">
        <w:rPr>
          <w:rFonts w:ascii="Arial" w:hAnsi="Arial" w:cs="Arial"/>
          <w:sz w:val="24"/>
          <w:szCs w:val="24"/>
          <w:rtl/>
        </w:rPr>
        <w:t>)</w:t>
      </w:r>
      <w:r w:rsidRPr="002F3910">
        <w:rPr>
          <w:rFonts w:ascii="Arial" w:hAnsi="Arial" w:cs="Arial" w:hint="cs"/>
          <w:sz w:val="24"/>
          <w:szCs w:val="24"/>
          <w:rtl/>
        </w:rPr>
        <w:t>،بجای</w:t>
      </w:r>
      <w:r w:rsidRPr="002F3910">
        <w:rPr>
          <w:rFonts w:ascii="Arial" w:hAnsi="Arial" w:cs="Arial"/>
          <w:sz w:val="24"/>
          <w:szCs w:val="24"/>
          <w:rtl/>
        </w:rPr>
        <w:t>(</w:t>
      </w:r>
      <w:r w:rsidRPr="002F3910">
        <w:rPr>
          <w:rFonts w:ascii="Arial" w:hAnsi="Arial" w:cs="Arial" w:hint="cs"/>
          <w:sz w:val="24"/>
          <w:szCs w:val="24"/>
          <w:rtl/>
        </w:rPr>
        <w:t>فردا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خواهم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رفت</w:t>
      </w:r>
      <w:r w:rsidRPr="002F3910">
        <w:rPr>
          <w:rFonts w:ascii="Arial" w:hAnsi="Arial" w:cs="Arial"/>
          <w:sz w:val="24"/>
          <w:szCs w:val="24"/>
        </w:rPr>
        <w:t>)</w:t>
      </w:r>
    </w:p>
    <w:p w:rsidR="002F3910" w:rsidRPr="002F3910" w:rsidRDefault="002F3910" w:rsidP="002F3910">
      <w:pPr>
        <w:bidi/>
        <w:jc w:val="both"/>
        <w:rPr>
          <w:rFonts w:ascii="Arial" w:hAnsi="Arial" w:cs="Arial"/>
          <w:sz w:val="24"/>
          <w:szCs w:val="24"/>
        </w:rPr>
      </w:pPr>
      <w:r w:rsidRPr="002F3910">
        <w:rPr>
          <w:rFonts w:ascii="Arial" w:hAnsi="Arial" w:cs="Arial" w:hint="cs"/>
          <w:sz w:val="24"/>
          <w:szCs w:val="24"/>
          <w:rtl/>
        </w:rPr>
        <w:lastRenderedPageBreak/>
        <w:t>میگوئیم</w:t>
      </w:r>
      <w:r w:rsidRPr="002F3910">
        <w:rPr>
          <w:rFonts w:ascii="Arial" w:hAnsi="Arial" w:cs="Arial"/>
          <w:sz w:val="24"/>
          <w:szCs w:val="24"/>
          <w:rtl/>
        </w:rPr>
        <w:t>(</w:t>
      </w:r>
      <w:r w:rsidRPr="002F3910">
        <w:rPr>
          <w:rFonts w:ascii="Arial" w:hAnsi="Arial" w:cs="Arial" w:hint="cs"/>
          <w:sz w:val="24"/>
          <w:szCs w:val="24"/>
          <w:rtl/>
        </w:rPr>
        <w:t>من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فردا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رفت</w:t>
      </w:r>
      <w:r w:rsidRPr="002F3910">
        <w:rPr>
          <w:rFonts w:ascii="Arial" w:hAnsi="Arial" w:cs="Arial"/>
          <w:sz w:val="24"/>
          <w:szCs w:val="24"/>
        </w:rPr>
        <w:t>.).</w:t>
      </w:r>
    </w:p>
    <w:p w:rsidR="002F3910" w:rsidRPr="002F3910" w:rsidRDefault="002F3910" w:rsidP="002F3910">
      <w:pPr>
        <w:bidi/>
        <w:jc w:val="both"/>
        <w:rPr>
          <w:rFonts w:ascii="Arial" w:hAnsi="Arial" w:cs="Arial"/>
          <w:sz w:val="24"/>
          <w:szCs w:val="24"/>
        </w:rPr>
      </w:pPr>
      <w:r w:rsidRPr="002F3910">
        <w:rPr>
          <w:rFonts w:ascii="Arial" w:hAnsi="Arial" w:cs="Arial" w:hint="cs"/>
          <w:sz w:val="24"/>
          <w:szCs w:val="24"/>
          <w:rtl/>
        </w:rPr>
        <w:t>البته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دشواریهای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زیاد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در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این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اصطلاحات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پیش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میآید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و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مواردی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در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زبان‏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موجود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است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که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با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گذشته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و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حال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و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آینده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ربطی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ندارد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چون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فکر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بشر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موضوعیست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بغرنج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و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پیچیده</w:t>
      </w:r>
      <w:r w:rsidRPr="002F3910">
        <w:rPr>
          <w:rFonts w:ascii="Arial" w:hAnsi="Arial" w:cs="Arial"/>
          <w:sz w:val="24"/>
          <w:szCs w:val="24"/>
          <w:rtl/>
        </w:rPr>
        <w:t>.</w:t>
      </w:r>
      <w:r w:rsidRPr="002F3910">
        <w:rPr>
          <w:rFonts w:ascii="Arial" w:hAnsi="Arial" w:cs="Arial" w:hint="cs"/>
          <w:sz w:val="24"/>
          <w:szCs w:val="24"/>
          <w:rtl/>
        </w:rPr>
        <w:t>ولی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گاهی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این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پیشنهاد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کمکی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بخارجی‏ها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می‏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کند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که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با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دانستن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مختصری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از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زبان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بتواند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در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کشوری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بیگانه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رفع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احتیاج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کند</w:t>
      </w:r>
      <w:r w:rsidRPr="002F3910">
        <w:rPr>
          <w:rFonts w:ascii="Arial" w:hAnsi="Arial" w:cs="Arial"/>
          <w:sz w:val="24"/>
          <w:szCs w:val="24"/>
        </w:rPr>
        <w:t>.</w:t>
      </w:r>
    </w:p>
    <w:p w:rsidR="002F3910" w:rsidRPr="002F3910" w:rsidRDefault="002F3910" w:rsidP="002F3910">
      <w:pPr>
        <w:bidi/>
        <w:jc w:val="both"/>
        <w:rPr>
          <w:rFonts w:ascii="Arial" w:hAnsi="Arial" w:cs="Arial"/>
          <w:sz w:val="24"/>
          <w:szCs w:val="24"/>
        </w:rPr>
      </w:pPr>
      <w:r w:rsidRPr="002F3910">
        <w:rPr>
          <w:rFonts w:ascii="Arial" w:hAnsi="Arial" w:cs="Arial" w:hint="cs"/>
          <w:sz w:val="24"/>
          <w:szCs w:val="24"/>
          <w:rtl/>
        </w:rPr>
        <w:t>با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اینکه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خط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فارسی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فقط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سه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حرف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صدادار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دارد،باز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نوشتن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آن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اگر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لغات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شکل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عربی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در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آن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نبود،بسیار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ساده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است،سالها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وقت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بچه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بیچاره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بهدر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میرود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که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هجاء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لغت‏های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انگلیسی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را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یاد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بگیرد</w:t>
      </w:r>
      <w:r w:rsidRPr="002F3910">
        <w:rPr>
          <w:rFonts w:ascii="Arial" w:hAnsi="Arial" w:cs="Arial"/>
          <w:sz w:val="24"/>
          <w:szCs w:val="24"/>
        </w:rPr>
        <w:t>.</w:t>
      </w:r>
    </w:p>
    <w:p w:rsidR="002F3910" w:rsidRPr="002F3910" w:rsidRDefault="002F3910" w:rsidP="002F3910">
      <w:pPr>
        <w:bidi/>
        <w:jc w:val="both"/>
        <w:rPr>
          <w:rFonts w:ascii="Arial" w:hAnsi="Arial" w:cs="Arial"/>
          <w:sz w:val="24"/>
          <w:szCs w:val="24"/>
        </w:rPr>
      </w:pPr>
      <w:r w:rsidRPr="002F3910">
        <w:rPr>
          <w:rFonts w:ascii="Arial" w:hAnsi="Arial" w:cs="Arial" w:hint="cs"/>
          <w:sz w:val="24"/>
          <w:szCs w:val="24"/>
          <w:rtl/>
        </w:rPr>
        <w:t>حتی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صاحبان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تصدیقنامه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مافوق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عالی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و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دکترا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برای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املاء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بعضی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از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لغات‏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معمولی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باید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بکتاب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لغت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مراجعه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کنند</w:t>
      </w:r>
      <w:r w:rsidRPr="002F3910">
        <w:rPr>
          <w:rFonts w:ascii="Arial" w:hAnsi="Arial" w:cs="Arial"/>
          <w:sz w:val="24"/>
          <w:szCs w:val="24"/>
          <w:rtl/>
        </w:rPr>
        <w:t>.</w:t>
      </w:r>
      <w:r w:rsidRPr="002F3910">
        <w:rPr>
          <w:rFonts w:ascii="Arial" w:hAnsi="Arial" w:cs="Arial" w:hint="cs"/>
          <w:sz w:val="24"/>
          <w:szCs w:val="24"/>
          <w:rtl/>
        </w:rPr>
        <w:t>زبان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اسپانیولی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که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افتخار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دارد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که‏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نوشتی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آن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کاملا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مثل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حرف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زدن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آن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است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بهمین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بلا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مبتلاست</w:t>
      </w:r>
      <w:r w:rsidRPr="002F3910">
        <w:rPr>
          <w:rFonts w:ascii="Arial" w:hAnsi="Arial" w:cs="Arial"/>
          <w:sz w:val="24"/>
          <w:szCs w:val="24"/>
          <w:rtl/>
        </w:rPr>
        <w:t>.</w:t>
      </w:r>
      <w:r w:rsidRPr="002F3910">
        <w:rPr>
          <w:rFonts w:ascii="Arial" w:hAnsi="Arial" w:cs="Arial" w:hint="cs"/>
          <w:sz w:val="24"/>
          <w:szCs w:val="24"/>
          <w:rtl/>
        </w:rPr>
        <w:t>بنابراین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اگر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لغات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عربی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و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ترکی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در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فارسی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کم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شود،نوشتن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آن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بسیار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آسان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میشود</w:t>
      </w:r>
      <w:r w:rsidRPr="002F3910">
        <w:rPr>
          <w:rFonts w:ascii="Arial" w:hAnsi="Arial" w:cs="Arial"/>
          <w:sz w:val="24"/>
          <w:szCs w:val="24"/>
        </w:rPr>
        <w:t>.</w:t>
      </w:r>
    </w:p>
    <w:p w:rsidR="002F3910" w:rsidRPr="002F3910" w:rsidRDefault="002F3910" w:rsidP="002F3910">
      <w:pPr>
        <w:bidi/>
        <w:jc w:val="both"/>
        <w:rPr>
          <w:rFonts w:ascii="Arial" w:hAnsi="Arial" w:cs="Arial"/>
          <w:sz w:val="24"/>
          <w:szCs w:val="24"/>
        </w:rPr>
      </w:pPr>
      <w:r w:rsidRPr="002F3910">
        <w:rPr>
          <w:rFonts w:ascii="Arial" w:hAnsi="Arial" w:cs="Arial" w:hint="cs"/>
          <w:sz w:val="24"/>
          <w:szCs w:val="24"/>
          <w:rtl/>
        </w:rPr>
        <w:t>آنچه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در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این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مقاله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مختصر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بعرض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رسید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نمونه‏ای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از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موضوع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است</w:t>
      </w:r>
      <w:r w:rsidRPr="002F3910">
        <w:rPr>
          <w:rFonts w:ascii="Arial" w:hAnsi="Arial" w:cs="Arial"/>
          <w:sz w:val="24"/>
          <w:szCs w:val="24"/>
          <w:rtl/>
        </w:rPr>
        <w:t xml:space="preserve">. </w:t>
      </w:r>
      <w:r w:rsidRPr="002F3910">
        <w:rPr>
          <w:rFonts w:ascii="Arial" w:hAnsi="Arial" w:cs="Arial" w:hint="cs"/>
          <w:sz w:val="24"/>
          <w:szCs w:val="24"/>
          <w:rtl/>
        </w:rPr>
        <w:t>شاید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که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این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سبب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شود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عالمی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پرمایه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این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مطلب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را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بسط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دهد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و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تحقیق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کاملی‏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در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آن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بکند</w:t>
      </w:r>
      <w:r w:rsidRPr="002F3910">
        <w:rPr>
          <w:rFonts w:ascii="Arial" w:hAnsi="Arial" w:cs="Arial"/>
          <w:sz w:val="24"/>
          <w:szCs w:val="24"/>
          <w:rtl/>
        </w:rPr>
        <w:t>.</w:t>
      </w:r>
      <w:r w:rsidRPr="002F3910">
        <w:rPr>
          <w:rFonts w:ascii="Arial" w:hAnsi="Arial" w:cs="Arial" w:hint="cs"/>
          <w:sz w:val="24"/>
          <w:szCs w:val="24"/>
          <w:rtl/>
        </w:rPr>
        <w:t>مثلا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حرف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تعریف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را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که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در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بیشتر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زبانها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وجود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دارد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که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بحقیقت‏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بیجاست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مورد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مطالعه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قرار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دهد</w:t>
      </w:r>
      <w:r w:rsidRPr="002F3910">
        <w:rPr>
          <w:rFonts w:ascii="Arial" w:hAnsi="Arial" w:cs="Arial"/>
          <w:sz w:val="24"/>
          <w:szCs w:val="24"/>
          <w:rtl/>
        </w:rPr>
        <w:t>.</w:t>
      </w:r>
      <w:r w:rsidRPr="002F3910">
        <w:rPr>
          <w:rFonts w:ascii="Arial" w:hAnsi="Arial" w:cs="Arial" w:hint="cs"/>
          <w:sz w:val="24"/>
          <w:szCs w:val="24"/>
          <w:rtl/>
        </w:rPr>
        <w:t>از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اینرو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سخن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را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بهمین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جا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بپایان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میرسانیم‏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و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بررسی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آینده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را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بخوانندگان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واگذار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میکنم</w:t>
      </w:r>
      <w:r w:rsidRPr="002F3910">
        <w:rPr>
          <w:rFonts w:ascii="Arial" w:hAnsi="Arial" w:cs="Arial"/>
          <w:sz w:val="24"/>
          <w:szCs w:val="24"/>
        </w:rPr>
        <w:t>.</w:t>
      </w:r>
    </w:p>
    <w:p w:rsidR="002F3910" w:rsidRPr="002F3910" w:rsidRDefault="002F3910" w:rsidP="002F3910">
      <w:pPr>
        <w:bidi/>
        <w:jc w:val="both"/>
        <w:rPr>
          <w:rFonts w:ascii="Arial" w:hAnsi="Arial" w:cs="Arial"/>
          <w:sz w:val="24"/>
          <w:szCs w:val="24"/>
        </w:rPr>
      </w:pPr>
      <w:r w:rsidRPr="002F3910">
        <w:rPr>
          <w:rFonts w:ascii="Arial" w:hAnsi="Arial" w:cs="Arial" w:hint="cs"/>
          <w:sz w:val="24"/>
          <w:szCs w:val="24"/>
          <w:rtl/>
        </w:rPr>
        <w:t>سرود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رسمی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اروپا</w:t>
      </w:r>
    </w:p>
    <w:p w:rsidR="002F3910" w:rsidRPr="002F3910" w:rsidRDefault="002F3910" w:rsidP="002F3910">
      <w:pPr>
        <w:bidi/>
        <w:jc w:val="both"/>
        <w:rPr>
          <w:rFonts w:ascii="Arial" w:hAnsi="Arial" w:cs="Arial"/>
          <w:sz w:val="24"/>
          <w:szCs w:val="24"/>
        </w:rPr>
      </w:pPr>
      <w:r w:rsidRPr="002F3910">
        <w:rPr>
          <w:rFonts w:ascii="Arial" w:hAnsi="Arial" w:cs="Arial" w:hint="cs"/>
          <w:sz w:val="24"/>
          <w:szCs w:val="24"/>
          <w:rtl/>
        </w:rPr>
        <w:t>کمیته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دائمی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پارلمان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اروپا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که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جلسه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اخیرش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در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برلن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غربی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تشکیل‏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شد،</w:t>
      </w:r>
      <w:r w:rsidRPr="002F3910">
        <w:rPr>
          <w:rFonts w:ascii="Arial" w:hAnsi="Arial" w:cs="Arial" w:hint="eastAsia"/>
          <w:sz w:val="24"/>
          <w:szCs w:val="24"/>
          <w:rtl/>
        </w:rPr>
        <w:t>«</w:t>
      </w:r>
      <w:r w:rsidRPr="002F3910">
        <w:rPr>
          <w:rFonts w:ascii="Arial" w:hAnsi="Arial" w:cs="Arial" w:hint="cs"/>
          <w:sz w:val="24"/>
          <w:szCs w:val="24"/>
          <w:rtl/>
        </w:rPr>
        <w:t>چکامه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شادی</w:t>
      </w:r>
      <w:r w:rsidRPr="002F3910">
        <w:rPr>
          <w:rFonts w:ascii="Arial" w:hAnsi="Arial" w:cs="Arial" w:hint="eastAsia"/>
          <w:sz w:val="24"/>
          <w:szCs w:val="24"/>
          <w:rtl/>
        </w:rPr>
        <w:t>»</w:t>
      </w:r>
      <w:r w:rsidRPr="002F3910">
        <w:rPr>
          <w:rFonts w:ascii="Arial" w:hAnsi="Arial" w:cs="Arial" w:hint="cs"/>
          <w:sz w:val="24"/>
          <w:szCs w:val="24"/>
          <w:rtl/>
        </w:rPr>
        <w:t>از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سمفونی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نهم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بتهوون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را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سرود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رسمی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اروپا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اعلام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کرد،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در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آینده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این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سرود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بهمراه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سرود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ملی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هریک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از</w:t>
      </w:r>
      <w:r w:rsidRPr="002F3910">
        <w:rPr>
          <w:rFonts w:ascii="Arial" w:hAnsi="Arial" w:cs="Arial"/>
          <w:sz w:val="24"/>
          <w:szCs w:val="24"/>
          <w:rtl/>
        </w:rPr>
        <w:t xml:space="preserve"> 17 </w:t>
      </w:r>
      <w:r w:rsidRPr="002F3910">
        <w:rPr>
          <w:rFonts w:ascii="Arial" w:hAnsi="Arial" w:cs="Arial" w:hint="cs"/>
          <w:sz w:val="24"/>
          <w:szCs w:val="24"/>
          <w:rtl/>
        </w:rPr>
        <w:t>کشور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عضو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پارلمان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اروپا،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در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همه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مراسم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اروپائی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نواخته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خواهد</w:t>
      </w:r>
      <w:r w:rsidRPr="002F3910">
        <w:rPr>
          <w:rFonts w:ascii="Arial" w:hAnsi="Arial" w:cs="Arial"/>
          <w:sz w:val="24"/>
          <w:szCs w:val="24"/>
          <w:rtl/>
        </w:rPr>
        <w:t xml:space="preserve"> </w:t>
      </w:r>
      <w:r w:rsidRPr="002F3910">
        <w:rPr>
          <w:rFonts w:ascii="Arial" w:hAnsi="Arial" w:cs="Arial" w:hint="cs"/>
          <w:sz w:val="24"/>
          <w:szCs w:val="24"/>
          <w:rtl/>
        </w:rPr>
        <w:t>شد</w:t>
      </w:r>
      <w:r w:rsidRPr="002F3910">
        <w:rPr>
          <w:rFonts w:ascii="Arial" w:hAnsi="Arial" w:cs="Arial"/>
          <w:sz w:val="24"/>
          <w:szCs w:val="24"/>
        </w:rPr>
        <w:t>.</w:t>
      </w:r>
    </w:p>
    <w:p w:rsidR="008E1E3E" w:rsidRPr="002F3910" w:rsidRDefault="008E1E3E" w:rsidP="002F3910">
      <w:pPr>
        <w:bidi/>
        <w:jc w:val="both"/>
        <w:rPr>
          <w:rFonts w:ascii="Arial" w:hAnsi="Arial" w:cs="Arial"/>
          <w:sz w:val="24"/>
          <w:szCs w:val="24"/>
        </w:rPr>
      </w:pPr>
    </w:p>
    <w:sectPr w:rsidR="008E1E3E" w:rsidRPr="002F3910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43044"/>
    <w:rsid w:val="00026A14"/>
    <w:rsid w:val="00042EA0"/>
    <w:rsid w:val="00091C38"/>
    <w:rsid w:val="001328D2"/>
    <w:rsid w:val="00137573"/>
    <w:rsid w:val="00185ECD"/>
    <w:rsid w:val="002243F4"/>
    <w:rsid w:val="00276C96"/>
    <w:rsid w:val="002F3910"/>
    <w:rsid w:val="003464C4"/>
    <w:rsid w:val="003945F4"/>
    <w:rsid w:val="003A52BD"/>
    <w:rsid w:val="003F3AAA"/>
    <w:rsid w:val="00404E4D"/>
    <w:rsid w:val="0043634D"/>
    <w:rsid w:val="00457B16"/>
    <w:rsid w:val="00513F1F"/>
    <w:rsid w:val="00536AFC"/>
    <w:rsid w:val="00563B9E"/>
    <w:rsid w:val="00576D80"/>
    <w:rsid w:val="005A546D"/>
    <w:rsid w:val="005B1573"/>
    <w:rsid w:val="005B78F6"/>
    <w:rsid w:val="005D3CF7"/>
    <w:rsid w:val="006711E3"/>
    <w:rsid w:val="006A2E6F"/>
    <w:rsid w:val="006A7C2E"/>
    <w:rsid w:val="00760E02"/>
    <w:rsid w:val="007F4D9C"/>
    <w:rsid w:val="00864D4F"/>
    <w:rsid w:val="0088798C"/>
    <w:rsid w:val="008B4CE6"/>
    <w:rsid w:val="008C0931"/>
    <w:rsid w:val="008E1E3E"/>
    <w:rsid w:val="009577FD"/>
    <w:rsid w:val="009C5A2E"/>
    <w:rsid w:val="009E0AC9"/>
    <w:rsid w:val="00A04409"/>
    <w:rsid w:val="00A41B20"/>
    <w:rsid w:val="00AC3F88"/>
    <w:rsid w:val="00AF0C04"/>
    <w:rsid w:val="00C57205"/>
    <w:rsid w:val="00D43044"/>
    <w:rsid w:val="00D462F2"/>
    <w:rsid w:val="00D83051"/>
    <w:rsid w:val="00D85EA3"/>
    <w:rsid w:val="00DC3FC7"/>
    <w:rsid w:val="00EE0FCC"/>
    <w:rsid w:val="00F21CBE"/>
    <w:rsid w:val="00F524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516</Words>
  <Characters>2943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2012-02-08T18:50:00Z</dcterms:created>
  <dcterms:modified xsi:type="dcterms:W3CDTF">2012-02-08T18:50:00Z</dcterms:modified>
</cp:coreProperties>
</file>