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FCC" w:rsidRPr="00EE0FCC" w:rsidRDefault="00EE0FCC" w:rsidP="00EE0FCC">
      <w:pPr>
        <w:bidi/>
        <w:jc w:val="both"/>
        <w:rPr>
          <w:rFonts w:ascii="Arial" w:hAnsi="Arial" w:cs="Arial"/>
          <w:sz w:val="28"/>
          <w:szCs w:val="28"/>
        </w:rPr>
      </w:pPr>
      <w:r w:rsidRPr="00EE0FCC">
        <w:rPr>
          <w:rFonts w:ascii="Arial" w:hAnsi="Arial" w:cs="Arial" w:hint="cs"/>
          <w:sz w:val="28"/>
          <w:szCs w:val="28"/>
          <w:rtl/>
        </w:rPr>
        <w:t>شاه</w:t>
      </w:r>
      <w:r w:rsidRPr="00EE0FCC">
        <w:rPr>
          <w:rFonts w:ascii="Arial" w:hAnsi="Arial" w:cs="Arial"/>
          <w:sz w:val="28"/>
          <w:szCs w:val="28"/>
          <w:rtl/>
        </w:rPr>
        <w:t xml:space="preserve"> </w:t>
      </w:r>
      <w:r w:rsidRPr="00EE0FCC">
        <w:rPr>
          <w:rFonts w:ascii="Arial" w:hAnsi="Arial" w:cs="Arial" w:hint="cs"/>
          <w:sz w:val="28"/>
          <w:szCs w:val="28"/>
          <w:rtl/>
        </w:rPr>
        <w:t>عباس</w:t>
      </w:r>
      <w:r w:rsidRPr="00EE0FCC">
        <w:rPr>
          <w:rFonts w:ascii="Arial" w:hAnsi="Arial" w:cs="Arial"/>
          <w:sz w:val="28"/>
          <w:szCs w:val="28"/>
          <w:rtl/>
        </w:rPr>
        <w:t xml:space="preserve"> </w:t>
      </w:r>
      <w:r w:rsidRPr="00EE0FCC">
        <w:rPr>
          <w:rFonts w:ascii="Arial" w:hAnsi="Arial" w:cs="Arial" w:hint="cs"/>
          <w:sz w:val="28"/>
          <w:szCs w:val="28"/>
          <w:rtl/>
        </w:rPr>
        <w:t>و</w:t>
      </w:r>
      <w:r w:rsidRPr="00EE0FCC">
        <w:rPr>
          <w:rFonts w:ascii="Arial" w:hAnsi="Arial" w:cs="Arial"/>
          <w:sz w:val="28"/>
          <w:szCs w:val="28"/>
          <w:rtl/>
        </w:rPr>
        <w:t xml:space="preserve"> </w:t>
      </w:r>
      <w:r w:rsidRPr="00EE0FCC">
        <w:rPr>
          <w:rFonts w:ascii="Arial" w:hAnsi="Arial" w:cs="Arial" w:hint="cs"/>
          <w:sz w:val="28"/>
          <w:szCs w:val="28"/>
          <w:rtl/>
        </w:rPr>
        <w:t>درویش</w:t>
      </w:r>
      <w:r w:rsidRPr="00EE0FCC">
        <w:rPr>
          <w:rFonts w:ascii="Arial" w:hAnsi="Arial" w:cs="Arial"/>
          <w:sz w:val="28"/>
          <w:szCs w:val="28"/>
          <w:rtl/>
        </w:rPr>
        <w:t xml:space="preserve"> </w:t>
      </w:r>
      <w:r w:rsidRPr="00EE0FCC">
        <w:rPr>
          <w:rFonts w:ascii="Arial" w:hAnsi="Arial" w:cs="Arial" w:hint="cs"/>
          <w:sz w:val="28"/>
          <w:szCs w:val="28"/>
          <w:rtl/>
        </w:rPr>
        <w:t>خسرو</w:t>
      </w:r>
      <w:r w:rsidRPr="00EE0FCC">
        <w:rPr>
          <w:rFonts w:ascii="Arial" w:hAnsi="Arial" w:cs="Arial"/>
          <w:sz w:val="28"/>
          <w:szCs w:val="28"/>
          <w:rtl/>
        </w:rPr>
        <w:t xml:space="preserve"> </w:t>
      </w:r>
    </w:p>
    <w:p w:rsidR="00EE0FCC" w:rsidRDefault="00EE0FCC" w:rsidP="00EE0FCC">
      <w:pPr>
        <w:bidi/>
        <w:jc w:val="both"/>
        <w:rPr>
          <w:rFonts w:ascii="Arial" w:hAnsi="Arial" w:cs="Arial"/>
          <w:sz w:val="24"/>
          <w:szCs w:val="24"/>
        </w:rPr>
      </w:pPr>
    </w:p>
    <w:p w:rsidR="00EE0FCC" w:rsidRPr="00EE0FCC" w:rsidRDefault="00EE0FCC" w:rsidP="00EE0FCC">
      <w:pPr>
        <w:bidi/>
        <w:jc w:val="both"/>
        <w:rPr>
          <w:rFonts w:ascii="Arial" w:hAnsi="Arial" w:cs="Arial"/>
          <w:sz w:val="24"/>
          <w:szCs w:val="24"/>
        </w:rPr>
      </w:pPr>
      <w:r w:rsidRPr="00EE0FCC">
        <w:rPr>
          <w:rFonts w:ascii="Arial" w:hAnsi="Arial" w:cs="Arial" w:hint="cs"/>
          <w:sz w:val="24"/>
          <w:szCs w:val="24"/>
          <w:rtl/>
        </w:rPr>
        <w:t>و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موارد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دیگری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را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میدانند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ولی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بایستی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گفت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که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بطور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کلی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مسئله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قتل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اتابک‏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تاکنون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روشن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نشده</w:t>
      </w:r>
      <w:r w:rsidRPr="00EE0FCC">
        <w:rPr>
          <w:rFonts w:ascii="Arial" w:hAnsi="Arial" w:cs="Arial"/>
          <w:sz w:val="24"/>
          <w:szCs w:val="24"/>
        </w:rPr>
        <w:t>.</w:t>
      </w:r>
    </w:p>
    <w:p w:rsidR="00EE0FCC" w:rsidRPr="00EE0FCC" w:rsidRDefault="00EE0FCC" w:rsidP="00EE0FCC">
      <w:pPr>
        <w:bidi/>
        <w:jc w:val="both"/>
        <w:rPr>
          <w:rFonts w:ascii="Arial" w:hAnsi="Arial" w:cs="Arial"/>
          <w:sz w:val="24"/>
          <w:szCs w:val="24"/>
        </w:rPr>
      </w:pPr>
      <w:r w:rsidRPr="00EE0FCC">
        <w:rPr>
          <w:rFonts w:ascii="Arial" w:hAnsi="Arial" w:cs="Arial" w:hint="cs"/>
          <w:sz w:val="24"/>
          <w:szCs w:val="24"/>
          <w:rtl/>
        </w:rPr>
        <w:t>میرزا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علی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اصغر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خان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امین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السلطان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مردی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بود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با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هوش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سرشار</w:t>
      </w:r>
      <w:r w:rsidRPr="00EE0FCC">
        <w:rPr>
          <w:rFonts w:ascii="Arial" w:hAnsi="Arial" w:cs="Arial"/>
          <w:sz w:val="24"/>
          <w:szCs w:val="24"/>
          <w:rtl/>
        </w:rPr>
        <w:t>-</w:t>
      </w:r>
      <w:r w:rsidRPr="00EE0FCC">
        <w:rPr>
          <w:rFonts w:ascii="Arial" w:hAnsi="Arial" w:cs="Arial" w:hint="cs"/>
          <w:sz w:val="24"/>
          <w:szCs w:val="24"/>
          <w:rtl/>
        </w:rPr>
        <w:t>حافظه‏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قوی</w:t>
      </w:r>
      <w:r w:rsidRPr="00EE0FCC">
        <w:rPr>
          <w:rFonts w:ascii="Arial" w:hAnsi="Arial" w:cs="Arial"/>
          <w:sz w:val="24"/>
          <w:szCs w:val="24"/>
          <w:rtl/>
        </w:rPr>
        <w:t>-</w:t>
      </w:r>
      <w:r w:rsidRPr="00EE0FCC">
        <w:rPr>
          <w:rFonts w:ascii="Arial" w:hAnsi="Arial" w:cs="Arial" w:hint="cs"/>
          <w:sz w:val="24"/>
          <w:szCs w:val="24"/>
          <w:rtl/>
        </w:rPr>
        <w:t>زیرکی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بسیار</w:t>
      </w:r>
      <w:r w:rsidRPr="00EE0FCC">
        <w:rPr>
          <w:rFonts w:ascii="Arial" w:hAnsi="Arial" w:cs="Arial"/>
          <w:sz w:val="24"/>
          <w:szCs w:val="24"/>
          <w:rtl/>
        </w:rPr>
        <w:t>-</w:t>
      </w:r>
      <w:r w:rsidRPr="00EE0FCC">
        <w:rPr>
          <w:rFonts w:ascii="Arial" w:hAnsi="Arial" w:cs="Arial" w:hint="cs"/>
          <w:sz w:val="24"/>
          <w:szCs w:val="24"/>
          <w:rtl/>
        </w:rPr>
        <w:t>بلندنظری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فراوان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بعلاوه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خوش‏برخوردی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و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تواضع‏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کافی</w:t>
      </w:r>
      <w:r w:rsidRPr="00EE0FCC">
        <w:rPr>
          <w:rFonts w:ascii="Arial" w:hAnsi="Arial" w:cs="Arial"/>
          <w:sz w:val="24"/>
          <w:szCs w:val="24"/>
        </w:rPr>
        <w:t>.</w:t>
      </w:r>
    </w:p>
    <w:p w:rsidR="00EE0FCC" w:rsidRPr="00EE0FCC" w:rsidRDefault="00EE0FCC" w:rsidP="00EE0FCC">
      <w:pPr>
        <w:bidi/>
        <w:jc w:val="both"/>
        <w:rPr>
          <w:rFonts w:ascii="Arial" w:hAnsi="Arial" w:cs="Arial"/>
          <w:sz w:val="24"/>
          <w:szCs w:val="24"/>
        </w:rPr>
      </w:pPr>
      <w:r w:rsidRPr="00EE0FCC">
        <w:rPr>
          <w:rFonts w:ascii="Arial" w:hAnsi="Arial" w:cs="Arial" w:hint="cs"/>
          <w:sz w:val="24"/>
          <w:szCs w:val="24"/>
          <w:rtl/>
        </w:rPr>
        <w:t>زبان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فارسی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و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مقدمات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عربی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و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کمی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هم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زبان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فرانسه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را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میدانست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شعر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را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خوب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می‏شناخت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نوشته‏هایش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ناشیانه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و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ساده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وخطش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معمولا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شکسته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بود</w:t>
      </w:r>
      <w:r w:rsidRPr="00EE0FCC">
        <w:rPr>
          <w:rFonts w:ascii="Arial" w:hAnsi="Arial" w:cs="Arial"/>
          <w:sz w:val="24"/>
          <w:szCs w:val="24"/>
        </w:rPr>
        <w:t>.</w:t>
      </w:r>
    </w:p>
    <w:p w:rsidR="00EE0FCC" w:rsidRPr="00EE0FCC" w:rsidRDefault="00EE0FCC" w:rsidP="00EE0FCC">
      <w:pPr>
        <w:bidi/>
        <w:jc w:val="both"/>
        <w:rPr>
          <w:rFonts w:ascii="Arial" w:hAnsi="Arial" w:cs="Arial"/>
          <w:sz w:val="24"/>
          <w:szCs w:val="24"/>
        </w:rPr>
      </w:pPr>
      <w:r w:rsidRPr="00EE0FCC">
        <w:rPr>
          <w:rFonts w:ascii="Arial" w:hAnsi="Arial" w:cs="Arial" w:hint="cs"/>
          <w:sz w:val="24"/>
          <w:szCs w:val="24"/>
          <w:rtl/>
        </w:rPr>
        <w:t>آثار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خیریه‏اش</w:t>
      </w:r>
      <w:r w:rsidRPr="00EE0FCC">
        <w:rPr>
          <w:rFonts w:ascii="Arial" w:hAnsi="Arial" w:cs="Arial"/>
          <w:sz w:val="24"/>
          <w:szCs w:val="24"/>
          <w:rtl/>
        </w:rPr>
        <w:t>:</w:t>
      </w:r>
      <w:r w:rsidRPr="00EE0FCC">
        <w:rPr>
          <w:rFonts w:ascii="Arial" w:hAnsi="Arial" w:cs="Arial" w:hint="cs"/>
          <w:sz w:val="24"/>
          <w:szCs w:val="24"/>
          <w:rtl/>
        </w:rPr>
        <w:t>ایجاد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مهمانخانه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بزرگی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در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قم</w:t>
      </w:r>
      <w:r w:rsidRPr="00EE0FCC">
        <w:rPr>
          <w:rFonts w:ascii="Arial" w:hAnsi="Arial" w:cs="Arial"/>
          <w:sz w:val="24"/>
          <w:szCs w:val="24"/>
          <w:rtl/>
        </w:rPr>
        <w:t>-</w:t>
      </w:r>
      <w:r w:rsidRPr="00EE0FCC">
        <w:rPr>
          <w:rFonts w:ascii="Arial" w:hAnsi="Arial" w:cs="Arial" w:hint="cs"/>
          <w:sz w:val="24"/>
          <w:szCs w:val="24"/>
          <w:rtl/>
        </w:rPr>
        <w:t>تعمیر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بارگاه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حضرت‏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معصومه</w:t>
      </w:r>
      <w:r w:rsidRPr="00EE0FCC">
        <w:rPr>
          <w:rFonts w:ascii="Arial" w:hAnsi="Arial" w:cs="Arial"/>
          <w:sz w:val="24"/>
          <w:szCs w:val="24"/>
          <w:rtl/>
        </w:rPr>
        <w:t>-</w:t>
      </w:r>
      <w:r w:rsidRPr="00EE0FCC">
        <w:rPr>
          <w:rFonts w:ascii="Arial" w:hAnsi="Arial" w:cs="Arial" w:hint="cs"/>
          <w:sz w:val="24"/>
          <w:szCs w:val="24"/>
          <w:rtl/>
        </w:rPr>
        <w:t>ایجاد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بازاری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در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قم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و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تعمیر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مقبره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شاه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نعمت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اللّه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ولی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است</w:t>
      </w:r>
      <w:r w:rsidRPr="00EE0FCC">
        <w:rPr>
          <w:rFonts w:ascii="Arial" w:hAnsi="Arial" w:cs="Arial"/>
          <w:sz w:val="24"/>
          <w:szCs w:val="24"/>
          <w:rtl/>
        </w:rPr>
        <w:t>.</w:t>
      </w:r>
      <w:r w:rsidRPr="00EE0FCC">
        <w:rPr>
          <w:rFonts w:ascii="Arial" w:hAnsi="Arial" w:cs="Arial" w:hint="cs"/>
          <w:sz w:val="24"/>
          <w:szCs w:val="24"/>
          <w:rtl/>
        </w:rPr>
        <w:t>میرزا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علی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اصغر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اتابک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چهار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پسر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و</w:t>
      </w:r>
      <w:r w:rsidRPr="00EE0FCC">
        <w:rPr>
          <w:rFonts w:ascii="Arial" w:hAnsi="Arial" w:cs="Arial"/>
          <w:sz w:val="24"/>
          <w:szCs w:val="24"/>
          <w:rtl/>
        </w:rPr>
        <w:t xml:space="preserve"> 5 </w:t>
      </w:r>
      <w:r w:rsidRPr="00EE0FCC">
        <w:rPr>
          <w:rFonts w:ascii="Arial" w:hAnsi="Arial" w:cs="Arial" w:hint="cs"/>
          <w:sz w:val="24"/>
          <w:szCs w:val="24"/>
          <w:rtl/>
        </w:rPr>
        <w:t>دختر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داشته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است</w:t>
      </w:r>
      <w:r w:rsidRPr="00EE0FCC">
        <w:rPr>
          <w:rFonts w:ascii="Arial" w:hAnsi="Arial" w:cs="Arial"/>
          <w:sz w:val="24"/>
          <w:szCs w:val="24"/>
        </w:rPr>
        <w:t>.</w:t>
      </w:r>
    </w:p>
    <w:p w:rsidR="00EE0FCC" w:rsidRPr="00EE0FCC" w:rsidRDefault="00EE0FCC" w:rsidP="00EE0FCC">
      <w:pPr>
        <w:bidi/>
        <w:jc w:val="both"/>
        <w:rPr>
          <w:rFonts w:ascii="Arial" w:hAnsi="Arial" w:cs="Arial"/>
          <w:sz w:val="24"/>
          <w:szCs w:val="24"/>
        </w:rPr>
      </w:pPr>
      <w:r w:rsidRPr="00EE0FCC">
        <w:rPr>
          <w:rFonts w:ascii="Arial" w:hAnsi="Arial" w:cs="Arial" w:hint="cs"/>
          <w:sz w:val="24"/>
          <w:szCs w:val="24"/>
          <w:rtl/>
        </w:rPr>
        <w:t>پسرانش</w:t>
      </w:r>
      <w:r w:rsidRPr="00EE0FCC">
        <w:rPr>
          <w:rFonts w:ascii="Arial" w:hAnsi="Arial" w:cs="Arial"/>
          <w:sz w:val="24"/>
          <w:szCs w:val="24"/>
          <w:rtl/>
        </w:rPr>
        <w:t>:</w:t>
      </w:r>
      <w:r w:rsidRPr="00EE0FCC">
        <w:rPr>
          <w:rFonts w:ascii="Arial" w:hAnsi="Arial" w:cs="Arial" w:hint="cs"/>
          <w:sz w:val="24"/>
          <w:szCs w:val="24"/>
          <w:rtl/>
        </w:rPr>
        <w:t>عبد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اله</w:t>
      </w:r>
      <w:r w:rsidRPr="00EE0FCC">
        <w:rPr>
          <w:rFonts w:ascii="Arial" w:hAnsi="Arial" w:cs="Arial"/>
          <w:sz w:val="24"/>
          <w:szCs w:val="24"/>
          <w:rtl/>
        </w:rPr>
        <w:t>-</w:t>
      </w:r>
      <w:r w:rsidRPr="00EE0FCC">
        <w:rPr>
          <w:rFonts w:ascii="Arial" w:hAnsi="Arial" w:cs="Arial" w:hint="cs"/>
          <w:sz w:val="24"/>
          <w:szCs w:val="24"/>
          <w:rtl/>
        </w:rPr>
        <w:t>احمد</w:t>
      </w:r>
      <w:r w:rsidRPr="00EE0FCC">
        <w:rPr>
          <w:rFonts w:ascii="Arial" w:hAnsi="Arial" w:cs="Arial"/>
          <w:sz w:val="24"/>
          <w:szCs w:val="24"/>
          <w:rtl/>
        </w:rPr>
        <w:t>-</w:t>
      </w:r>
      <w:r w:rsidRPr="00EE0FCC">
        <w:rPr>
          <w:rFonts w:ascii="Arial" w:hAnsi="Arial" w:cs="Arial" w:hint="cs"/>
          <w:sz w:val="24"/>
          <w:szCs w:val="24"/>
          <w:rtl/>
        </w:rPr>
        <w:t>محمد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ابراهیم</w:t>
      </w:r>
      <w:r w:rsidRPr="00EE0FCC">
        <w:rPr>
          <w:rFonts w:ascii="Arial" w:hAnsi="Arial" w:cs="Arial"/>
          <w:sz w:val="24"/>
          <w:szCs w:val="24"/>
          <w:rtl/>
        </w:rPr>
        <w:t>-</w:t>
      </w:r>
      <w:r w:rsidRPr="00EE0FCC">
        <w:rPr>
          <w:rFonts w:ascii="Arial" w:hAnsi="Arial" w:cs="Arial" w:hint="cs"/>
          <w:sz w:val="24"/>
          <w:szCs w:val="24"/>
          <w:rtl/>
        </w:rPr>
        <w:t>امیر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محسن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که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بجز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محسن‏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اتابکی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همه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آنها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درگذشته‏اند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از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این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چهار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پسر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تنها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احمد</w:t>
      </w:r>
      <w:r w:rsidRPr="00EE0FCC">
        <w:rPr>
          <w:rFonts w:ascii="Arial" w:hAnsi="Arial" w:cs="Arial"/>
          <w:sz w:val="24"/>
          <w:szCs w:val="24"/>
          <w:rtl/>
        </w:rPr>
        <w:t>(</w:t>
      </w:r>
      <w:r w:rsidRPr="00EE0FCC">
        <w:rPr>
          <w:rFonts w:ascii="Arial" w:hAnsi="Arial" w:cs="Arial" w:hint="cs"/>
          <w:sz w:val="24"/>
          <w:szCs w:val="24"/>
          <w:rtl/>
        </w:rPr>
        <w:t>میرزا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احمد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خان‏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مشیر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اعظم</w:t>
      </w:r>
      <w:r w:rsidRPr="00EE0FCC">
        <w:rPr>
          <w:rFonts w:ascii="Arial" w:hAnsi="Arial" w:cs="Arial"/>
          <w:sz w:val="24"/>
          <w:szCs w:val="24"/>
          <w:rtl/>
        </w:rPr>
        <w:t>)</w:t>
      </w:r>
      <w:r w:rsidRPr="00EE0FCC">
        <w:rPr>
          <w:rFonts w:ascii="Arial" w:hAnsi="Arial" w:cs="Arial" w:hint="cs"/>
          <w:sz w:val="24"/>
          <w:szCs w:val="24"/>
          <w:rtl/>
        </w:rPr>
        <w:t>در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دوره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ششم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قانونگذاری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در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کابینه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مستوفی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وزیر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پست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و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تلگراف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شد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چندی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هم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وکالت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نموده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و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قبل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از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سلطنت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اعلیحضرت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رضا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شاه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ریاست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تشریفات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دربار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احمد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شاه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را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داشته</w:t>
      </w:r>
      <w:r w:rsidRPr="00EE0FCC">
        <w:rPr>
          <w:rFonts w:ascii="Arial" w:hAnsi="Arial" w:cs="Arial"/>
          <w:sz w:val="24"/>
          <w:szCs w:val="24"/>
        </w:rPr>
        <w:t>.</w:t>
      </w:r>
    </w:p>
    <w:p w:rsidR="00EE0FCC" w:rsidRPr="00EE0FCC" w:rsidRDefault="00EE0FCC" w:rsidP="00EE0FCC">
      <w:pPr>
        <w:bidi/>
        <w:jc w:val="both"/>
        <w:rPr>
          <w:rFonts w:ascii="Arial" w:hAnsi="Arial" w:cs="Arial"/>
          <w:sz w:val="24"/>
          <w:szCs w:val="24"/>
        </w:rPr>
      </w:pPr>
      <w:r w:rsidRPr="00EE0FCC">
        <w:rPr>
          <w:rFonts w:ascii="Arial" w:hAnsi="Arial" w:cs="Arial" w:hint="cs"/>
          <w:sz w:val="24"/>
          <w:szCs w:val="24"/>
          <w:rtl/>
        </w:rPr>
        <w:t>از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پنج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دخترش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خانم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افتخار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اعظم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عروس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سلطان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مسعود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میرزای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ظل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السلطان‏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شد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و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بهمسری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پسرش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اکبر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مسعود</w:t>
      </w:r>
      <w:r w:rsidRPr="00EE0FCC">
        <w:rPr>
          <w:rFonts w:ascii="Arial" w:hAnsi="Arial" w:cs="Arial"/>
          <w:sz w:val="24"/>
          <w:szCs w:val="24"/>
          <w:rtl/>
        </w:rPr>
        <w:t>(</w:t>
      </w:r>
      <w:r w:rsidRPr="00EE0FCC">
        <w:rPr>
          <w:rFonts w:ascii="Arial" w:hAnsi="Arial" w:cs="Arial" w:hint="cs"/>
          <w:sz w:val="24"/>
          <w:szCs w:val="24"/>
          <w:rtl/>
        </w:rPr>
        <w:t>صارم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الدوله</w:t>
      </w:r>
      <w:r w:rsidRPr="00EE0FCC">
        <w:rPr>
          <w:rFonts w:ascii="Arial" w:hAnsi="Arial" w:cs="Arial"/>
          <w:sz w:val="24"/>
          <w:szCs w:val="24"/>
          <w:rtl/>
        </w:rPr>
        <w:t>)</w:t>
      </w:r>
      <w:r w:rsidRPr="00EE0FCC">
        <w:rPr>
          <w:rFonts w:ascii="Arial" w:hAnsi="Arial" w:cs="Arial" w:hint="cs"/>
          <w:sz w:val="24"/>
          <w:szCs w:val="24"/>
          <w:rtl/>
        </w:rPr>
        <w:t>درآمد</w:t>
      </w:r>
      <w:r w:rsidRPr="00EE0FCC">
        <w:rPr>
          <w:rFonts w:ascii="Arial" w:hAnsi="Arial" w:cs="Arial"/>
          <w:sz w:val="24"/>
          <w:szCs w:val="24"/>
        </w:rPr>
        <w:t>.</w:t>
      </w:r>
    </w:p>
    <w:p w:rsidR="00EE0FCC" w:rsidRPr="00EE0FCC" w:rsidRDefault="00EE0FCC" w:rsidP="00EE0FCC">
      <w:pPr>
        <w:bidi/>
        <w:jc w:val="both"/>
        <w:rPr>
          <w:rFonts w:ascii="Arial" w:hAnsi="Arial" w:cs="Arial"/>
          <w:sz w:val="24"/>
          <w:szCs w:val="24"/>
        </w:rPr>
      </w:pPr>
      <w:r w:rsidRPr="00EE0FCC">
        <w:rPr>
          <w:rFonts w:ascii="Arial" w:hAnsi="Arial" w:cs="Arial" w:hint="cs"/>
          <w:sz w:val="24"/>
          <w:szCs w:val="24"/>
          <w:rtl/>
        </w:rPr>
        <w:t>در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این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سال</w:t>
      </w:r>
      <w:r w:rsidRPr="00EE0FCC">
        <w:rPr>
          <w:rFonts w:ascii="Arial" w:hAnsi="Arial" w:cs="Arial"/>
          <w:sz w:val="24"/>
          <w:szCs w:val="24"/>
          <w:rtl/>
        </w:rPr>
        <w:t xml:space="preserve">(1000 </w:t>
      </w:r>
      <w:r w:rsidRPr="00EE0FCC">
        <w:rPr>
          <w:rFonts w:ascii="Arial" w:hAnsi="Arial" w:cs="Arial" w:hint="cs"/>
          <w:sz w:val="24"/>
          <w:szCs w:val="24"/>
          <w:rtl/>
        </w:rPr>
        <w:t>هـ</w:t>
      </w:r>
      <w:r w:rsidRPr="00EE0FCC">
        <w:rPr>
          <w:rFonts w:ascii="Arial" w:hAnsi="Arial" w:cs="Arial"/>
          <w:sz w:val="24"/>
          <w:szCs w:val="24"/>
          <w:rtl/>
        </w:rPr>
        <w:t>.</w:t>
      </w:r>
      <w:r w:rsidRPr="00EE0FCC">
        <w:rPr>
          <w:rFonts w:ascii="Arial" w:hAnsi="Arial" w:cs="Arial" w:hint="cs"/>
          <w:sz w:val="24"/>
          <w:szCs w:val="24"/>
          <w:rtl/>
        </w:rPr>
        <w:t>ق</w:t>
      </w:r>
      <w:r w:rsidRPr="00EE0FCC">
        <w:rPr>
          <w:rFonts w:ascii="Arial" w:hAnsi="Arial" w:cs="Arial"/>
          <w:sz w:val="24"/>
          <w:szCs w:val="24"/>
          <w:rtl/>
        </w:rPr>
        <w:t>)</w:t>
      </w:r>
      <w:r w:rsidRPr="00EE0FCC">
        <w:rPr>
          <w:rFonts w:ascii="Arial" w:hAnsi="Arial" w:cs="Arial" w:hint="cs"/>
          <w:sz w:val="24"/>
          <w:szCs w:val="24"/>
          <w:rtl/>
        </w:rPr>
        <w:t>نواب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کلب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آستان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علی</w:t>
      </w:r>
      <w:r w:rsidRPr="00EE0FCC">
        <w:rPr>
          <w:rFonts w:ascii="Arial" w:hAnsi="Arial" w:cs="Arial"/>
          <w:sz w:val="24"/>
          <w:szCs w:val="24"/>
          <w:rtl/>
        </w:rPr>
        <w:t>(</w:t>
      </w:r>
      <w:r w:rsidRPr="00EE0FCC">
        <w:rPr>
          <w:rFonts w:ascii="Arial" w:hAnsi="Arial" w:cs="Arial" w:hint="cs"/>
          <w:sz w:val="24"/>
          <w:szCs w:val="24"/>
          <w:rtl/>
        </w:rPr>
        <w:t>شاه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عباس</w:t>
      </w:r>
      <w:r w:rsidRPr="00EE0FCC">
        <w:rPr>
          <w:rFonts w:ascii="Arial" w:hAnsi="Arial" w:cs="Arial"/>
          <w:sz w:val="24"/>
          <w:szCs w:val="24"/>
          <w:rtl/>
        </w:rPr>
        <w:t xml:space="preserve">) </w:t>
      </w:r>
      <w:r w:rsidRPr="00EE0FCC">
        <w:rPr>
          <w:rFonts w:ascii="Arial" w:hAnsi="Arial" w:cs="Arial" w:hint="cs"/>
          <w:sz w:val="24"/>
          <w:szCs w:val="24"/>
          <w:rtl/>
        </w:rPr>
        <w:t>مکرر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بخانه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درویش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خسرو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میرفت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او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به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الحاد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مشهور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بود</w:t>
      </w:r>
      <w:r w:rsidRPr="00EE0FCC">
        <w:rPr>
          <w:rFonts w:ascii="Arial" w:hAnsi="Arial" w:cs="Arial"/>
          <w:sz w:val="24"/>
          <w:szCs w:val="24"/>
          <w:rtl/>
        </w:rPr>
        <w:t>.</w:t>
      </w:r>
      <w:r w:rsidRPr="00EE0FCC">
        <w:rPr>
          <w:rFonts w:ascii="Arial" w:hAnsi="Arial" w:cs="Arial" w:hint="cs"/>
          <w:sz w:val="24"/>
          <w:szCs w:val="24"/>
          <w:rtl/>
        </w:rPr>
        <w:t>فرض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نواب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کلب‏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آستان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علی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از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این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رفتن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این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بود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که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به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لفظ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درربار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خود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فرمودند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به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خاصان‏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خود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که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این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مرد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به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الحاد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شهرتی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تمام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دارد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و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مکرر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او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را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گرفته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و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چون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الحادش‏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ثابت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نشده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و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رها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داده‏اند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غرض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من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اینستکه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اگر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این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شهرت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غلط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است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او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را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از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این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تهمت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خلاص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کنم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و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اگر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راست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است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در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رفعش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کوشم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و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باین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ثواب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روزی</w:t>
      </w:r>
      <w:r w:rsidRPr="00EE0FCC">
        <w:rPr>
          <w:rFonts w:ascii="Arial" w:hAnsi="Arial" w:cs="Arial"/>
          <w:sz w:val="24"/>
          <w:szCs w:val="24"/>
          <w:rtl/>
        </w:rPr>
        <w:t xml:space="preserve">- </w:t>
      </w:r>
      <w:r w:rsidRPr="00EE0FCC">
        <w:rPr>
          <w:rFonts w:ascii="Arial" w:hAnsi="Arial" w:cs="Arial" w:hint="cs"/>
          <w:sz w:val="24"/>
          <w:szCs w:val="24"/>
          <w:rtl/>
        </w:rPr>
        <w:t>مند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گردم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و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کتابهای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باطلایشان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را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بدست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آورم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و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تمام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را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بشویم</w:t>
      </w:r>
      <w:r w:rsidRPr="00EE0FCC">
        <w:rPr>
          <w:rFonts w:ascii="Arial" w:hAnsi="Arial" w:cs="Arial"/>
          <w:sz w:val="24"/>
          <w:szCs w:val="24"/>
        </w:rPr>
        <w:t>...</w:t>
      </w:r>
    </w:p>
    <w:p w:rsidR="00EE0FCC" w:rsidRPr="00EE0FCC" w:rsidRDefault="00EE0FCC" w:rsidP="00EE0FCC">
      <w:pPr>
        <w:bidi/>
        <w:jc w:val="both"/>
        <w:rPr>
          <w:rFonts w:ascii="Arial" w:hAnsi="Arial" w:cs="Arial"/>
          <w:sz w:val="24"/>
          <w:szCs w:val="24"/>
        </w:rPr>
      </w:pPr>
      <w:r w:rsidRPr="00EE0FCC">
        <w:rPr>
          <w:rFonts w:ascii="Arial" w:hAnsi="Arial" w:cs="Arial" w:hint="cs"/>
          <w:sz w:val="24"/>
          <w:szCs w:val="24"/>
          <w:rtl/>
        </w:rPr>
        <w:t>نقل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از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روزنامه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میرزا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جلال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منجم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شاه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عباس</w:t>
      </w:r>
      <w:r w:rsidRPr="00EE0FCC">
        <w:rPr>
          <w:rFonts w:ascii="Arial" w:hAnsi="Arial" w:cs="Arial"/>
          <w:sz w:val="24"/>
          <w:szCs w:val="24"/>
          <w:rtl/>
        </w:rPr>
        <w:t>(</w:t>
      </w:r>
      <w:r w:rsidRPr="00EE0FCC">
        <w:rPr>
          <w:rFonts w:ascii="Arial" w:hAnsi="Arial" w:cs="Arial" w:hint="cs"/>
          <w:sz w:val="24"/>
          <w:szCs w:val="24"/>
          <w:rtl/>
        </w:rPr>
        <w:t>این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مجموعه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ارزشمند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بزودی‏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و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بتدریج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در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مجله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وحید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چاپ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خواهد</w:t>
      </w:r>
      <w:r w:rsidRPr="00EE0FCC">
        <w:rPr>
          <w:rFonts w:ascii="Arial" w:hAnsi="Arial" w:cs="Arial"/>
          <w:sz w:val="24"/>
          <w:szCs w:val="24"/>
          <w:rtl/>
        </w:rPr>
        <w:t xml:space="preserve"> </w:t>
      </w:r>
      <w:r w:rsidRPr="00EE0FCC">
        <w:rPr>
          <w:rFonts w:ascii="Arial" w:hAnsi="Arial" w:cs="Arial" w:hint="cs"/>
          <w:sz w:val="24"/>
          <w:szCs w:val="24"/>
          <w:rtl/>
        </w:rPr>
        <w:t>شد</w:t>
      </w:r>
      <w:r w:rsidRPr="00EE0FCC">
        <w:rPr>
          <w:rFonts w:ascii="Arial" w:hAnsi="Arial" w:cs="Arial"/>
          <w:sz w:val="24"/>
          <w:szCs w:val="24"/>
        </w:rPr>
        <w:t>.)</w:t>
      </w:r>
    </w:p>
    <w:p w:rsidR="008E1E3E" w:rsidRPr="00EE0FCC" w:rsidRDefault="008E1E3E" w:rsidP="00EE0FCC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EE0FC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91C38"/>
    <w:rsid w:val="001328D2"/>
    <w:rsid w:val="00137573"/>
    <w:rsid w:val="00185ECD"/>
    <w:rsid w:val="002243F4"/>
    <w:rsid w:val="00276C96"/>
    <w:rsid w:val="003464C4"/>
    <w:rsid w:val="003945F4"/>
    <w:rsid w:val="003A52BD"/>
    <w:rsid w:val="003F3AAA"/>
    <w:rsid w:val="0043634D"/>
    <w:rsid w:val="00457B16"/>
    <w:rsid w:val="00513F1F"/>
    <w:rsid w:val="00536AFC"/>
    <w:rsid w:val="00563B9E"/>
    <w:rsid w:val="00576D80"/>
    <w:rsid w:val="005B78F6"/>
    <w:rsid w:val="005D3CF7"/>
    <w:rsid w:val="006711E3"/>
    <w:rsid w:val="006A2E6F"/>
    <w:rsid w:val="006A7C2E"/>
    <w:rsid w:val="00760E02"/>
    <w:rsid w:val="00864D4F"/>
    <w:rsid w:val="0088798C"/>
    <w:rsid w:val="008B4CE6"/>
    <w:rsid w:val="008C0931"/>
    <w:rsid w:val="008E1E3E"/>
    <w:rsid w:val="009577FD"/>
    <w:rsid w:val="009E0AC9"/>
    <w:rsid w:val="00A04409"/>
    <w:rsid w:val="00A41B20"/>
    <w:rsid w:val="00AC3F88"/>
    <w:rsid w:val="00AF0C04"/>
    <w:rsid w:val="00C57205"/>
    <w:rsid w:val="00D43044"/>
    <w:rsid w:val="00D462F2"/>
    <w:rsid w:val="00D83051"/>
    <w:rsid w:val="00D85EA3"/>
    <w:rsid w:val="00DC3FC7"/>
    <w:rsid w:val="00EE0FCC"/>
    <w:rsid w:val="00F21CBE"/>
    <w:rsid w:val="00F52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2012-02-08T18:46:00Z</dcterms:created>
  <dcterms:modified xsi:type="dcterms:W3CDTF">2012-02-08T18:46:00Z</dcterms:modified>
</cp:coreProperties>
</file>