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F2" w:rsidRPr="00D462F2" w:rsidRDefault="00D462F2" w:rsidP="00D462F2">
      <w:pPr>
        <w:bidi/>
        <w:jc w:val="both"/>
        <w:rPr>
          <w:rFonts w:ascii="Arial" w:hAnsi="Arial" w:cs="Arial"/>
          <w:sz w:val="28"/>
          <w:szCs w:val="28"/>
        </w:rPr>
      </w:pPr>
      <w:r w:rsidRPr="00D462F2">
        <w:rPr>
          <w:rFonts w:ascii="Arial" w:hAnsi="Arial" w:cs="Arial" w:hint="cs"/>
          <w:sz w:val="28"/>
          <w:szCs w:val="28"/>
          <w:rtl/>
        </w:rPr>
        <w:t>یادداشتهای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  <w:r w:rsidRPr="00D462F2">
        <w:rPr>
          <w:rFonts w:ascii="Arial" w:hAnsi="Arial" w:cs="Arial" w:hint="cs"/>
          <w:sz w:val="28"/>
          <w:szCs w:val="28"/>
          <w:rtl/>
        </w:rPr>
        <w:t>مارشال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  <w:r w:rsidRPr="00D462F2">
        <w:rPr>
          <w:rFonts w:ascii="Arial" w:hAnsi="Arial" w:cs="Arial" w:hint="cs"/>
          <w:sz w:val="28"/>
          <w:szCs w:val="28"/>
          <w:rtl/>
        </w:rPr>
        <w:t>شاه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  <w:r w:rsidRPr="00D462F2">
        <w:rPr>
          <w:rFonts w:ascii="Arial" w:hAnsi="Arial" w:cs="Arial" w:hint="cs"/>
          <w:sz w:val="28"/>
          <w:szCs w:val="28"/>
          <w:rtl/>
        </w:rPr>
        <w:t>ولی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  <w:r w:rsidRPr="00D462F2">
        <w:rPr>
          <w:rFonts w:ascii="Arial" w:hAnsi="Arial" w:cs="Arial" w:hint="cs"/>
          <w:sz w:val="28"/>
          <w:szCs w:val="28"/>
          <w:rtl/>
        </w:rPr>
        <w:t>خان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  <w:r w:rsidRPr="00D462F2">
        <w:rPr>
          <w:rFonts w:ascii="Arial" w:hAnsi="Arial" w:cs="Arial" w:hint="cs"/>
          <w:sz w:val="28"/>
          <w:szCs w:val="28"/>
          <w:rtl/>
        </w:rPr>
        <w:t>غازی</w:t>
      </w:r>
      <w:r w:rsidRPr="00D462F2">
        <w:rPr>
          <w:rFonts w:ascii="Arial" w:hAnsi="Arial" w:cs="Arial"/>
          <w:sz w:val="28"/>
          <w:szCs w:val="28"/>
          <w:rtl/>
        </w:rPr>
        <w:t xml:space="preserve"> </w:t>
      </w:r>
    </w:p>
    <w:p w:rsidR="00D462F2" w:rsidRDefault="00D462F2" w:rsidP="00D462F2">
      <w:pPr>
        <w:bidi/>
        <w:jc w:val="both"/>
        <w:rPr>
          <w:rFonts w:ascii="Arial" w:hAnsi="Arial" w:cs="Arial"/>
          <w:sz w:val="24"/>
          <w:szCs w:val="24"/>
        </w:rPr>
      </w:pPr>
    </w:p>
    <w:p w:rsidR="00D462F2" w:rsidRPr="00D462F2" w:rsidRDefault="00D462F2" w:rsidP="00D462F2">
      <w:pPr>
        <w:bidi/>
        <w:jc w:val="both"/>
        <w:rPr>
          <w:rFonts w:ascii="Arial" w:hAnsi="Arial" w:cs="Arial"/>
          <w:sz w:val="24"/>
          <w:szCs w:val="24"/>
        </w:rPr>
      </w:pPr>
      <w:r w:rsidRPr="00D462F2">
        <w:rPr>
          <w:rFonts w:ascii="Arial" w:hAnsi="Arial" w:cs="Arial" w:hint="cs"/>
          <w:sz w:val="24"/>
          <w:szCs w:val="24"/>
          <w:rtl/>
        </w:rPr>
        <w:t>مارشال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شاه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ولی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غازی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سرباز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جانباز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فداکار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افغانی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فاتح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کابل‏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زمرهء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غازیان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بزرگ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نامدار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تاریخ‏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افغانستان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است</w:t>
      </w:r>
      <w:r w:rsidRPr="00D462F2">
        <w:rPr>
          <w:rFonts w:ascii="Arial" w:hAnsi="Arial" w:cs="Arial"/>
          <w:sz w:val="24"/>
          <w:szCs w:val="24"/>
        </w:rPr>
        <w:t>.</w:t>
      </w:r>
    </w:p>
    <w:p w:rsidR="00D462F2" w:rsidRPr="00D462F2" w:rsidRDefault="00D462F2" w:rsidP="00D462F2">
      <w:pPr>
        <w:bidi/>
        <w:jc w:val="both"/>
        <w:rPr>
          <w:rFonts w:ascii="Arial" w:hAnsi="Arial" w:cs="Arial"/>
          <w:sz w:val="24"/>
          <w:szCs w:val="24"/>
        </w:rPr>
      </w:pPr>
      <w:r w:rsidRPr="00D462F2">
        <w:rPr>
          <w:rFonts w:ascii="Arial" w:hAnsi="Arial" w:cs="Arial" w:hint="cs"/>
          <w:sz w:val="24"/>
          <w:szCs w:val="24"/>
          <w:rtl/>
        </w:rPr>
        <w:t>مشار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الیه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عموی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اعلیحضرت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محمد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ظاهر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شاه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پادشاه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مکرم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بیدار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دل‏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افغانستان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رهبران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جنگهای‏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استقلال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آن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کشور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میباشد</w:t>
      </w:r>
      <w:r w:rsidRPr="00D462F2">
        <w:rPr>
          <w:rFonts w:ascii="Arial" w:hAnsi="Arial" w:cs="Arial"/>
          <w:sz w:val="24"/>
          <w:szCs w:val="24"/>
          <w:rtl/>
        </w:rPr>
        <w:t>.</w:t>
      </w:r>
      <w:r w:rsidRPr="00D462F2">
        <w:rPr>
          <w:rFonts w:ascii="Arial" w:hAnsi="Arial" w:cs="Arial" w:hint="cs"/>
          <w:sz w:val="24"/>
          <w:szCs w:val="24"/>
          <w:rtl/>
        </w:rPr>
        <w:t>وی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خاطرات‏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خود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را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مجموعه‏ای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تحت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عنوان‏</w:t>
      </w:r>
      <w:r w:rsidRPr="00D462F2">
        <w:rPr>
          <w:rFonts w:ascii="Arial" w:hAnsi="Arial" w:cs="Arial"/>
          <w:sz w:val="24"/>
          <w:szCs w:val="24"/>
          <w:rtl/>
        </w:rPr>
        <w:t xml:space="preserve"> «</w:t>
      </w:r>
      <w:r w:rsidRPr="00D462F2">
        <w:rPr>
          <w:rFonts w:ascii="Arial" w:hAnsi="Arial" w:cs="Arial" w:hint="cs"/>
          <w:sz w:val="24"/>
          <w:szCs w:val="24"/>
          <w:rtl/>
        </w:rPr>
        <w:t>یادداشتهای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من</w:t>
      </w:r>
      <w:r w:rsidRPr="00D462F2">
        <w:rPr>
          <w:rFonts w:ascii="Arial" w:hAnsi="Arial" w:cs="Arial" w:hint="eastAsia"/>
          <w:sz w:val="24"/>
          <w:szCs w:val="24"/>
          <w:rtl/>
        </w:rPr>
        <w:t>»</w:t>
      </w:r>
      <w:r w:rsidRPr="00D462F2">
        <w:rPr>
          <w:rFonts w:ascii="Arial" w:hAnsi="Arial" w:cs="Arial" w:hint="cs"/>
          <w:sz w:val="24"/>
          <w:szCs w:val="24"/>
          <w:rtl/>
        </w:rPr>
        <w:t>تدوین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کرده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نسخه‏ای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آن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را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شرح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مختصری‏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که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ذیلا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ملاحظه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میفرمائید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برای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مدیر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وحید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درج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مجله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ارسال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داشته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عکس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خود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را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نیز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بنام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ماموشح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داشته‏اند</w:t>
      </w:r>
      <w:r w:rsidRPr="00D462F2">
        <w:rPr>
          <w:rFonts w:ascii="Arial" w:hAnsi="Arial" w:cs="Arial"/>
          <w:sz w:val="24"/>
          <w:szCs w:val="24"/>
        </w:rPr>
        <w:t>.</w:t>
      </w:r>
    </w:p>
    <w:p w:rsidR="00D462F2" w:rsidRPr="00D462F2" w:rsidRDefault="00D462F2" w:rsidP="00D462F2">
      <w:pPr>
        <w:bidi/>
        <w:jc w:val="both"/>
        <w:rPr>
          <w:rFonts w:ascii="Arial" w:hAnsi="Arial" w:cs="Arial"/>
          <w:sz w:val="24"/>
          <w:szCs w:val="24"/>
        </w:rPr>
      </w:pPr>
      <w:r w:rsidRPr="00D462F2">
        <w:rPr>
          <w:rFonts w:ascii="Arial" w:hAnsi="Arial" w:cs="Arial" w:hint="cs"/>
          <w:sz w:val="24"/>
          <w:szCs w:val="24"/>
          <w:rtl/>
        </w:rPr>
        <w:t>مجلهء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وحید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ضمن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اظهار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تشکر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فراوان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کرامت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لطف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حضرت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مارشال‏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شاه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ولی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شمارهء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بعد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نشر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یادداشتها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میپردازد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از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خوانندگان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ارجمند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و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علاقمند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مجله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را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به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مطالعه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آن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دعوت‏</w:t>
      </w:r>
      <w:r w:rsidRPr="00D462F2">
        <w:rPr>
          <w:rFonts w:ascii="Arial" w:hAnsi="Arial" w:cs="Arial"/>
          <w:sz w:val="24"/>
          <w:szCs w:val="24"/>
          <w:rtl/>
        </w:rPr>
        <w:t xml:space="preserve"> </w:t>
      </w:r>
      <w:r w:rsidRPr="00D462F2">
        <w:rPr>
          <w:rFonts w:ascii="Arial" w:hAnsi="Arial" w:cs="Arial" w:hint="cs"/>
          <w:sz w:val="24"/>
          <w:szCs w:val="24"/>
          <w:rtl/>
        </w:rPr>
        <w:t>مینماید</w:t>
      </w:r>
      <w:r>
        <w:rPr>
          <w:rFonts w:ascii="Arial" w:hAnsi="Arial" w:cs="Arial"/>
          <w:sz w:val="24"/>
          <w:szCs w:val="24"/>
        </w:rPr>
        <w:t>.</w:t>
      </w:r>
    </w:p>
    <w:p w:rsidR="008E1E3E" w:rsidRPr="00D462F2" w:rsidRDefault="008E1E3E" w:rsidP="00D462F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462F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D43044"/>
    <w:rsid w:val="00D462F2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2012-02-08T18:42:00Z</dcterms:created>
  <dcterms:modified xsi:type="dcterms:W3CDTF">2012-02-08T18:42:00Z</dcterms:modified>
</cp:coreProperties>
</file>