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84B" w:rsidRPr="00F4484B" w:rsidRDefault="00F4484B" w:rsidP="00F4484B">
      <w:pPr>
        <w:bidi/>
        <w:jc w:val="both"/>
        <w:rPr>
          <w:rFonts w:ascii="Arial" w:hAnsi="Arial" w:cs="Arial"/>
          <w:sz w:val="28"/>
          <w:szCs w:val="28"/>
        </w:rPr>
      </w:pPr>
      <w:r w:rsidRPr="00F4484B">
        <w:rPr>
          <w:rFonts w:ascii="Arial" w:hAnsi="Arial" w:cs="Arial" w:hint="cs"/>
          <w:sz w:val="28"/>
          <w:szCs w:val="28"/>
          <w:rtl/>
        </w:rPr>
        <w:t>زندگانی</w:t>
      </w:r>
      <w:r w:rsidRPr="00F4484B">
        <w:rPr>
          <w:rFonts w:ascii="Arial" w:hAnsi="Arial" w:cs="Arial"/>
          <w:sz w:val="28"/>
          <w:szCs w:val="28"/>
          <w:rtl/>
        </w:rPr>
        <w:t xml:space="preserve"> </w:t>
      </w:r>
      <w:r w:rsidRPr="00F4484B">
        <w:rPr>
          <w:rFonts w:ascii="Arial" w:hAnsi="Arial" w:cs="Arial" w:hint="cs"/>
          <w:sz w:val="28"/>
          <w:szCs w:val="28"/>
          <w:rtl/>
        </w:rPr>
        <w:t>عبرت</w:t>
      </w:r>
      <w:r w:rsidRPr="00F4484B">
        <w:rPr>
          <w:rFonts w:ascii="Arial" w:hAnsi="Arial" w:cs="Arial"/>
          <w:sz w:val="28"/>
          <w:szCs w:val="28"/>
          <w:rtl/>
        </w:rPr>
        <w:t xml:space="preserve"> </w:t>
      </w:r>
      <w:r w:rsidRPr="00F4484B">
        <w:rPr>
          <w:rFonts w:ascii="Arial" w:hAnsi="Arial" w:cs="Arial" w:hint="cs"/>
          <w:sz w:val="28"/>
          <w:szCs w:val="28"/>
          <w:rtl/>
        </w:rPr>
        <w:t>آور</w:t>
      </w:r>
      <w:r w:rsidRPr="00F4484B">
        <w:rPr>
          <w:rFonts w:ascii="Arial" w:hAnsi="Arial" w:cs="Arial"/>
          <w:sz w:val="28"/>
          <w:szCs w:val="28"/>
          <w:rtl/>
        </w:rPr>
        <w:t xml:space="preserve"> </w:t>
      </w:r>
    </w:p>
    <w:p w:rsidR="00F4484B" w:rsidRPr="00F4484B" w:rsidRDefault="00F4484B" w:rsidP="00F4484B">
      <w:pPr>
        <w:bidi/>
        <w:jc w:val="both"/>
        <w:rPr>
          <w:rFonts w:ascii="Arial" w:hAnsi="Arial" w:cs="Arial"/>
          <w:sz w:val="28"/>
          <w:szCs w:val="28"/>
        </w:rPr>
      </w:pPr>
      <w:r w:rsidRPr="00F4484B">
        <w:rPr>
          <w:rFonts w:ascii="Arial" w:hAnsi="Arial" w:cs="Arial" w:hint="cs"/>
          <w:sz w:val="28"/>
          <w:szCs w:val="28"/>
          <w:rtl/>
        </w:rPr>
        <w:t>وحیدنیا</w:t>
      </w:r>
    </w:p>
    <w:p w:rsidR="00F4484B" w:rsidRDefault="00F4484B" w:rsidP="00F4484B">
      <w:pPr>
        <w:bidi/>
        <w:jc w:val="both"/>
        <w:rPr>
          <w:rFonts w:ascii="Arial" w:hAnsi="Arial" w:cs="Arial"/>
          <w:sz w:val="24"/>
          <w:szCs w:val="24"/>
        </w:rPr>
      </w:pPr>
    </w:p>
    <w:p w:rsidR="00F4484B" w:rsidRPr="00F4484B" w:rsidRDefault="00F4484B" w:rsidP="00F4484B">
      <w:pPr>
        <w:bidi/>
        <w:jc w:val="both"/>
        <w:rPr>
          <w:rFonts w:ascii="Arial" w:hAnsi="Arial" w:cs="Arial"/>
          <w:sz w:val="24"/>
          <w:szCs w:val="24"/>
        </w:rPr>
      </w:pPr>
      <w:r w:rsidRPr="00F4484B">
        <w:rPr>
          <w:rFonts w:ascii="Arial" w:hAnsi="Arial" w:cs="Arial" w:hint="cs"/>
          <w:sz w:val="24"/>
          <w:szCs w:val="24"/>
          <w:rtl/>
        </w:rPr>
        <w:t>خوانندگان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علاقمندان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مجلهء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وحید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را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بشارت‏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میدهیم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که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از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شمارهء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آینده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ذکر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احوالات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یکی‏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از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روزنامه‏نویسان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نخبهء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معاصر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خواهیم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پرداخت‏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که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زندگی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سراسر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فراز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نشیب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مردانه‏اش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باید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درس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عبرت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برای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همهء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مردم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بخصوص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جوانان‏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وطن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باشد</w:t>
      </w:r>
      <w:r w:rsidRPr="00F4484B">
        <w:rPr>
          <w:rFonts w:ascii="Arial" w:hAnsi="Arial" w:cs="Arial"/>
          <w:sz w:val="24"/>
          <w:szCs w:val="24"/>
        </w:rPr>
        <w:t>.</w:t>
      </w:r>
    </w:p>
    <w:p w:rsidR="00F4484B" w:rsidRPr="00F4484B" w:rsidRDefault="00F4484B" w:rsidP="00F4484B">
      <w:pPr>
        <w:bidi/>
        <w:jc w:val="both"/>
        <w:rPr>
          <w:rFonts w:ascii="Arial" w:hAnsi="Arial" w:cs="Arial"/>
          <w:sz w:val="24"/>
          <w:szCs w:val="24"/>
        </w:rPr>
      </w:pPr>
      <w:r w:rsidRPr="00F4484B">
        <w:rPr>
          <w:rFonts w:ascii="Arial" w:hAnsi="Arial" w:cs="Arial" w:hint="cs"/>
          <w:sz w:val="24"/>
          <w:szCs w:val="24"/>
          <w:rtl/>
        </w:rPr>
        <w:t>روزنامه‏نویس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موردنظر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آقای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امیر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قلی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امینی‏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مدیر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روزنامهء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اصفهان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است</w:t>
      </w:r>
      <w:r w:rsidRPr="00F4484B">
        <w:rPr>
          <w:rFonts w:ascii="Arial" w:hAnsi="Arial" w:cs="Arial"/>
          <w:sz w:val="24"/>
          <w:szCs w:val="24"/>
          <w:rtl/>
        </w:rPr>
        <w:t>.</w:t>
      </w:r>
      <w:r w:rsidRPr="00F4484B">
        <w:rPr>
          <w:rFonts w:ascii="Arial" w:hAnsi="Arial" w:cs="Arial" w:hint="cs"/>
          <w:sz w:val="24"/>
          <w:szCs w:val="24"/>
          <w:rtl/>
        </w:rPr>
        <w:t>وی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شرح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زندگی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خود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را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از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اوان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کودکی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تاکنون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برشته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تحریر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درآورده‏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وصیت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کرده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بود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که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پس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از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مرگش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انتشار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آن‏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مبادرت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شود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لیکن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چون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میدانستیم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عمرهای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کوتاه‏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ما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سعادت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خواندن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این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یادداشتها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را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بعد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از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صد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سال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هم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نخواهد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داشت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لذا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با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اصرار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تمام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اجازهء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نشر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قسمتی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از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شرح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حال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ایشان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را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بدست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آوردیم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قبل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از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شروع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مطلب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شرحی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را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که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در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معرفی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ایشان‏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در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هفتگی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وحید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چاپ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کرده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بودیم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با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اندک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تغییراتی‏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نقل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می‏کنیم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سپس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قلم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را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بدست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توانای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ایشان‏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می‏دهیم</w:t>
      </w:r>
      <w:r w:rsidRPr="00F4484B">
        <w:rPr>
          <w:rFonts w:ascii="Arial" w:hAnsi="Arial" w:cs="Arial"/>
          <w:sz w:val="24"/>
          <w:szCs w:val="24"/>
          <w:rtl/>
        </w:rPr>
        <w:t>.</w:t>
      </w:r>
      <w:r w:rsidRPr="00F4484B">
        <w:rPr>
          <w:rFonts w:ascii="Arial" w:hAnsi="Arial" w:cs="Arial" w:hint="cs"/>
          <w:sz w:val="24"/>
          <w:szCs w:val="24"/>
          <w:rtl/>
        </w:rPr>
        <w:t>وحیدنیا</w:t>
      </w:r>
    </w:p>
    <w:p w:rsidR="00F4484B" w:rsidRPr="00F4484B" w:rsidRDefault="00F4484B" w:rsidP="00F4484B">
      <w:pPr>
        <w:bidi/>
        <w:jc w:val="both"/>
        <w:rPr>
          <w:rFonts w:ascii="Arial" w:hAnsi="Arial" w:cs="Arial"/>
          <w:sz w:val="24"/>
          <w:szCs w:val="24"/>
        </w:rPr>
      </w:pPr>
      <w:r w:rsidRPr="00F4484B">
        <w:rPr>
          <w:rFonts w:ascii="Arial" w:hAnsi="Arial" w:cs="Arial"/>
          <w:sz w:val="24"/>
          <w:szCs w:val="24"/>
        </w:rPr>
        <w:t>...</w:t>
      </w:r>
      <w:r w:rsidRPr="00F4484B">
        <w:rPr>
          <w:rFonts w:ascii="Arial" w:hAnsi="Arial" w:cs="Arial" w:hint="cs"/>
          <w:sz w:val="24"/>
          <w:szCs w:val="24"/>
          <w:rtl/>
        </w:rPr>
        <w:t>ظلم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طبیعت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مانع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از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آن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شد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که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امینی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از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استعداد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نهانی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خود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استفاده‏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بیشتری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ببرد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ولی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با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اینحال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پس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از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آنکه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درد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شدیدی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هر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دو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پای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را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خشکاند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از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کار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انداخت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ابتدا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در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همان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بستر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شروع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تکمیل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تحصیلات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خود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نمود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بتدریج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بمرور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ایام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زبان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عربی،اسپرانتو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فرانسه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را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فرا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گرفت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بترجمهء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آثار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نویسندگان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بزرگ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پرداخت</w:t>
      </w:r>
      <w:r w:rsidRPr="00F4484B">
        <w:rPr>
          <w:rFonts w:ascii="Arial" w:hAnsi="Arial" w:cs="Arial"/>
          <w:sz w:val="24"/>
          <w:szCs w:val="24"/>
        </w:rPr>
        <w:t>.</w:t>
      </w:r>
    </w:p>
    <w:p w:rsidR="00F4484B" w:rsidRPr="00F4484B" w:rsidRDefault="00F4484B" w:rsidP="00F4484B">
      <w:pPr>
        <w:bidi/>
        <w:jc w:val="both"/>
        <w:rPr>
          <w:rFonts w:ascii="Arial" w:hAnsi="Arial" w:cs="Arial"/>
          <w:sz w:val="24"/>
          <w:szCs w:val="24"/>
        </w:rPr>
      </w:pPr>
      <w:r w:rsidRPr="00F4484B">
        <w:rPr>
          <w:rFonts w:ascii="Arial" w:hAnsi="Arial" w:cs="Arial" w:hint="cs"/>
          <w:sz w:val="24"/>
          <w:szCs w:val="24"/>
          <w:rtl/>
        </w:rPr>
        <w:t>امینی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در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آبان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سال</w:t>
      </w:r>
      <w:r w:rsidRPr="00F4484B">
        <w:rPr>
          <w:rFonts w:ascii="Arial" w:hAnsi="Arial" w:cs="Arial"/>
          <w:sz w:val="24"/>
          <w:szCs w:val="24"/>
          <w:rtl/>
        </w:rPr>
        <w:t xml:space="preserve"> 1307 </w:t>
      </w:r>
      <w:r w:rsidRPr="00F4484B">
        <w:rPr>
          <w:rFonts w:ascii="Arial" w:hAnsi="Arial" w:cs="Arial" w:hint="cs"/>
          <w:sz w:val="24"/>
          <w:szCs w:val="24"/>
          <w:rtl/>
        </w:rPr>
        <w:t>مبادرت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نشر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روزنامهء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اخگر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کرد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سپس‏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امتیاز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روزنامهء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اصفهان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را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گرفت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هم‏اکنون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بیش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از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یک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ربع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قرن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است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که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در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کار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انتشار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این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نشریهء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مفید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تلاش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کوشش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می‏کند</w:t>
      </w:r>
      <w:r w:rsidRPr="00F4484B">
        <w:rPr>
          <w:rFonts w:ascii="Arial" w:hAnsi="Arial" w:cs="Arial"/>
          <w:sz w:val="24"/>
          <w:szCs w:val="24"/>
        </w:rPr>
        <w:t>.</w:t>
      </w:r>
    </w:p>
    <w:p w:rsidR="00F4484B" w:rsidRPr="00F4484B" w:rsidRDefault="00F4484B" w:rsidP="00F4484B">
      <w:pPr>
        <w:bidi/>
        <w:jc w:val="both"/>
        <w:rPr>
          <w:rFonts w:ascii="Arial" w:hAnsi="Arial" w:cs="Arial"/>
          <w:sz w:val="24"/>
          <w:szCs w:val="24"/>
        </w:rPr>
      </w:pPr>
      <w:r w:rsidRPr="00F4484B">
        <w:rPr>
          <w:rFonts w:ascii="Arial" w:hAnsi="Arial" w:cs="Arial" w:hint="cs"/>
          <w:sz w:val="24"/>
          <w:szCs w:val="24"/>
          <w:rtl/>
        </w:rPr>
        <w:t>روزنامهء</w:t>
      </w:r>
      <w:r w:rsidRPr="00F4484B">
        <w:rPr>
          <w:rFonts w:ascii="Arial" w:hAnsi="Arial" w:cs="Arial" w:hint="eastAsia"/>
          <w:sz w:val="24"/>
          <w:szCs w:val="24"/>
          <w:rtl/>
        </w:rPr>
        <w:t>«</w:t>
      </w:r>
      <w:r w:rsidRPr="00F4484B">
        <w:rPr>
          <w:rFonts w:ascii="Arial" w:hAnsi="Arial" w:cs="Arial" w:hint="cs"/>
          <w:sz w:val="24"/>
          <w:szCs w:val="24"/>
          <w:rtl/>
        </w:rPr>
        <w:t>اصفهان</w:t>
      </w:r>
      <w:r w:rsidRPr="00F4484B">
        <w:rPr>
          <w:rFonts w:ascii="Arial" w:hAnsi="Arial" w:cs="Arial" w:hint="eastAsia"/>
          <w:sz w:val="24"/>
          <w:szCs w:val="24"/>
          <w:rtl/>
        </w:rPr>
        <w:t>»</w:t>
      </w:r>
      <w:r w:rsidRPr="00F4484B">
        <w:rPr>
          <w:rFonts w:ascii="Arial" w:hAnsi="Arial" w:cs="Arial" w:hint="cs"/>
          <w:sz w:val="24"/>
          <w:szCs w:val="24"/>
          <w:rtl/>
        </w:rPr>
        <w:t>چند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سالی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در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محاق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تعطیل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درآمد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فرصتی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امینی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داد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که‏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بکار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تألیف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ترجمه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کتب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مفید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بپردازد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آثار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گرانبهائی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از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خود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بیادگار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بگذارد</w:t>
      </w:r>
      <w:r w:rsidRPr="00F4484B">
        <w:rPr>
          <w:rFonts w:ascii="Arial" w:hAnsi="Arial" w:cs="Arial"/>
          <w:sz w:val="24"/>
          <w:szCs w:val="24"/>
        </w:rPr>
        <w:t>.</w:t>
      </w:r>
    </w:p>
    <w:p w:rsidR="00F4484B" w:rsidRPr="00F4484B" w:rsidRDefault="00F4484B" w:rsidP="00F4484B">
      <w:pPr>
        <w:bidi/>
        <w:jc w:val="both"/>
        <w:rPr>
          <w:rFonts w:ascii="Arial" w:hAnsi="Arial" w:cs="Arial"/>
          <w:sz w:val="24"/>
          <w:szCs w:val="24"/>
        </w:rPr>
      </w:pPr>
      <w:r w:rsidRPr="00F4484B">
        <w:rPr>
          <w:rFonts w:ascii="Arial" w:hAnsi="Arial" w:cs="Arial" w:hint="cs"/>
          <w:sz w:val="24"/>
          <w:szCs w:val="24"/>
          <w:rtl/>
        </w:rPr>
        <w:t>اولین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اثر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ایشان،کتاب</w:t>
      </w:r>
      <w:r w:rsidRPr="00F4484B">
        <w:rPr>
          <w:rFonts w:ascii="Arial" w:hAnsi="Arial" w:cs="Arial" w:hint="eastAsia"/>
          <w:sz w:val="24"/>
          <w:szCs w:val="24"/>
          <w:rtl/>
        </w:rPr>
        <w:t>«</w:t>
      </w:r>
      <w:r w:rsidRPr="00F4484B">
        <w:rPr>
          <w:rFonts w:ascii="Arial" w:hAnsi="Arial" w:cs="Arial" w:hint="cs"/>
          <w:sz w:val="24"/>
          <w:szCs w:val="24"/>
          <w:rtl/>
        </w:rPr>
        <w:t>عروس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فرغانه</w:t>
      </w:r>
      <w:r w:rsidRPr="00F4484B">
        <w:rPr>
          <w:rFonts w:ascii="Arial" w:hAnsi="Arial" w:cs="Arial" w:hint="eastAsia"/>
          <w:sz w:val="24"/>
          <w:szCs w:val="24"/>
          <w:rtl/>
        </w:rPr>
        <w:t>»</w:t>
      </w:r>
      <w:r w:rsidRPr="00F4484B">
        <w:rPr>
          <w:rFonts w:ascii="Arial" w:hAnsi="Arial" w:cs="Arial" w:hint="cs"/>
          <w:sz w:val="24"/>
          <w:szCs w:val="24"/>
          <w:rtl/>
        </w:rPr>
        <w:t>تألیف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جرجی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زیدان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مورخ‏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نویسندهء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بزرگ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عرب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است</w:t>
      </w:r>
      <w:r w:rsidRPr="00F4484B">
        <w:rPr>
          <w:rFonts w:ascii="Arial" w:hAnsi="Arial" w:cs="Arial"/>
          <w:sz w:val="24"/>
          <w:szCs w:val="24"/>
          <w:rtl/>
        </w:rPr>
        <w:t>.</w:t>
      </w:r>
      <w:r w:rsidRPr="00F4484B">
        <w:rPr>
          <w:rFonts w:ascii="Arial" w:hAnsi="Arial" w:cs="Arial" w:hint="cs"/>
          <w:sz w:val="24"/>
          <w:szCs w:val="24"/>
          <w:rtl/>
        </w:rPr>
        <w:t>وی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پس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از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آن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اقدام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جمع‏آوری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امثال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اصطلاحات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رایج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بین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عوام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نموده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مجموعه‏ای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بنام</w:t>
      </w:r>
      <w:r w:rsidRPr="00F4484B">
        <w:rPr>
          <w:rFonts w:ascii="Arial" w:hAnsi="Arial" w:cs="Arial" w:hint="eastAsia"/>
          <w:sz w:val="24"/>
          <w:szCs w:val="24"/>
          <w:rtl/>
        </w:rPr>
        <w:t>«</w:t>
      </w:r>
      <w:r w:rsidRPr="00F4484B">
        <w:rPr>
          <w:rFonts w:ascii="Arial" w:hAnsi="Arial" w:cs="Arial" w:hint="cs"/>
          <w:sz w:val="24"/>
          <w:szCs w:val="24"/>
          <w:rtl/>
        </w:rPr>
        <w:t>استانهای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امثال</w:t>
      </w:r>
      <w:r w:rsidRPr="00F4484B">
        <w:rPr>
          <w:rFonts w:ascii="Arial" w:hAnsi="Arial" w:cs="Arial" w:hint="eastAsia"/>
          <w:sz w:val="24"/>
          <w:szCs w:val="24"/>
          <w:rtl/>
        </w:rPr>
        <w:t>»</w:t>
      </w:r>
      <w:r w:rsidRPr="00F4484B">
        <w:rPr>
          <w:rFonts w:ascii="Arial" w:hAnsi="Arial" w:cs="Arial" w:hint="cs"/>
          <w:sz w:val="24"/>
          <w:szCs w:val="24"/>
          <w:rtl/>
        </w:rPr>
        <w:t>فراهم‏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آورده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است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این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اثر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خود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را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با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تألیف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چاپ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اثر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بسیار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مفید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دیگری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بنام‏</w:t>
      </w:r>
      <w:r w:rsidRPr="00F4484B">
        <w:rPr>
          <w:rFonts w:ascii="Arial" w:hAnsi="Arial" w:cs="Arial"/>
          <w:sz w:val="24"/>
          <w:szCs w:val="24"/>
          <w:rtl/>
        </w:rPr>
        <w:t xml:space="preserve"> «</w:t>
      </w:r>
      <w:r w:rsidRPr="00F4484B">
        <w:rPr>
          <w:rFonts w:ascii="Arial" w:hAnsi="Arial" w:cs="Arial" w:hint="cs"/>
          <w:sz w:val="24"/>
          <w:szCs w:val="24"/>
          <w:rtl/>
        </w:rPr>
        <w:t>فرهنگ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عوام</w:t>
      </w:r>
      <w:r w:rsidRPr="00F4484B">
        <w:rPr>
          <w:rFonts w:ascii="Arial" w:hAnsi="Arial" w:cs="Arial" w:hint="eastAsia"/>
          <w:sz w:val="24"/>
          <w:szCs w:val="24"/>
          <w:rtl/>
        </w:rPr>
        <w:t>»</w:t>
      </w:r>
      <w:r w:rsidRPr="00F4484B">
        <w:rPr>
          <w:rFonts w:ascii="Arial" w:hAnsi="Arial" w:cs="Arial" w:hint="cs"/>
          <w:sz w:val="24"/>
          <w:szCs w:val="24"/>
          <w:rtl/>
        </w:rPr>
        <w:t>تکمیل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نموده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است</w:t>
      </w:r>
      <w:r w:rsidRPr="00F4484B">
        <w:rPr>
          <w:rFonts w:ascii="Arial" w:hAnsi="Arial" w:cs="Arial"/>
          <w:sz w:val="24"/>
          <w:szCs w:val="24"/>
          <w:rtl/>
        </w:rPr>
        <w:t>.</w:t>
      </w:r>
      <w:r w:rsidRPr="00F4484B">
        <w:rPr>
          <w:rFonts w:ascii="Arial" w:hAnsi="Arial" w:cs="Arial" w:hint="cs"/>
          <w:sz w:val="24"/>
          <w:szCs w:val="24"/>
          <w:rtl/>
        </w:rPr>
        <w:t>کتاب</w:t>
      </w:r>
      <w:r w:rsidRPr="00F4484B">
        <w:rPr>
          <w:rFonts w:ascii="Arial" w:hAnsi="Arial" w:cs="Arial" w:hint="eastAsia"/>
          <w:sz w:val="24"/>
          <w:szCs w:val="24"/>
          <w:rtl/>
        </w:rPr>
        <w:t>«</w:t>
      </w:r>
      <w:r w:rsidRPr="00F4484B">
        <w:rPr>
          <w:rFonts w:ascii="Arial" w:hAnsi="Arial" w:cs="Arial" w:hint="cs"/>
          <w:sz w:val="24"/>
          <w:szCs w:val="24"/>
          <w:rtl/>
        </w:rPr>
        <w:t>غلبه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ترس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گرسنگی</w:t>
      </w:r>
      <w:r w:rsidRPr="00F4484B">
        <w:rPr>
          <w:rFonts w:ascii="Arial" w:hAnsi="Arial" w:cs="Arial" w:hint="eastAsia"/>
          <w:sz w:val="24"/>
          <w:szCs w:val="24"/>
          <w:rtl/>
        </w:rPr>
        <w:t>»</w:t>
      </w:r>
      <w:r w:rsidRPr="00F4484B">
        <w:rPr>
          <w:rFonts w:ascii="Arial" w:hAnsi="Arial" w:cs="Arial" w:hint="cs"/>
          <w:sz w:val="24"/>
          <w:szCs w:val="24"/>
          <w:rtl/>
        </w:rPr>
        <w:t>نیز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بهمت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از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عربی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بفارسی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درآمده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جایزه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سلطنتی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را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بدست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آورده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است</w:t>
      </w:r>
      <w:r w:rsidRPr="00F4484B">
        <w:rPr>
          <w:rFonts w:ascii="Arial" w:hAnsi="Arial" w:cs="Arial"/>
          <w:sz w:val="24"/>
          <w:szCs w:val="24"/>
        </w:rPr>
        <w:t>.</w:t>
      </w:r>
    </w:p>
    <w:p w:rsidR="00F4484B" w:rsidRPr="00F4484B" w:rsidRDefault="00F4484B" w:rsidP="00F4484B">
      <w:pPr>
        <w:bidi/>
        <w:jc w:val="both"/>
        <w:rPr>
          <w:rFonts w:ascii="Arial" w:hAnsi="Arial" w:cs="Arial"/>
          <w:sz w:val="24"/>
          <w:szCs w:val="24"/>
        </w:rPr>
      </w:pPr>
      <w:r w:rsidRPr="00F4484B">
        <w:rPr>
          <w:rFonts w:ascii="Arial" w:hAnsi="Arial" w:cs="Arial" w:hint="cs"/>
          <w:sz w:val="24"/>
          <w:szCs w:val="24"/>
          <w:rtl/>
        </w:rPr>
        <w:t>علاوه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کتب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فوق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کتابهای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هزار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یک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سخن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داستانهای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کوچک‏</w:t>
      </w:r>
      <w:r w:rsidRPr="00F4484B">
        <w:rPr>
          <w:rFonts w:ascii="Arial" w:hAnsi="Arial" w:cs="Arial"/>
          <w:sz w:val="24"/>
          <w:szCs w:val="24"/>
          <w:rtl/>
        </w:rPr>
        <w:t xml:space="preserve"> (</w:t>
      </w:r>
      <w:r w:rsidRPr="00F4484B">
        <w:rPr>
          <w:rFonts w:ascii="Arial" w:hAnsi="Arial" w:cs="Arial" w:hint="cs"/>
          <w:sz w:val="24"/>
          <w:szCs w:val="24"/>
          <w:rtl/>
        </w:rPr>
        <w:t>ترجمه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از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اسپرانتو</w:t>
      </w:r>
      <w:r w:rsidRPr="00F4484B">
        <w:rPr>
          <w:rFonts w:ascii="Arial" w:hAnsi="Arial" w:cs="Arial"/>
          <w:sz w:val="24"/>
          <w:szCs w:val="24"/>
          <w:rtl/>
        </w:rPr>
        <w:t>)</w:t>
      </w:r>
      <w:r w:rsidRPr="00F4484B">
        <w:rPr>
          <w:rFonts w:ascii="Arial" w:hAnsi="Arial" w:cs="Arial" w:hint="cs"/>
          <w:sz w:val="24"/>
          <w:szCs w:val="24"/>
          <w:rtl/>
        </w:rPr>
        <w:t>کودک</w:t>
      </w:r>
      <w:r w:rsidRPr="00F4484B">
        <w:rPr>
          <w:rFonts w:ascii="Arial" w:hAnsi="Arial" w:cs="Arial"/>
          <w:sz w:val="24"/>
          <w:szCs w:val="24"/>
          <w:rtl/>
        </w:rPr>
        <w:t>(</w:t>
      </w:r>
      <w:r w:rsidRPr="00F4484B">
        <w:rPr>
          <w:rFonts w:ascii="Arial" w:hAnsi="Arial" w:cs="Arial" w:hint="cs"/>
          <w:sz w:val="24"/>
          <w:szCs w:val="24"/>
          <w:rtl/>
        </w:rPr>
        <w:t>ترجمه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از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فرانسه</w:t>
      </w:r>
      <w:r w:rsidRPr="00F4484B">
        <w:rPr>
          <w:rFonts w:ascii="Arial" w:hAnsi="Arial" w:cs="Arial"/>
          <w:sz w:val="24"/>
          <w:szCs w:val="24"/>
          <w:rtl/>
        </w:rPr>
        <w:t>)</w:t>
      </w:r>
      <w:r w:rsidRPr="00F4484B">
        <w:rPr>
          <w:rFonts w:ascii="Arial" w:hAnsi="Arial" w:cs="Arial" w:hint="cs"/>
          <w:sz w:val="24"/>
          <w:szCs w:val="24"/>
          <w:rtl/>
        </w:rPr>
        <w:t>گزیدهء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آثار</w:t>
      </w:r>
      <w:r w:rsidRPr="00F4484B">
        <w:rPr>
          <w:rFonts w:ascii="Arial" w:hAnsi="Arial" w:cs="Arial"/>
          <w:sz w:val="24"/>
          <w:szCs w:val="24"/>
          <w:rtl/>
        </w:rPr>
        <w:t>-</w:t>
      </w:r>
      <w:r w:rsidRPr="00F4484B">
        <w:rPr>
          <w:rFonts w:ascii="Arial" w:hAnsi="Arial" w:cs="Arial" w:hint="cs"/>
          <w:sz w:val="24"/>
          <w:szCs w:val="24"/>
          <w:rtl/>
        </w:rPr>
        <w:t>سی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افسانه‏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از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افسانه‏های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محلی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اصفهان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نیز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بوسیله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ایشان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ترجمه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یا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تألیف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چاپ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شده‏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است</w:t>
      </w:r>
      <w:r w:rsidRPr="00F4484B">
        <w:rPr>
          <w:rFonts w:ascii="Arial" w:hAnsi="Arial" w:cs="Arial"/>
          <w:sz w:val="24"/>
          <w:szCs w:val="24"/>
          <w:rtl/>
        </w:rPr>
        <w:t>.</w:t>
      </w:r>
      <w:r w:rsidRPr="00F4484B">
        <w:rPr>
          <w:rFonts w:ascii="Arial" w:hAnsi="Arial" w:cs="Arial" w:hint="cs"/>
          <w:sz w:val="24"/>
          <w:szCs w:val="24"/>
          <w:rtl/>
        </w:rPr>
        <w:t>همچنین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جلد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دوم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گزیدهء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آثار،چگونه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بچه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خود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را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پرورش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بدهیم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جلد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دوم‏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داستان‏های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امثال،و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افسانه‏ها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امثال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بختیاری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نیز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آماده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چاپ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میباشد</w:t>
      </w:r>
      <w:r w:rsidRPr="00F4484B">
        <w:rPr>
          <w:rFonts w:ascii="Arial" w:hAnsi="Arial" w:cs="Arial"/>
          <w:sz w:val="24"/>
          <w:szCs w:val="24"/>
        </w:rPr>
        <w:t>.</w:t>
      </w:r>
    </w:p>
    <w:p w:rsidR="00F4484B" w:rsidRPr="00F4484B" w:rsidRDefault="00F4484B" w:rsidP="00F4484B">
      <w:pPr>
        <w:bidi/>
        <w:jc w:val="both"/>
        <w:rPr>
          <w:rFonts w:ascii="Arial" w:hAnsi="Arial" w:cs="Arial"/>
          <w:sz w:val="24"/>
          <w:szCs w:val="24"/>
        </w:rPr>
      </w:pPr>
      <w:r w:rsidRPr="00F4484B">
        <w:rPr>
          <w:rFonts w:ascii="Arial" w:hAnsi="Arial" w:cs="Arial" w:hint="cs"/>
          <w:sz w:val="24"/>
          <w:szCs w:val="24"/>
          <w:rtl/>
        </w:rPr>
        <w:t>امینی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علاوه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نشر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مرتب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روزنامهء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اصفهان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تألیف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ترجمه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کتب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مفید،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در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امور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اجتماعی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فرهنگی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اصفهان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نیز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مصدر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خدمات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مفید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ارزنده‏ای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بوده‏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است</w:t>
      </w:r>
      <w:r w:rsidRPr="00F4484B">
        <w:rPr>
          <w:rFonts w:ascii="Arial" w:hAnsi="Arial" w:cs="Arial"/>
          <w:sz w:val="24"/>
          <w:szCs w:val="24"/>
          <w:rtl/>
        </w:rPr>
        <w:t>.</w:t>
      </w:r>
      <w:r w:rsidRPr="00F4484B">
        <w:rPr>
          <w:rFonts w:ascii="Arial" w:hAnsi="Arial" w:cs="Arial" w:hint="cs"/>
          <w:sz w:val="24"/>
          <w:szCs w:val="24"/>
          <w:rtl/>
        </w:rPr>
        <w:t>سالی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چند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بعنوان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مدیر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عامل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شیر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خورشید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سرخ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اصفهان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خدمت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کرده‏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پرورشگاه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کودکان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اصفهان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را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بنیاد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نهاده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است</w:t>
      </w:r>
      <w:r w:rsidRPr="00F4484B">
        <w:rPr>
          <w:rFonts w:ascii="Arial" w:hAnsi="Arial" w:cs="Arial"/>
          <w:sz w:val="24"/>
          <w:szCs w:val="24"/>
          <w:rtl/>
        </w:rPr>
        <w:t>.</w:t>
      </w:r>
      <w:r w:rsidRPr="00F4484B">
        <w:rPr>
          <w:rFonts w:ascii="Arial" w:hAnsi="Arial" w:cs="Arial" w:hint="cs"/>
          <w:sz w:val="24"/>
          <w:szCs w:val="24"/>
          <w:rtl/>
        </w:rPr>
        <w:t>ریاست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انجمن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شهر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اصفهان‏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حزب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دموکرات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قوام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السطلنه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نیز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در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دوران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گذشته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بعهده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بوده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است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اکنون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قلم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تند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برای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کار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قشون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لشکر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می‏کند</w:t>
      </w:r>
      <w:r w:rsidRPr="00F4484B">
        <w:rPr>
          <w:rFonts w:ascii="Arial" w:hAnsi="Arial" w:cs="Arial"/>
          <w:sz w:val="24"/>
          <w:szCs w:val="24"/>
        </w:rPr>
        <w:t>.</w:t>
      </w:r>
    </w:p>
    <w:p w:rsidR="00F4484B" w:rsidRPr="00F4484B" w:rsidRDefault="00F4484B" w:rsidP="00F4484B">
      <w:pPr>
        <w:bidi/>
        <w:jc w:val="both"/>
        <w:rPr>
          <w:rFonts w:ascii="Arial" w:hAnsi="Arial" w:cs="Arial"/>
          <w:sz w:val="24"/>
          <w:szCs w:val="24"/>
        </w:rPr>
      </w:pPr>
      <w:r w:rsidRPr="00F4484B">
        <w:rPr>
          <w:rFonts w:ascii="Arial" w:hAnsi="Arial" w:cs="Arial" w:hint="cs"/>
          <w:sz w:val="24"/>
          <w:szCs w:val="24"/>
          <w:rtl/>
        </w:rPr>
        <w:t>امینی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با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آنکه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ازنعمت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داشتن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پا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محروم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است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مع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الوصف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بهر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کاری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دست‏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زده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موفق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بیرون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آمده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تاکنون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شخصا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مبادرت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احداث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مزارع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کشتزارهائی‏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نموده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در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کوه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بیابان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قنات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حفر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کرده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زمینهای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بایر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را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دایر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آباد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ساخته‏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است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خلاصه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در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زندگی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هفتاد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چند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سالهء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خود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هیچوقت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از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کار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کوشش‏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باز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نمانده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است</w:t>
      </w:r>
      <w:r w:rsidRPr="00F4484B">
        <w:rPr>
          <w:rFonts w:ascii="Arial" w:hAnsi="Arial" w:cs="Arial"/>
          <w:sz w:val="24"/>
          <w:szCs w:val="24"/>
        </w:rPr>
        <w:t>.</w:t>
      </w:r>
    </w:p>
    <w:p w:rsidR="00F4484B" w:rsidRPr="00F4484B" w:rsidRDefault="00F4484B" w:rsidP="00F4484B">
      <w:pPr>
        <w:bidi/>
        <w:jc w:val="both"/>
        <w:rPr>
          <w:rFonts w:ascii="Arial" w:hAnsi="Arial" w:cs="Arial"/>
          <w:sz w:val="24"/>
          <w:szCs w:val="24"/>
        </w:rPr>
      </w:pPr>
      <w:r w:rsidRPr="00F4484B">
        <w:rPr>
          <w:rFonts w:ascii="Arial" w:hAnsi="Arial" w:cs="Arial" w:hint="cs"/>
          <w:sz w:val="24"/>
          <w:szCs w:val="24"/>
          <w:rtl/>
        </w:rPr>
        <w:lastRenderedPageBreak/>
        <w:t>منزل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امینی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بسبک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بناهای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قدیمی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دارای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کتیبه‏های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خوب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کاشیکاریهای‏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مرغوب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است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سقف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دیواره‏های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سالن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پذیرائی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نیز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با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نقش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نگارهای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زیبا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زینت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داده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شده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است</w:t>
      </w:r>
      <w:r w:rsidRPr="00F4484B">
        <w:rPr>
          <w:rFonts w:ascii="Arial" w:hAnsi="Arial" w:cs="Arial"/>
          <w:sz w:val="24"/>
          <w:szCs w:val="24"/>
        </w:rPr>
        <w:t>.</w:t>
      </w:r>
    </w:p>
    <w:p w:rsidR="00F4484B" w:rsidRPr="00F4484B" w:rsidRDefault="00F4484B" w:rsidP="00F4484B">
      <w:pPr>
        <w:bidi/>
        <w:jc w:val="both"/>
        <w:rPr>
          <w:rFonts w:ascii="Arial" w:hAnsi="Arial" w:cs="Arial"/>
          <w:sz w:val="24"/>
          <w:szCs w:val="24"/>
        </w:rPr>
      </w:pPr>
      <w:r w:rsidRPr="00F4484B">
        <w:rPr>
          <w:rFonts w:ascii="Arial" w:hAnsi="Arial" w:cs="Arial" w:hint="cs"/>
          <w:sz w:val="24"/>
          <w:szCs w:val="24"/>
          <w:rtl/>
        </w:rPr>
        <w:t>فرزند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بزرگ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بنام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منیژه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امینی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دورهء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دکترای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حقوق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خود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را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در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پاریس‏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گذرانده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است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چهار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فرزند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دیگر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او</w:t>
      </w:r>
      <w:r w:rsidRPr="00F4484B">
        <w:rPr>
          <w:rFonts w:ascii="Arial" w:hAnsi="Arial" w:cs="Arial"/>
          <w:sz w:val="24"/>
          <w:szCs w:val="24"/>
          <w:rtl/>
        </w:rPr>
        <w:t>(</w:t>
      </w:r>
      <w:r w:rsidRPr="00F4484B">
        <w:rPr>
          <w:rFonts w:ascii="Arial" w:hAnsi="Arial" w:cs="Arial" w:hint="cs"/>
          <w:sz w:val="24"/>
          <w:szCs w:val="24"/>
          <w:rtl/>
        </w:rPr>
        <w:t>که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همه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پسراند</w:t>
      </w:r>
      <w:r w:rsidRPr="00F4484B">
        <w:rPr>
          <w:rFonts w:ascii="Arial" w:hAnsi="Arial" w:cs="Arial"/>
          <w:sz w:val="24"/>
          <w:szCs w:val="24"/>
          <w:rtl/>
        </w:rPr>
        <w:t>)</w:t>
      </w:r>
      <w:r w:rsidRPr="00F4484B">
        <w:rPr>
          <w:rFonts w:ascii="Arial" w:hAnsi="Arial" w:cs="Arial" w:hint="cs"/>
          <w:sz w:val="24"/>
          <w:szCs w:val="24"/>
          <w:rtl/>
        </w:rPr>
        <w:t>در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اتریش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و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در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ایران‏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بتحصیل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اشتغال</w:t>
      </w:r>
      <w:r w:rsidRPr="00F4484B">
        <w:rPr>
          <w:rFonts w:ascii="Arial" w:hAnsi="Arial" w:cs="Arial"/>
          <w:sz w:val="24"/>
          <w:szCs w:val="24"/>
          <w:rtl/>
        </w:rPr>
        <w:t xml:space="preserve"> </w:t>
      </w:r>
      <w:r w:rsidRPr="00F4484B">
        <w:rPr>
          <w:rFonts w:ascii="Arial" w:hAnsi="Arial" w:cs="Arial" w:hint="cs"/>
          <w:sz w:val="24"/>
          <w:szCs w:val="24"/>
          <w:rtl/>
        </w:rPr>
        <w:t>دارند</w:t>
      </w:r>
      <w:r w:rsidRPr="00F4484B">
        <w:rPr>
          <w:rFonts w:ascii="Arial" w:hAnsi="Arial" w:cs="Arial"/>
          <w:sz w:val="24"/>
          <w:szCs w:val="24"/>
        </w:rPr>
        <w:t>.</w:t>
      </w:r>
    </w:p>
    <w:p w:rsidR="006947B5" w:rsidRPr="00F4484B" w:rsidRDefault="006947B5" w:rsidP="00F4484B">
      <w:pPr>
        <w:bidi/>
        <w:jc w:val="both"/>
        <w:rPr>
          <w:rFonts w:ascii="Arial" w:hAnsi="Arial" w:cs="Arial"/>
          <w:sz w:val="24"/>
          <w:szCs w:val="24"/>
        </w:rPr>
      </w:pPr>
    </w:p>
    <w:sectPr w:rsidR="006947B5" w:rsidRPr="00F4484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32C"/>
    <w:rsid w:val="000764A5"/>
    <w:rsid w:val="00091C38"/>
    <w:rsid w:val="00096A53"/>
    <w:rsid w:val="000C445D"/>
    <w:rsid w:val="000C749D"/>
    <w:rsid w:val="001201AC"/>
    <w:rsid w:val="0015279A"/>
    <w:rsid w:val="00177BC1"/>
    <w:rsid w:val="00186298"/>
    <w:rsid w:val="001A7342"/>
    <w:rsid w:val="00226E24"/>
    <w:rsid w:val="002A4974"/>
    <w:rsid w:val="003171D5"/>
    <w:rsid w:val="00331135"/>
    <w:rsid w:val="00484CD1"/>
    <w:rsid w:val="00490891"/>
    <w:rsid w:val="00563B9E"/>
    <w:rsid w:val="0059797F"/>
    <w:rsid w:val="005D3CF7"/>
    <w:rsid w:val="006026DA"/>
    <w:rsid w:val="006124EA"/>
    <w:rsid w:val="006947B5"/>
    <w:rsid w:val="0076769F"/>
    <w:rsid w:val="007B73B6"/>
    <w:rsid w:val="0088798C"/>
    <w:rsid w:val="008E1E3E"/>
    <w:rsid w:val="00961B77"/>
    <w:rsid w:val="009A50B2"/>
    <w:rsid w:val="009C74A2"/>
    <w:rsid w:val="009D7C6B"/>
    <w:rsid w:val="00A30A7B"/>
    <w:rsid w:val="00A60914"/>
    <w:rsid w:val="00AA1414"/>
    <w:rsid w:val="00AE4F87"/>
    <w:rsid w:val="00B702AD"/>
    <w:rsid w:val="00BA1536"/>
    <w:rsid w:val="00C37935"/>
    <w:rsid w:val="00C87F5A"/>
    <w:rsid w:val="00CB7A7E"/>
    <w:rsid w:val="00CC5EFB"/>
    <w:rsid w:val="00E77675"/>
    <w:rsid w:val="00E848F9"/>
    <w:rsid w:val="00F15004"/>
    <w:rsid w:val="00F4484B"/>
    <w:rsid w:val="00F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2012-02-07T19:00:00Z</dcterms:created>
  <dcterms:modified xsi:type="dcterms:W3CDTF">2012-02-07T19:00:00Z</dcterms:modified>
</cp:coreProperties>
</file>