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B7" w:rsidRPr="00335AB7" w:rsidRDefault="00335AB7" w:rsidP="00335AB7">
      <w:pPr>
        <w:jc w:val="both"/>
        <w:rPr>
          <w:rFonts w:ascii="Arial" w:hAnsi="Arial" w:cs="Arial"/>
          <w:sz w:val="28"/>
          <w:szCs w:val="28"/>
          <w:rtl/>
        </w:rPr>
      </w:pPr>
      <w:r w:rsidRPr="00335AB7">
        <w:rPr>
          <w:rFonts w:ascii="Arial" w:hAnsi="Arial" w:cs="Arial" w:hint="cs"/>
          <w:sz w:val="28"/>
          <w:szCs w:val="28"/>
          <w:rtl/>
        </w:rPr>
        <w:t>روش</w:t>
      </w:r>
      <w:r w:rsidRPr="00335AB7">
        <w:rPr>
          <w:rFonts w:ascii="Arial" w:hAnsi="Arial" w:cs="Arial"/>
          <w:sz w:val="28"/>
          <w:szCs w:val="28"/>
          <w:rtl/>
        </w:rPr>
        <w:t xml:space="preserve"> </w:t>
      </w:r>
      <w:r w:rsidRPr="00335AB7">
        <w:rPr>
          <w:rFonts w:ascii="Arial" w:hAnsi="Arial" w:cs="Arial" w:hint="cs"/>
          <w:sz w:val="28"/>
          <w:szCs w:val="28"/>
          <w:rtl/>
        </w:rPr>
        <w:t>تصحیح</w:t>
      </w:r>
      <w:r w:rsidRPr="00335AB7">
        <w:rPr>
          <w:rFonts w:ascii="Arial" w:hAnsi="Arial" w:cs="Arial"/>
          <w:sz w:val="28"/>
          <w:szCs w:val="28"/>
          <w:rtl/>
        </w:rPr>
        <w:t xml:space="preserve"> </w:t>
      </w:r>
      <w:r w:rsidRPr="00335AB7">
        <w:rPr>
          <w:rFonts w:ascii="Arial" w:hAnsi="Arial" w:cs="Arial" w:hint="cs"/>
          <w:sz w:val="28"/>
          <w:szCs w:val="28"/>
          <w:rtl/>
        </w:rPr>
        <w:t>نسخه‏هاى</w:t>
      </w:r>
      <w:r w:rsidRPr="00335AB7">
        <w:rPr>
          <w:rFonts w:ascii="Arial" w:hAnsi="Arial" w:cs="Arial"/>
          <w:sz w:val="28"/>
          <w:szCs w:val="28"/>
          <w:rtl/>
        </w:rPr>
        <w:t xml:space="preserve"> </w:t>
      </w:r>
      <w:r w:rsidRPr="00335AB7">
        <w:rPr>
          <w:rFonts w:ascii="Arial" w:hAnsi="Arial" w:cs="Arial" w:hint="cs"/>
          <w:sz w:val="28"/>
          <w:szCs w:val="28"/>
          <w:rtl/>
        </w:rPr>
        <w:t>خطى</w:t>
      </w:r>
    </w:p>
    <w:p w:rsidR="00335AB7" w:rsidRPr="00335AB7" w:rsidRDefault="00335AB7" w:rsidP="00335AB7">
      <w:pPr>
        <w:jc w:val="both"/>
        <w:rPr>
          <w:rFonts w:ascii="Arial" w:hAnsi="Arial" w:cs="Arial" w:hint="cs"/>
          <w:sz w:val="28"/>
          <w:szCs w:val="28"/>
          <w:rtl/>
        </w:rPr>
      </w:pPr>
      <w:r w:rsidRPr="00335AB7">
        <w:rPr>
          <w:rFonts w:ascii="Arial" w:hAnsi="Arial" w:cs="Arial" w:hint="cs"/>
          <w:sz w:val="28"/>
          <w:szCs w:val="28"/>
          <w:rtl/>
        </w:rPr>
        <w:t>دکتر</w:t>
      </w:r>
      <w:r w:rsidRPr="00335AB7">
        <w:rPr>
          <w:rFonts w:ascii="Arial" w:hAnsi="Arial" w:cs="Arial"/>
          <w:sz w:val="28"/>
          <w:szCs w:val="28"/>
          <w:rtl/>
        </w:rPr>
        <w:t xml:space="preserve"> </w:t>
      </w:r>
      <w:r w:rsidRPr="00335AB7">
        <w:rPr>
          <w:rFonts w:ascii="Arial" w:hAnsi="Arial" w:cs="Arial" w:hint="cs"/>
          <w:sz w:val="28"/>
          <w:szCs w:val="28"/>
          <w:rtl/>
        </w:rPr>
        <w:t>نصرت</w:t>
      </w:r>
      <w:r w:rsidRPr="00335AB7">
        <w:rPr>
          <w:rFonts w:ascii="Arial" w:hAnsi="Arial" w:cs="Arial"/>
          <w:sz w:val="28"/>
          <w:szCs w:val="28"/>
          <w:rtl/>
        </w:rPr>
        <w:t xml:space="preserve"> </w:t>
      </w:r>
      <w:r w:rsidRPr="00335AB7">
        <w:rPr>
          <w:rFonts w:ascii="Arial" w:hAnsi="Arial" w:cs="Arial" w:hint="cs"/>
          <w:sz w:val="28"/>
          <w:szCs w:val="28"/>
          <w:rtl/>
        </w:rPr>
        <w:t>الله</w:t>
      </w:r>
      <w:r w:rsidRPr="00335AB7">
        <w:rPr>
          <w:rFonts w:ascii="Arial" w:hAnsi="Arial" w:cs="Arial"/>
          <w:sz w:val="28"/>
          <w:szCs w:val="28"/>
          <w:rtl/>
        </w:rPr>
        <w:t xml:space="preserve"> </w:t>
      </w:r>
      <w:r w:rsidRPr="00335AB7">
        <w:rPr>
          <w:rFonts w:ascii="Arial" w:hAnsi="Arial" w:cs="Arial" w:hint="cs"/>
          <w:sz w:val="28"/>
          <w:szCs w:val="28"/>
          <w:rtl/>
        </w:rPr>
        <w:t>فروهر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مأخذ</w:t>
      </w:r>
      <w:r w:rsidRPr="00335AB7">
        <w:rPr>
          <w:rFonts w:ascii="Arial" w:hAnsi="Arial" w:cs="Arial"/>
          <w:sz w:val="24"/>
          <w:szCs w:val="24"/>
          <w:rtl/>
        </w:rPr>
        <w:t>:</w:t>
      </w:r>
      <w:r w:rsidRPr="00335AB7">
        <w:rPr>
          <w:rFonts w:ascii="Arial" w:hAnsi="Arial" w:cs="Arial" w:hint="cs"/>
          <w:sz w:val="24"/>
          <w:szCs w:val="24"/>
          <w:rtl/>
        </w:rPr>
        <w:t>کیهان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فرهنگى،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س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هفدهم،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</w:t>
      </w:r>
      <w:r w:rsidRPr="00335AB7">
        <w:rPr>
          <w:rFonts w:ascii="Arial" w:hAnsi="Arial" w:cs="Arial"/>
          <w:sz w:val="24"/>
          <w:szCs w:val="24"/>
          <w:rtl/>
        </w:rPr>
        <w:t xml:space="preserve"> 165</w:t>
      </w:r>
      <w:r w:rsidRPr="00335AB7">
        <w:rPr>
          <w:rFonts w:ascii="Arial" w:hAnsi="Arial" w:cs="Arial" w:hint="cs"/>
          <w:sz w:val="24"/>
          <w:szCs w:val="24"/>
          <w:rtl/>
        </w:rPr>
        <w:t>،</w:t>
      </w:r>
      <w:r w:rsidRPr="00335AB7">
        <w:rPr>
          <w:rFonts w:ascii="Arial" w:hAnsi="Arial" w:cs="Arial"/>
          <w:sz w:val="24"/>
          <w:szCs w:val="24"/>
          <w:rtl/>
        </w:rPr>
        <w:t xml:space="preserve"> (</w:t>
      </w:r>
      <w:r w:rsidRPr="00335AB7">
        <w:rPr>
          <w:rFonts w:ascii="Arial" w:hAnsi="Arial" w:cs="Arial" w:hint="cs"/>
          <w:sz w:val="24"/>
          <w:szCs w:val="24"/>
          <w:rtl/>
        </w:rPr>
        <w:t>تیر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ماه</w:t>
      </w:r>
      <w:r w:rsidRPr="00335AB7">
        <w:rPr>
          <w:rFonts w:ascii="Arial" w:hAnsi="Arial" w:cs="Arial"/>
          <w:sz w:val="24"/>
          <w:szCs w:val="24"/>
          <w:rtl/>
        </w:rPr>
        <w:t xml:space="preserve"> 1379)</w:t>
      </w:r>
      <w:r w:rsidRPr="00335AB7">
        <w:rPr>
          <w:rFonts w:ascii="Arial" w:hAnsi="Arial" w:cs="Arial" w:hint="cs"/>
          <w:sz w:val="24"/>
          <w:szCs w:val="24"/>
          <w:rtl/>
        </w:rPr>
        <w:t>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ص</w:t>
      </w:r>
      <w:r w:rsidRPr="00335AB7">
        <w:rPr>
          <w:rFonts w:ascii="Arial" w:hAnsi="Arial" w:cs="Arial"/>
          <w:sz w:val="24"/>
          <w:szCs w:val="24"/>
          <w:rtl/>
        </w:rPr>
        <w:t xml:space="preserve"> 11 </w:t>
      </w:r>
      <w:r w:rsidRPr="00335AB7">
        <w:rPr>
          <w:rFonts w:ascii="Arial" w:hAnsi="Arial" w:cs="Arial" w:hint="cs"/>
          <w:sz w:val="24"/>
          <w:szCs w:val="24"/>
          <w:rtl/>
        </w:rPr>
        <w:t>تا</w:t>
      </w:r>
      <w:r w:rsidRPr="00335AB7">
        <w:rPr>
          <w:rFonts w:ascii="Arial" w:hAnsi="Arial" w:cs="Arial"/>
          <w:sz w:val="24"/>
          <w:szCs w:val="24"/>
          <w:rtl/>
        </w:rPr>
        <w:t xml:space="preserve"> 15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هدف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کار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تصحیح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هرگونه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متنى،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فراهم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آوردن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یک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زبان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کتاب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نویسنده،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چاپ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نشر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اثر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براى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کار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موارد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زیر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توجه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شود</w:t>
      </w:r>
      <w:r w:rsidRPr="00335AB7">
        <w:rPr>
          <w:rFonts w:ascii="Arial" w:hAnsi="Arial" w:cs="Arial"/>
          <w:sz w:val="24"/>
          <w:szCs w:val="24"/>
          <w:rtl/>
        </w:rPr>
        <w:t>: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طبقه‏بندى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شامل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طبقه‏بندى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نسخه‏ها،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هدف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تحقیق،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رسم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الخط،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حرفها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عبارتهاى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اختصارى،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واژه‏ها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عبارتها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حاشیه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تعلیقات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طبقه‏بندى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ابتدا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روى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نوع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کاغذ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خط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بودن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اصالت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بهترین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قابل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اعتماد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پژوهشگر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خط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امضاى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مؤلف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کتاب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مادر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مى‏گویند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پس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مؤلف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فقط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یک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اثر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نوشته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دوباره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نویسى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کرده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شرایط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پیدا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نشد،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امضا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تأیید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مؤلف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پیدا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کرد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نشد،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قابل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اعتبار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زمان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مؤلف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زمان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نزدیکتر،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توسط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علماى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زمان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نوشته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هیچ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یک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موارد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نبود،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تنها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کاغذ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خط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کتابت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سبک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نوشته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مى‏تواند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مشکل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کند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تنها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قابل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چاپ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انتشار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پژوهنده،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نسخه‏هاى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مختلف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یک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اثر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اختیار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داشته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هدف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تحقیق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نسخه‏هاى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خطى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نکات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نظر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گرفته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مى‏شود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انتساب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اثر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مؤلف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کتاب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همان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خطى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است؟اگر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حدیث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شعر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مثل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استناد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بردن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درستى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اصل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مراجعه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کرد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پژوهشگر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منابع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اصلى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استنادى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مؤلف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>(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صورتى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ذکر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نشده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</w:t>
      </w:r>
      <w:r w:rsidRPr="00335AB7">
        <w:rPr>
          <w:rFonts w:ascii="Arial" w:hAnsi="Arial" w:cs="Arial"/>
          <w:sz w:val="24"/>
          <w:szCs w:val="24"/>
          <w:rtl/>
        </w:rPr>
        <w:t>)</w:t>
      </w:r>
      <w:r w:rsidRPr="00335AB7">
        <w:rPr>
          <w:rFonts w:ascii="Arial" w:hAnsi="Arial" w:cs="Arial" w:hint="cs"/>
          <w:sz w:val="24"/>
          <w:szCs w:val="24"/>
          <w:rtl/>
        </w:rPr>
        <w:t>معرفى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کند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واژه‏اى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ناخواناست،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جاى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سه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نقطه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بگذارد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شکل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جاى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دهد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نویسنده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واژه‏اى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نادرست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ثبت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کرده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حاشیه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ذکر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منبع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بیاورد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شکل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نادرست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نشانى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مشخص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کند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اختلافى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حاشیه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نقل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شود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وقتى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یک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عبارت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نسخه‏هاى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مختلف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اشکال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دیگرى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نقل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ثبت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پژوهشگر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پس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تحقیق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عبارات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نادرست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نشانى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حاشیه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جاى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دهد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عبارتهاى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مختلف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باعث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تغییر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معنایى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مادر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مى‏شود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ترتیب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گفته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حاشیه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قرار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گیرد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مصحح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لازم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بداند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عبارتى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قرار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دهد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عبارت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بوده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شماره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نشان‏گذارى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حاشیه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ذکر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کند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مجاز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افتادگى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واژه‏هایى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باعث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نامفهومى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مى‏شود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پرانتز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اضافه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کند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دلیل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پوسیدگى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آسیب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باشد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کمک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نسخه‏هاى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مى‏توان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واژه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آسیب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جبران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کرد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برخى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اهل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تحقیق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اجازه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تغییر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رسم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الخطهایى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دگرگونى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روى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داده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یا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خط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نویسنده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اثر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نیست،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داده‏اند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مورد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اعرابهایى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اصل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وجود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دارد،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رعایت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شود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آیات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قرآن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احادیث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همه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اعراب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نوشته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حتى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ضرب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المثلهایى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عربى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گروهى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اهل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اصلى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نصف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بالاى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مى‏آورند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اختلاف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پایین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حواشى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تعلیقات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شماره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گذارى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متن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اصلى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پایان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کتاب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صورت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جداگانه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فراهم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مى‏کنند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پسندیده‏ترین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روش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335AB7" w:rsidRPr="00335AB7" w:rsidRDefault="00335AB7" w:rsidP="00335AB7">
      <w:pPr>
        <w:jc w:val="both"/>
        <w:rPr>
          <w:rFonts w:ascii="Arial" w:hAnsi="Arial" w:cs="Arial"/>
          <w:sz w:val="24"/>
          <w:szCs w:val="24"/>
          <w:rtl/>
        </w:rPr>
      </w:pPr>
      <w:r w:rsidRPr="00335AB7">
        <w:rPr>
          <w:rFonts w:ascii="Arial" w:hAnsi="Arial" w:cs="Arial" w:hint="cs"/>
          <w:sz w:val="24"/>
          <w:szCs w:val="24"/>
          <w:rtl/>
        </w:rPr>
        <w:t>براى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نویسى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نیاز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فهرست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نویسى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بیش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پیش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احساس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مى‏شود،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فهرست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مبناى</w:t>
      </w:r>
      <w:r w:rsidRPr="00335AB7">
        <w:rPr>
          <w:rFonts w:ascii="Arial" w:hAnsi="Arial" w:cs="Arial"/>
          <w:sz w:val="24"/>
          <w:szCs w:val="24"/>
          <w:rtl/>
        </w:rPr>
        <w:t>(</w:t>
      </w:r>
      <w:r w:rsidRPr="00335AB7">
        <w:rPr>
          <w:rFonts w:ascii="Arial" w:hAnsi="Arial" w:cs="Arial" w:hint="cs"/>
          <w:sz w:val="24"/>
          <w:szCs w:val="24"/>
          <w:rtl/>
        </w:rPr>
        <w:t>الف</w:t>
      </w:r>
      <w:r w:rsidRPr="00335AB7">
        <w:rPr>
          <w:rFonts w:ascii="Arial" w:hAnsi="Arial" w:cs="Arial"/>
          <w:sz w:val="24"/>
          <w:szCs w:val="24"/>
          <w:rtl/>
        </w:rPr>
        <w:t>-</w:t>
      </w:r>
      <w:r w:rsidRPr="00335AB7">
        <w:rPr>
          <w:rFonts w:ascii="Arial" w:hAnsi="Arial" w:cs="Arial" w:hint="cs"/>
          <w:sz w:val="24"/>
          <w:szCs w:val="24"/>
          <w:rtl/>
        </w:rPr>
        <w:t>یابى</w:t>
      </w:r>
      <w:r w:rsidRPr="00335AB7">
        <w:rPr>
          <w:rFonts w:ascii="Arial" w:hAnsi="Arial" w:cs="Arial"/>
          <w:sz w:val="24"/>
          <w:szCs w:val="24"/>
          <w:rtl/>
        </w:rPr>
        <w:t>)</w:t>
      </w:r>
      <w:r w:rsidRPr="00335AB7">
        <w:rPr>
          <w:rFonts w:ascii="Arial" w:hAnsi="Arial" w:cs="Arial" w:hint="cs"/>
          <w:sz w:val="24"/>
          <w:szCs w:val="24"/>
          <w:rtl/>
        </w:rPr>
        <w:t>فراهم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شود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اگر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نسخه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رمزهایى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دارد،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جدولى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براى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شناساندن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رموز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تعیین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مقدمه‏اى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پس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این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موارد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فراهم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بیاید</w:t>
      </w:r>
      <w:r w:rsidRPr="00335AB7">
        <w:rPr>
          <w:rFonts w:ascii="Arial" w:hAnsi="Arial" w:cs="Arial"/>
          <w:sz w:val="24"/>
          <w:szCs w:val="24"/>
          <w:rtl/>
        </w:rPr>
        <w:t>.</w:t>
      </w:r>
      <w:r w:rsidRPr="00335AB7">
        <w:rPr>
          <w:rFonts w:ascii="Arial" w:hAnsi="Arial" w:cs="Arial" w:hint="cs"/>
          <w:sz w:val="24"/>
          <w:szCs w:val="24"/>
          <w:rtl/>
        </w:rPr>
        <w:t>شناساندن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خود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کتاب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اهمیت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ارزش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نسبت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نوشته‏هاى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دیگر،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شخصت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نویسنده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کتاب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شرح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حال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اشاره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مسائل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دینى</w:t>
      </w:r>
      <w:r w:rsidRPr="00335AB7">
        <w:rPr>
          <w:rFonts w:ascii="Arial" w:hAnsi="Arial" w:cs="Arial"/>
          <w:sz w:val="24"/>
          <w:szCs w:val="24"/>
          <w:rtl/>
        </w:rPr>
        <w:t xml:space="preserve">- </w:t>
      </w:r>
      <w:r w:rsidRPr="00335AB7">
        <w:rPr>
          <w:rFonts w:ascii="Arial" w:hAnsi="Arial" w:cs="Arial" w:hint="cs"/>
          <w:sz w:val="24"/>
          <w:szCs w:val="24"/>
          <w:rtl/>
        </w:rPr>
        <w:t>اجتماعى</w:t>
      </w:r>
      <w:r w:rsidRPr="00335AB7">
        <w:rPr>
          <w:rFonts w:ascii="Arial" w:hAnsi="Arial" w:cs="Arial"/>
          <w:sz w:val="24"/>
          <w:szCs w:val="24"/>
          <w:rtl/>
        </w:rPr>
        <w:t>-</w:t>
      </w:r>
      <w:r w:rsidRPr="00335AB7">
        <w:rPr>
          <w:rFonts w:ascii="Arial" w:hAnsi="Arial" w:cs="Arial" w:hint="cs"/>
          <w:sz w:val="24"/>
          <w:szCs w:val="24"/>
          <w:rtl/>
        </w:rPr>
        <w:t>تاریخى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و</w:t>
      </w:r>
      <w:r w:rsidRPr="00335AB7">
        <w:rPr>
          <w:rFonts w:ascii="Arial" w:hAnsi="Arial" w:cs="Arial"/>
          <w:sz w:val="24"/>
          <w:szCs w:val="24"/>
          <w:rtl/>
        </w:rPr>
        <w:t>...</w:t>
      </w:r>
      <w:r w:rsidRPr="00335AB7">
        <w:rPr>
          <w:rFonts w:ascii="Arial" w:hAnsi="Arial" w:cs="Arial" w:hint="cs"/>
          <w:sz w:val="24"/>
          <w:szCs w:val="24"/>
          <w:rtl/>
        </w:rPr>
        <w:t>زمان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او،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از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دیگر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نکاتى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است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که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در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مقدمه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باید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به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آنها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اشاره</w:t>
      </w:r>
      <w:r w:rsidRPr="00335AB7">
        <w:rPr>
          <w:rFonts w:ascii="Arial" w:hAnsi="Arial" w:cs="Arial"/>
          <w:sz w:val="24"/>
          <w:szCs w:val="24"/>
          <w:rtl/>
        </w:rPr>
        <w:t xml:space="preserve"> </w:t>
      </w:r>
      <w:r w:rsidRPr="00335AB7">
        <w:rPr>
          <w:rFonts w:ascii="Arial" w:hAnsi="Arial" w:cs="Arial" w:hint="cs"/>
          <w:sz w:val="24"/>
          <w:szCs w:val="24"/>
          <w:rtl/>
        </w:rPr>
        <w:t>شود</w:t>
      </w:r>
      <w:r w:rsidRPr="00335AB7">
        <w:rPr>
          <w:rFonts w:ascii="Arial" w:hAnsi="Arial" w:cs="Arial"/>
          <w:sz w:val="24"/>
          <w:szCs w:val="24"/>
          <w:rtl/>
        </w:rPr>
        <w:t>.</w:t>
      </w:r>
    </w:p>
    <w:p w:rsidR="00054D3D" w:rsidRPr="00335AB7" w:rsidRDefault="00054D3D" w:rsidP="00335AB7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335AB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11425E"/>
    <w:rsid w:val="00200A67"/>
    <w:rsid w:val="00260B7C"/>
    <w:rsid w:val="00335AB7"/>
    <w:rsid w:val="00605509"/>
    <w:rsid w:val="00721720"/>
    <w:rsid w:val="00A800C9"/>
    <w:rsid w:val="00AC3751"/>
    <w:rsid w:val="00AD4547"/>
    <w:rsid w:val="00B36D51"/>
    <w:rsid w:val="00B44C68"/>
    <w:rsid w:val="00BB230D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2012-02-14T10:34:00Z</dcterms:created>
  <dcterms:modified xsi:type="dcterms:W3CDTF">2012-02-14T10:34:00Z</dcterms:modified>
</cp:coreProperties>
</file>