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842" w:rsidRPr="00CC0842" w:rsidRDefault="00CC0842" w:rsidP="00CC0842">
      <w:pPr>
        <w:jc w:val="both"/>
        <w:rPr>
          <w:rFonts w:ascii="Arial" w:hAnsi="Arial" w:cs="Arial"/>
          <w:sz w:val="28"/>
          <w:szCs w:val="28"/>
          <w:rtl/>
        </w:rPr>
      </w:pPr>
      <w:r w:rsidRPr="00CC0842">
        <w:rPr>
          <w:rFonts w:ascii="Arial" w:hAnsi="Arial" w:cs="Arial" w:hint="cs"/>
          <w:sz w:val="28"/>
          <w:szCs w:val="28"/>
          <w:rtl/>
        </w:rPr>
        <w:t>تاریخ</w:t>
      </w:r>
      <w:r w:rsidRPr="00CC0842">
        <w:rPr>
          <w:rFonts w:ascii="Arial" w:hAnsi="Arial" w:cs="Arial"/>
          <w:sz w:val="28"/>
          <w:szCs w:val="28"/>
          <w:rtl/>
        </w:rPr>
        <w:t xml:space="preserve"> </w:t>
      </w:r>
      <w:r w:rsidRPr="00CC0842">
        <w:rPr>
          <w:rFonts w:ascii="Arial" w:hAnsi="Arial" w:cs="Arial" w:hint="cs"/>
          <w:sz w:val="28"/>
          <w:szCs w:val="28"/>
          <w:rtl/>
        </w:rPr>
        <w:t>سیاسی</w:t>
      </w:r>
      <w:r w:rsidRPr="00CC0842">
        <w:rPr>
          <w:rFonts w:ascii="Arial" w:hAnsi="Arial" w:cs="Arial"/>
          <w:sz w:val="28"/>
          <w:szCs w:val="28"/>
          <w:rtl/>
        </w:rPr>
        <w:t xml:space="preserve"> </w:t>
      </w:r>
      <w:r w:rsidRPr="00CC0842">
        <w:rPr>
          <w:rFonts w:ascii="Arial" w:hAnsi="Arial" w:cs="Arial" w:hint="cs"/>
          <w:sz w:val="28"/>
          <w:szCs w:val="28"/>
          <w:rtl/>
        </w:rPr>
        <w:t>ائمه</w:t>
      </w:r>
      <w:r w:rsidRPr="00CC0842">
        <w:rPr>
          <w:rFonts w:ascii="Arial" w:hAnsi="Arial" w:cs="Arial"/>
          <w:sz w:val="28"/>
          <w:szCs w:val="28"/>
          <w:rtl/>
        </w:rPr>
        <w:t xml:space="preserve"> </w:t>
      </w:r>
      <w:r w:rsidRPr="00CC0842">
        <w:rPr>
          <w:rFonts w:ascii="Arial" w:hAnsi="Arial" w:cs="Arial" w:hint="cs"/>
          <w:sz w:val="28"/>
          <w:szCs w:val="28"/>
          <w:rtl/>
        </w:rPr>
        <w:t>هدی</w:t>
      </w:r>
      <w:r w:rsidRPr="00CC0842">
        <w:rPr>
          <w:rFonts w:ascii="Arial" w:hAnsi="Arial" w:cs="Arial"/>
          <w:sz w:val="28"/>
          <w:szCs w:val="28"/>
          <w:rtl/>
        </w:rPr>
        <w:t xml:space="preserve">: </w:t>
      </w:r>
      <w:r w:rsidRPr="00CC0842">
        <w:rPr>
          <w:rFonts w:ascii="Arial" w:hAnsi="Arial" w:cs="Arial" w:hint="cs"/>
          <w:sz w:val="28"/>
          <w:szCs w:val="28"/>
          <w:rtl/>
        </w:rPr>
        <w:t>از</w:t>
      </w:r>
      <w:r w:rsidRPr="00CC0842">
        <w:rPr>
          <w:rFonts w:ascii="Arial" w:hAnsi="Arial" w:cs="Arial"/>
          <w:sz w:val="28"/>
          <w:szCs w:val="28"/>
          <w:rtl/>
        </w:rPr>
        <w:t xml:space="preserve"> </w:t>
      </w:r>
      <w:r w:rsidRPr="00CC0842">
        <w:rPr>
          <w:rFonts w:ascii="Arial" w:hAnsi="Arial" w:cs="Arial" w:hint="cs"/>
          <w:sz w:val="28"/>
          <w:szCs w:val="28"/>
          <w:rtl/>
        </w:rPr>
        <w:t>عصر</w:t>
      </w:r>
      <w:r w:rsidRPr="00CC0842">
        <w:rPr>
          <w:rFonts w:ascii="Arial" w:hAnsi="Arial" w:cs="Arial"/>
          <w:sz w:val="28"/>
          <w:szCs w:val="28"/>
          <w:rtl/>
        </w:rPr>
        <w:t xml:space="preserve"> </w:t>
      </w:r>
      <w:r w:rsidRPr="00CC0842">
        <w:rPr>
          <w:rFonts w:ascii="Arial" w:hAnsi="Arial" w:cs="Arial" w:hint="cs"/>
          <w:sz w:val="28"/>
          <w:szCs w:val="28"/>
          <w:rtl/>
        </w:rPr>
        <w:t>امام</w:t>
      </w:r>
      <w:r w:rsidRPr="00CC0842">
        <w:rPr>
          <w:rFonts w:ascii="Arial" w:hAnsi="Arial" w:cs="Arial"/>
          <w:sz w:val="28"/>
          <w:szCs w:val="28"/>
          <w:rtl/>
        </w:rPr>
        <w:t xml:space="preserve"> </w:t>
      </w:r>
      <w:r w:rsidRPr="00CC0842">
        <w:rPr>
          <w:rFonts w:ascii="Arial" w:hAnsi="Arial" w:cs="Arial" w:hint="cs"/>
          <w:sz w:val="28"/>
          <w:szCs w:val="28"/>
          <w:rtl/>
        </w:rPr>
        <w:t>سجاد</w:t>
      </w:r>
      <w:r w:rsidRPr="00CC0842">
        <w:rPr>
          <w:rFonts w:ascii="Arial" w:hAnsi="Arial" w:cs="Arial"/>
          <w:sz w:val="28"/>
          <w:szCs w:val="28"/>
          <w:rtl/>
        </w:rPr>
        <w:t xml:space="preserve"> (</w:t>
      </w:r>
      <w:r w:rsidRPr="00CC0842">
        <w:rPr>
          <w:rFonts w:ascii="Arial" w:hAnsi="Arial" w:cs="Arial" w:hint="cs"/>
          <w:sz w:val="28"/>
          <w:szCs w:val="28"/>
          <w:rtl/>
        </w:rPr>
        <w:t>ع</w:t>
      </w:r>
      <w:r w:rsidRPr="00CC0842">
        <w:rPr>
          <w:rFonts w:ascii="Arial" w:hAnsi="Arial" w:cs="Arial"/>
          <w:sz w:val="28"/>
          <w:szCs w:val="28"/>
          <w:rtl/>
        </w:rPr>
        <w:t xml:space="preserve">) </w:t>
      </w:r>
      <w:r w:rsidRPr="00CC0842">
        <w:rPr>
          <w:rFonts w:ascii="Arial" w:hAnsi="Arial" w:cs="Arial" w:hint="cs"/>
          <w:sz w:val="28"/>
          <w:szCs w:val="28"/>
          <w:rtl/>
        </w:rPr>
        <w:t>تا</w:t>
      </w:r>
      <w:r w:rsidRPr="00CC0842">
        <w:rPr>
          <w:rFonts w:ascii="Arial" w:hAnsi="Arial" w:cs="Arial"/>
          <w:sz w:val="28"/>
          <w:szCs w:val="28"/>
          <w:rtl/>
        </w:rPr>
        <w:t xml:space="preserve"> </w:t>
      </w:r>
      <w:r w:rsidRPr="00CC0842">
        <w:rPr>
          <w:rFonts w:ascii="Arial" w:hAnsi="Arial" w:cs="Arial" w:hint="cs"/>
          <w:sz w:val="28"/>
          <w:szCs w:val="28"/>
          <w:rtl/>
        </w:rPr>
        <w:t>امام</w:t>
      </w:r>
      <w:r w:rsidRPr="00CC0842">
        <w:rPr>
          <w:rFonts w:ascii="Arial" w:hAnsi="Arial" w:cs="Arial"/>
          <w:sz w:val="28"/>
          <w:szCs w:val="28"/>
          <w:rtl/>
        </w:rPr>
        <w:t xml:space="preserve"> </w:t>
      </w:r>
      <w:r w:rsidRPr="00CC0842">
        <w:rPr>
          <w:rFonts w:ascii="Arial" w:hAnsi="Arial" w:cs="Arial" w:hint="cs"/>
          <w:sz w:val="28"/>
          <w:szCs w:val="28"/>
          <w:rtl/>
        </w:rPr>
        <w:t>عسگری</w:t>
      </w:r>
      <w:r w:rsidRPr="00CC0842">
        <w:rPr>
          <w:rFonts w:ascii="Arial" w:hAnsi="Arial" w:cs="Arial"/>
          <w:sz w:val="28"/>
          <w:szCs w:val="28"/>
          <w:rtl/>
        </w:rPr>
        <w:t xml:space="preserve"> (</w:t>
      </w:r>
      <w:r w:rsidRPr="00CC0842">
        <w:rPr>
          <w:rFonts w:ascii="Arial" w:hAnsi="Arial" w:cs="Arial" w:hint="cs"/>
          <w:sz w:val="28"/>
          <w:szCs w:val="28"/>
          <w:rtl/>
        </w:rPr>
        <w:t>ع</w:t>
      </w:r>
      <w:r w:rsidRPr="00CC0842">
        <w:rPr>
          <w:rFonts w:ascii="Arial" w:hAnsi="Arial" w:cs="Arial"/>
          <w:sz w:val="28"/>
          <w:szCs w:val="28"/>
          <w:rtl/>
        </w:rPr>
        <w:t xml:space="preserve">) </w:t>
      </w:r>
    </w:p>
    <w:p w:rsidR="00CC0842" w:rsidRPr="00CC0842" w:rsidRDefault="00CC0842" w:rsidP="00CC0842">
      <w:pPr>
        <w:jc w:val="both"/>
        <w:rPr>
          <w:rFonts w:ascii="Arial" w:hAnsi="Arial" w:cs="Arial"/>
          <w:sz w:val="28"/>
          <w:szCs w:val="28"/>
          <w:rtl/>
        </w:rPr>
      </w:pPr>
      <w:r w:rsidRPr="00CC0842">
        <w:rPr>
          <w:rFonts w:ascii="Arial" w:hAnsi="Arial" w:cs="Arial" w:hint="cs"/>
          <w:sz w:val="28"/>
          <w:szCs w:val="28"/>
          <w:rtl/>
        </w:rPr>
        <w:t>آیینه</w:t>
      </w:r>
      <w:r w:rsidRPr="00CC0842">
        <w:rPr>
          <w:rFonts w:ascii="Arial" w:hAnsi="Arial" w:cs="Arial"/>
          <w:sz w:val="28"/>
          <w:szCs w:val="28"/>
          <w:rtl/>
        </w:rPr>
        <w:t xml:space="preserve"> </w:t>
      </w:r>
      <w:r w:rsidRPr="00CC0842">
        <w:rPr>
          <w:rFonts w:ascii="Arial" w:hAnsi="Arial" w:cs="Arial" w:hint="cs"/>
          <w:sz w:val="28"/>
          <w:szCs w:val="28"/>
          <w:rtl/>
        </w:rPr>
        <w:t>وند،</w:t>
      </w:r>
      <w:r w:rsidRPr="00CC0842">
        <w:rPr>
          <w:rFonts w:ascii="Arial" w:hAnsi="Arial" w:cs="Arial"/>
          <w:sz w:val="28"/>
          <w:szCs w:val="28"/>
          <w:rtl/>
        </w:rPr>
        <w:t xml:space="preserve"> </w:t>
      </w:r>
      <w:r w:rsidRPr="00CC0842">
        <w:rPr>
          <w:rFonts w:ascii="Arial" w:hAnsi="Arial" w:cs="Arial" w:hint="cs"/>
          <w:sz w:val="28"/>
          <w:szCs w:val="28"/>
          <w:rtl/>
        </w:rPr>
        <w:t>صادق</w:t>
      </w:r>
    </w:p>
    <w:p w:rsidR="00CC0842" w:rsidRDefault="00CC0842" w:rsidP="00CC0842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CC0842" w:rsidRPr="00CC0842" w:rsidRDefault="00CC0842" w:rsidP="00CC0842">
      <w:pPr>
        <w:jc w:val="both"/>
        <w:rPr>
          <w:rFonts w:ascii="Arial" w:hAnsi="Arial" w:cs="Arial"/>
          <w:sz w:val="24"/>
          <w:szCs w:val="24"/>
          <w:rtl/>
        </w:rPr>
      </w:pPr>
      <w:r w:rsidRPr="00CC0842">
        <w:rPr>
          <w:rFonts w:ascii="Arial" w:hAnsi="Arial" w:cs="Arial" w:hint="cs"/>
          <w:sz w:val="24"/>
          <w:szCs w:val="24"/>
          <w:rtl/>
        </w:rPr>
        <w:t>تاریخ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سیاسى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عصر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ائمه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اطهار</w:t>
      </w:r>
      <w:r w:rsidRPr="00CC0842">
        <w:rPr>
          <w:rFonts w:ascii="Arial" w:hAnsi="Arial" w:cs="Arial"/>
          <w:sz w:val="24"/>
          <w:szCs w:val="24"/>
          <w:rtl/>
        </w:rPr>
        <w:t>(</w:t>
      </w:r>
      <w:r w:rsidRPr="00CC0842">
        <w:rPr>
          <w:rFonts w:ascii="Arial" w:hAnsi="Arial" w:cs="Arial" w:hint="cs"/>
          <w:sz w:val="24"/>
          <w:szCs w:val="24"/>
          <w:rtl/>
        </w:rPr>
        <w:t>ع</w:t>
      </w:r>
      <w:r w:rsidRPr="00CC0842">
        <w:rPr>
          <w:rFonts w:ascii="Arial" w:hAnsi="Arial" w:cs="Arial"/>
          <w:sz w:val="24"/>
          <w:szCs w:val="24"/>
          <w:rtl/>
        </w:rPr>
        <w:t xml:space="preserve">) </w:t>
      </w:r>
      <w:r w:rsidRPr="00CC0842">
        <w:rPr>
          <w:rFonts w:ascii="Arial" w:hAnsi="Arial" w:cs="Arial" w:hint="cs"/>
          <w:sz w:val="24"/>
          <w:szCs w:val="24"/>
          <w:rtl/>
        </w:rPr>
        <w:t>بویژه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مقطعى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که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از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سال</w:t>
      </w:r>
      <w:r w:rsidRPr="00CC0842">
        <w:rPr>
          <w:rFonts w:ascii="Arial" w:hAnsi="Arial" w:cs="Arial"/>
          <w:sz w:val="24"/>
          <w:szCs w:val="24"/>
          <w:rtl/>
        </w:rPr>
        <w:t xml:space="preserve">61 </w:t>
      </w:r>
      <w:r w:rsidRPr="00CC0842">
        <w:rPr>
          <w:rFonts w:ascii="Arial" w:hAnsi="Arial" w:cs="Arial" w:hint="cs"/>
          <w:sz w:val="24"/>
          <w:szCs w:val="24"/>
          <w:rtl/>
        </w:rPr>
        <w:t>هجرى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پس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از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فاجعه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خونبار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عاشورا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آغاز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و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به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عصر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جعفرى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منتهى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شد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و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تا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عصر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امام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حسن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عسکرى</w:t>
      </w:r>
      <w:r w:rsidRPr="00CC0842">
        <w:rPr>
          <w:rFonts w:ascii="Arial" w:hAnsi="Arial" w:cs="Arial"/>
          <w:sz w:val="24"/>
          <w:szCs w:val="24"/>
          <w:rtl/>
        </w:rPr>
        <w:t>(</w:t>
      </w:r>
      <w:r w:rsidRPr="00CC0842">
        <w:rPr>
          <w:rFonts w:ascii="Arial" w:hAnsi="Arial" w:cs="Arial" w:hint="cs"/>
          <w:sz w:val="24"/>
          <w:szCs w:val="24"/>
          <w:rtl/>
        </w:rPr>
        <w:t>ع</w:t>
      </w:r>
      <w:r w:rsidRPr="00CC0842">
        <w:rPr>
          <w:rFonts w:ascii="Arial" w:hAnsi="Arial" w:cs="Arial"/>
          <w:sz w:val="24"/>
          <w:szCs w:val="24"/>
          <w:rtl/>
        </w:rPr>
        <w:t xml:space="preserve">) </w:t>
      </w:r>
      <w:r w:rsidRPr="00CC0842">
        <w:rPr>
          <w:rFonts w:ascii="Arial" w:hAnsi="Arial" w:cs="Arial" w:hint="cs"/>
          <w:sz w:val="24"/>
          <w:szCs w:val="24"/>
          <w:rtl/>
        </w:rPr>
        <w:t>ادامه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یافت،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فصل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مهم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و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تأثیرگذارى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را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در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تاریخ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اسلام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و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تشیع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تشکیل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مى‏دهد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که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پرداختن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بدان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از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ضرورت‏هاى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روزگارماست</w:t>
      </w:r>
      <w:r w:rsidRPr="00CC0842">
        <w:rPr>
          <w:rFonts w:ascii="Arial" w:hAnsi="Arial" w:cs="Arial"/>
          <w:sz w:val="24"/>
          <w:szCs w:val="24"/>
          <w:rtl/>
        </w:rPr>
        <w:t>.</w:t>
      </w:r>
    </w:p>
    <w:p w:rsidR="00CC0842" w:rsidRPr="00CC0842" w:rsidRDefault="00CC0842" w:rsidP="00CC0842">
      <w:pPr>
        <w:jc w:val="both"/>
        <w:rPr>
          <w:rFonts w:ascii="Arial" w:hAnsi="Arial" w:cs="Arial"/>
          <w:sz w:val="24"/>
          <w:szCs w:val="24"/>
          <w:rtl/>
        </w:rPr>
      </w:pPr>
      <w:r w:rsidRPr="00CC0842">
        <w:rPr>
          <w:rFonts w:ascii="Arial" w:hAnsi="Arial" w:cs="Arial" w:hint="cs"/>
          <w:sz w:val="24"/>
          <w:szCs w:val="24"/>
          <w:rtl/>
        </w:rPr>
        <w:t>استاد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آئینه‏وند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مشخصات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این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دوره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را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با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رخدادهایى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چون</w:t>
      </w:r>
      <w:r w:rsidRPr="00CC0842">
        <w:rPr>
          <w:rFonts w:ascii="Arial" w:hAnsi="Arial" w:cs="Arial"/>
          <w:sz w:val="24"/>
          <w:szCs w:val="24"/>
          <w:rtl/>
        </w:rPr>
        <w:t xml:space="preserve">: </w:t>
      </w:r>
      <w:r w:rsidRPr="00CC0842">
        <w:rPr>
          <w:rFonts w:ascii="Arial" w:hAnsi="Arial" w:cs="Arial" w:hint="cs"/>
          <w:sz w:val="24"/>
          <w:szCs w:val="24"/>
          <w:rtl/>
        </w:rPr>
        <w:t>واقعه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حره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واقم</w:t>
      </w:r>
      <w:r w:rsidRPr="00CC0842">
        <w:rPr>
          <w:rFonts w:ascii="Arial" w:hAnsi="Arial" w:cs="Arial"/>
          <w:sz w:val="24"/>
          <w:szCs w:val="24"/>
          <w:rtl/>
        </w:rPr>
        <w:t xml:space="preserve">/ </w:t>
      </w:r>
      <w:r w:rsidRPr="00CC0842">
        <w:rPr>
          <w:rFonts w:ascii="Arial" w:hAnsi="Arial" w:cs="Arial" w:hint="cs"/>
          <w:sz w:val="24"/>
          <w:szCs w:val="24"/>
          <w:rtl/>
        </w:rPr>
        <w:t>شورش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عبدالله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زبیر،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قیام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توابون</w:t>
      </w:r>
      <w:r w:rsidRPr="00CC0842">
        <w:rPr>
          <w:rFonts w:ascii="Arial" w:hAnsi="Arial" w:cs="Arial"/>
          <w:sz w:val="24"/>
          <w:szCs w:val="24"/>
          <w:rtl/>
        </w:rPr>
        <w:t xml:space="preserve">/ </w:t>
      </w:r>
      <w:r w:rsidRPr="00CC0842">
        <w:rPr>
          <w:rFonts w:ascii="Arial" w:hAnsi="Arial" w:cs="Arial" w:hint="cs"/>
          <w:sz w:val="24"/>
          <w:szCs w:val="24"/>
          <w:rtl/>
        </w:rPr>
        <w:t>انتقال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حکومت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از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آل‏سفیان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به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آل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مروان</w:t>
      </w:r>
      <w:r w:rsidRPr="00CC0842">
        <w:rPr>
          <w:rFonts w:ascii="Arial" w:hAnsi="Arial" w:cs="Arial"/>
          <w:sz w:val="24"/>
          <w:szCs w:val="24"/>
          <w:rtl/>
        </w:rPr>
        <w:t xml:space="preserve">/ </w:t>
      </w:r>
      <w:r w:rsidRPr="00CC0842">
        <w:rPr>
          <w:rFonts w:ascii="Arial" w:hAnsi="Arial" w:cs="Arial" w:hint="cs"/>
          <w:sz w:val="24"/>
          <w:szCs w:val="24"/>
          <w:rtl/>
        </w:rPr>
        <w:t>قیام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مختار</w:t>
      </w:r>
      <w:r w:rsidRPr="00CC0842">
        <w:rPr>
          <w:rFonts w:ascii="Arial" w:hAnsi="Arial" w:cs="Arial"/>
          <w:sz w:val="24"/>
          <w:szCs w:val="24"/>
          <w:rtl/>
        </w:rPr>
        <w:t xml:space="preserve">/ </w:t>
      </w:r>
      <w:r w:rsidRPr="00CC0842">
        <w:rPr>
          <w:rFonts w:ascii="Arial" w:hAnsi="Arial" w:cs="Arial" w:hint="cs"/>
          <w:sz w:val="24"/>
          <w:szCs w:val="24"/>
          <w:rtl/>
        </w:rPr>
        <w:t>قیام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زید</w:t>
      </w:r>
      <w:r w:rsidRPr="00CC0842">
        <w:rPr>
          <w:rFonts w:ascii="Arial" w:hAnsi="Arial" w:cs="Arial"/>
          <w:sz w:val="24"/>
          <w:szCs w:val="24"/>
          <w:rtl/>
        </w:rPr>
        <w:t xml:space="preserve">/ </w:t>
      </w:r>
      <w:r w:rsidRPr="00CC0842">
        <w:rPr>
          <w:rFonts w:ascii="Arial" w:hAnsi="Arial" w:cs="Arial" w:hint="cs"/>
          <w:sz w:val="24"/>
          <w:szCs w:val="24"/>
          <w:rtl/>
        </w:rPr>
        <w:t>اختلاف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بین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قیسى‏ها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و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کلبى‏هاى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طرفدار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اموى</w:t>
      </w:r>
      <w:r w:rsidRPr="00CC0842">
        <w:rPr>
          <w:rFonts w:ascii="Arial" w:hAnsi="Arial" w:cs="Arial"/>
          <w:sz w:val="24"/>
          <w:szCs w:val="24"/>
          <w:rtl/>
        </w:rPr>
        <w:t xml:space="preserve">/ </w:t>
      </w:r>
      <w:r w:rsidRPr="00CC0842">
        <w:rPr>
          <w:rFonts w:ascii="Arial" w:hAnsi="Arial" w:cs="Arial" w:hint="cs"/>
          <w:sz w:val="24"/>
          <w:szCs w:val="24"/>
          <w:rtl/>
        </w:rPr>
        <w:t>انقلاب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عباسیان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علیه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امویان</w:t>
      </w:r>
      <w:r w:rsidRPr="00CC0842">
        <w:rPr>
          <w:rFonts w:ascii="Arial" w:hAnsi="Arial" w:cs="Arial"/>
          <w:sz w:val="24"/>
          <w:szCs w:val="24"/>
          <w:rtl/>
        </w:rPr>
        <w:t xml:space="preserve">/ </w:t>
      </w:r>
      <w:r w:rsidRPr="00CC0842">
        <w:rPr>
          <w:rFonts w:ascii="Arial" w:hAnsi="Arial" w:cs="Arial" w:hint="cs"/>
          <w:sz w:val="24"/>
          <w:szCs w:val="24"/>
          <w:rtl/>
        </w:rPr>
        <w:t>و</w:t>
      </w:r>
      <w:r w:rsidRPr="00CC0842">
        <w:rPr>
          <w:rFonts w:ascii="Arial" w:hAnsi="Arial" w:cs="Arial"/>
          <w:sz w:val="24"/>
          <w:szCs w:val="24"/>
          <w:rtl/>
        </w:rPr>
        <w:t xml:space="preserve"> «</w:t>
      </w:r>
      <w:r w:rsidRPr="00CC0842">
        <w:rPr>
          <w:rFonts w:ascii="Arial" w:hAnsi="Arial" w:cs="Arial" w:hint="cs"/>
          <w:sz w:val="24"/>
          <w:szCs w:val="24"/>
          <w:rtl/>
        </w:rPr>
        <w:t>قیام‏هاى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طالبیان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علیه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عباسیان</w:t>
      </w:r>
      <w:r w:rsidRPr="00CC0842">
        <w:rPr>
          <w:rFonts w:ascii="Arial" w:hAnsi="Arial" w:cs="Arial" w:hint="eastAsia"/>
          <w:sz w:val="24"/>
          <w:szCs w:val="24"/>
          <w:rtl/>
        </w:rPr>
        <w:t>»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مشخص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کرده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است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که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قسمتى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از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آن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را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قبل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از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انتشار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تقدیمتان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مى‏کنیم</w:t>
      </w:r>
      <w:r w:rsidRPr="00CC0842">
        <w:rPr>
          <w:rFonts w:ascii="Arial" w:hAnsi="Arial" w:cs="Arial"/>
          <w:sz w:val="24"/>
          <w:szCs w:val="24"/>
          <w:rtl/>
        </w:rPr>
        <w:t>.</w:t>
      </w:r>
    </w:p>
    <w:p w:rsidR="00CC0842" w:rsidRPr="00CC0842" w:rsidRDefault="00CC0842" w:rsidP="00CC0842">
      <w:pPr>
        <w:jc w:val="both"/>
        <w:rPr>
          <w:rFonts w:ascii="Arial" w:hAnsi="Arial" w:cs="Arial"/>
          <w:sz w:val="24"/>
          <w:szCs w:val="24"/>
          <w:rtl/>
        </w:rPr>
      </w:pPr>
      <w:r w:rsidRPr="00CC0842">
        <w:rPr>
          <w:rFonts w:ascii="Arial" w:hAnsi="Arial" w:cs="Arial" w:hint="cs"/>
          <w:sz w:val="24"/>
          <w:szCs w:val="24"/>
          <w:rtl/>
        </w:rPr>
        <w:t>عصر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امام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سجاد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از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پرحادثه‏ترین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دوره‏هاى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تاریخ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ائمه</w:t>
      </w:r>
      <w:r w:rsidRPr="00CC0842">
        <w:rPr>
          <w:rFonts w:ascii="Arial" w:hAnsi="Arial" w:cs="Arial"/>
          <w:sz w:val="24"/>
          <w:szCs w:val="24"/>
          <w:rtl/>
        </w:rPr>
        <w:t>(</w:t>
      </w:r>
      <w:r w:rsidRPr="00CC0842">
        <w:rPr>
          <w:rFonts w:ascii="Arial" w:hAnsi="Arial" w:cs="Arial" w:hint="cs"/>
          <w:sz w:val="24"/>
          <w:szCs w:val="24"/>
          <w:rtl/>
        </w:rPr>
        <w:t>ص</w:t>
      </w:r>
      <w:r w:rsidRPr="00CC0842">
        <w:rPr>
          <w:rFonts w:ascii="Arial" w:hAnsi="Arial" w:cs="Arial"/>
          <w:sz w:val="24"/>
          <w:szCs w:val="24"/>
          <w:rtl/>
        </w:rPr>
        <w:t xml:space="preserve">) </w:t>
      </w:r>
      <w:r w:rsidRPr="00CC0842">
        <w:rPr>
          <w:rFonts w:ascii="Arial" w:hAnsi="Arial" w:cs="Arial" w:hint="cs"/>
          <w:sz w:val="24"/>
          <w:szCs w:val="24"/>
          <w:rtl/>
        </w:rPr>
        <w:t>است</w:t>
      </w:r>
      <w:r w:rsidRPr="00CC0842">
        <w:rPr>
          <w:rFonts w:ascii="Arial" w:hAnsi="Arial" w:cs="Arial"/>
          <w:sz w:val="24"/>
          <w:szCs w:val="24"/>
          <w:rtl/>
        </w:rPr>
        <w:t xml:space="preserve">. </w:t>
      </w:r>
      <w:r w:rsidRPr="00CC0842">
        <w:rPr>
          <w:rFonts w:ascii="Arial" w:hAnsi="Arial" w:cs="Arial" w:hint="cs"/>
          <w:sz w:val="24"/>
          <w:szCs w:val="24"/>
          <w:rtl/>
        </w:rPr>
        <w:t>جامعه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اسلامى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و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امت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اسلام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به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سبب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شورش‏ها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و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نزاع‏هاى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قدرت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طلبانه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فراوان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آن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عصر،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رنگ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سیاسى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به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خود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گرفته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بود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و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قداست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خود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را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از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چنگ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نهاده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بود</w:t>
      </w:r>
      <w:r w:rsidRPr="00CC0842">
        <w:rPr>
          <w:rFonts w:ascii="Arial" w:hAnsi="Arial" w:cs="Arial"/>
          <w:sz w:val="24"/>
          <w:szCs w:val="24"/>
          <w:rtl/>
        </w:rPr>
        <w:t>.</w:t>
      </w:r>
    </w:p>
    <w:p w:rsidR="00CC0842" w:rsidRPr="00CC0842" w:rsidRDefault="00CC0842" w:rsidP="00CC0842">
      <w:pPr>
        <w:jc w:val="both"/>
        <w:rPr>
          <w:rFonts w:ascii="Arial" w:hAnsi="Arial" w:cs="Arial"/>
          <w:sz w:val="24"/>
          <w:szCs w:val="24"/>
          <w:rtl/>
        </w:rPr>
      </w:pPr>
      <w:r w:rsidRPr="00CC0842">
        <w:rPr>
          <w:rFonts w:ascii="Arial" w:hAnsi="Arial" w:cs="Arial" w:hint="cs"/>
          <w:sz w:val="24"/>
          <w:szCs w:val="24"/>
          <w:rtl/>
        </w:rPr>
        <w:t>انقلاب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طف،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احزاب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سیاسى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و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معارض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بنى‏امیه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را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جرأت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داده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بود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تا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وارد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میدان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شوند</w:t>
      </w:r>
      <w:r w:rsidRPr="00CC0842">
        <w:rPr>
          <w:rFonts w:ascii="Arial" w:hAnsi="Arial" w:cs="Arial"/>
          <w:sz w:val="24"/>
          <w:szCs w:val="24"/>
          <w:rtl/>
        </w:rPr>
        <w:t>.</w:t>
      </w:r>
    </w:p>
    <w:p w:rsidR="00CC0842" w:rsidRPr="00CC0842" w:rsidRDefault="00CC0842" w:rsidP="00CC0842">
      <w:pPr>
        <w:jc w:val="both"/>
        <w:rPr>
          <w:rFonts w:ascii="Arial" w:hAnsi="Arial" w:cs="Arial"/>
          <w:sz w:val="24"/>
          <w:szCs w:val="24"/>
          <w:rtl/>
        </w:rPr>
      </w:pPr>
      <w:r w:rsidRPr="00CC0842">
        <w:rPr>
          <w:rFonts w:ascii="Arial" w:hAnsi="Arial" w:cs="Arial" w:hint="cs"/>
          <w:sz w:val="24"/>
          <w:szCs w:val="24"/>
          <w:rtl/>
        </w:rPr>
        <w:t>دراین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عصر،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امام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سجاد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مشغول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ترسیم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و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تحکیم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مبانى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دینى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و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اصول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امامت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اسلام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بودند</w:t>
      </w:r>
      <w:r w:rsidRPr="00CC0842">
        <w:rPr>
          <w:rFonts w:ascii="Arial" w:hAnsi="Arial" w:cs="Arial"/>
          <w:sz w:val="24"/>
          <w:szCs w:val="24"/>
          <w:rtl/>
        </w:rPr>
        <w:t>.</w:t>
      </w:r>
    </w:p>
    <w:p w:rsidR="00CC0842" w:rsidRPr="00CC0842" w:rsidRDefault="00CC0842" w:rsidP="00CC0842">
      <w:pPr>
        <w:jc w:val="both"/>
        <w:rPr>
          <w:rFonts w:ascii="Arial" w:hAnsi="Arial" w:cs="Arial"/>
          <w:sz w:val="24"/>
          <w:szCs w:val="24"/>
          <w:rtl/>
        </w:rPr>
      </w:pPr>
      <w:r w:rsidRPr="00CC0842">
        <w:rPr>
          <w:rFonts w:ascii="Arial" w:hAnsi="Arial" w:cs="Arial" w:hint="cs"/>
          <w:sz w:val="24"/>
          <w:szCs w:val="24"/>
          <w:rtl/>
        </w:rPr>
        <w:t>شیعه،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دراین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زمان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به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دو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گروه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فاطمى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و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علوى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تقسیم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مى‏شد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و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امر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عصمت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مستمر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در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امامت،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مورد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سوال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قرار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گرفته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بود،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لذا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امام</w:t>
      </w:r>
      <w:r w:rsidRPr="00CC0842">
        <w:rPr>
          <w:rFonts w:ascii="Arial" w:hAnsi="Arial" w:cs="Arial"/>
          <w:sz w:val="24"/>
          <w:szCs w:val="24"/>
          <w:rtl/>
        </w:rPr>
        <w:t>(</w:t>
      </w:r>
      <w:r w:rsidRPr="00CC0842">
        <w:rPr>
          <w:rFonts w:ascii="Arial" w:hAnsi="Arial" w:cs="Arial" w:hint="cs"/>
          <w:sz w:val="24"/>
          <w:szCs w:val="24"/>
          <w:rtl/>
        </w:rPr>
        <w:t>ع</w:t>
      </w:r>
      <w:r w:rsidRPr="00CC0842">
        <w:rPr>
          <w:rFonts w:ascii="Arial" w:hAnsi="Arial" w:cs="Arial"/>
          <w:sz w:val="24"/>
          <w:szCs w:val="24"/>
          <w:rtl/>
        </w:rPr>
        <w:t xml:space="preserve">) </w:t>
      </w:r>
      <w:r w:rsidRPr="00CC0842">
        <w:rPr>
          <w:rFonts w:ascii="Arial" w:hAnsi="Arial" w:cs="Arial" w:hint="cs"/>
          <w:sz w:val="24"/>
          <w:szCs w:val="24"/>
          <w:rtl/>
        </w:rPr>
        <w:t>درجهت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تحکیم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و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تبیین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مسأله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امامت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تلاش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مى‏کردند</w:t>
      </w:r>
      <w:r w:rsidRPr="00CC0842">
        <w:rPr>
          <w:rFonts w:ascii="Arial" w:hAnsi="Arial" w:cs="Arial"/>
          <w:sz w:val="24"/>
          <w:szCs w:val="24"/>
          <w:rtl/>
        </w:rPr>
        <w:t xml:space="preserve">. </w:t>
      </w:r>
      <w:r w:rsidRPr="00CC0842">
        <w:rPr>
          <w:rFonts w:ascii="Arial" w:hAnsi="Arial" w:cs="Arial" w:hint="cs"/>
          <w:sz w:val="24"/>
          <w:szCs w:val="24"/>
          <w:rtl/>
        </w:rPr>
        <w:t>و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نیز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با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عنایت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به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تقویت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فقهاى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سبعه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مدینه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که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غالباً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از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سوى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حاکمیت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امویان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تقویت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مى‏شدند،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امام</w:t>
      </w:r>
      <w:r w:rsidRPr="00CC0842">
        <w:rPr>
          <w:rFonts w:ascii="Arial" w:hAnsi="Arial" w:cs="Arial"/>
          <w:sz w:val="24"/>
          <w:szCs w:val="24"/>
          <w:rtl/>
        </w:rPr>
        <w:t>(</w:t>
      </w:r>
      <w:r w:rsidRPr="00CC0842">
        <w:rPr>
          <w:rFonts w:ascii="Arial" w:hAnsi="Arial" w:cs="Arial" w:hint="cs"/>
          <w:sz w:val="24"/>
          <w:szCs w:val="24"/>
          <w:rtl/>
        </w:rPr>
        <w:t>ع</w:t>
      </w:r>
      <w:r w:rsidRPr="00CC0842">
        <w:rPr>
          <w:rFonts w:ascii="Arial" w:hAnsi="Arial" w:cs="Arial"/>
          <w:sz w:val="24"/>
          <w:szCs w:val="24"/>
          <w:rtl/>
        </w:rPr>
        <w:t xml:space="preserve">) </w:t>
      </w:r>
      <w:r w:rsidRPr="00CC0842">
        <w:rPr>
          <w:rFonts w:ascii="Arial" w:hAnsi="Arial" w:cs="Arial" w:hint="cs"/>
          <w:sz w:val="24"/>
          <w:szCs w:val="24"/>
          <w:rtl/>
        </w:rPr>
        <w:t>به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تعلیم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و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نشر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فقه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شیعه،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یعنى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فقه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رسول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الله</w:t>
      </w:r>
      <w:r w:rsidRPr="00CC0842">
        <w:rPr>
          <w:rFonts w:ascii="Arial" w:hAnsi="Arial" w:cs="Arial"/>
          <w:sz w:val="24"/>
          <w:szCs w:val="24"/>
          <w:rtl/>
        </w:rPr>
        <w:t xml:space="preserve"> (</w:t>
      </w:r>
      <w:r w:rsidRPr="00CC0842">
        <w:rPr>
          <w:rFonts w:ascii="Arial" w:hAnsi="Arial" w:cs="Arial" w:hint="cs"/>
          <w:sz w:val="24"/>
          <w:szCs w:val="24"/>
          <w:rtl/>
        </w:rPr>
        <w:t>ص</w:t>
      </w:r>
      <w:r w:rsidRPr="00CC0842">
        <w:rPr>
          <w:rFonts w:ascii="Arial" w:hAnsi="Arial" w:cs="Arial"/>
          <w:sz w:val="24"/>
          <w:szCs w:val="24"/>
          <w:rtl/>
        </w:rPr>
        <w:t xml:space="preserve">) </w:t>
      </w:r>
      <w:r w:rsidRPr="00CC0842">
        <w:rPr>
          <w:rFonts w:ascii="Arial" w:hAnsi="Arial" w:cs="Arial" w:hint="cs"/>
          <w:sz w:val="24"/>
          <w:szCs w:val="24"/>
          <w:rtl/>
        </w:rPr>
        <w:t>و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امیرالموءمنین</w:t>
      </w:r>
      <w:r w:rsidRPr="00CC0842">
        <w:rPr>
          <w:rFonts w:ascii="Arial" w:hAnsi="Arial" w:cs="Arial"/>
          <w:sz w:val="24"/>
          <w:szCs w:val="24"/>
          <w:rtl/>
        </w:rPr>
        <w:t xml:space="preserve"> (</w:t>
      </w:r>
      <w:r w:rsidRPr="00CC0842">
        <w:rPr>
          <w:rFonts w:ascii="Arial" w:hAnsi="Arial" w:cs="Arial" w:hint="cs"/>
          <w:sz w:val="24"/>
          <w:szCs w:val="24"/>
          <w:rtl/>
        </w:rPr>
        <w:t>ص</w:t>
      </w:r>
      <w:r w:rsidRPr="00CC0842">
        <w:rPr>
          <w:rFonts w:ascii="Arial" w:hAnsi="Arial" w:cs="Arial"/>
          <w:sz w:val="24"/>
          <w:szCs w:val="24"/>
          <w:rtl/>
        </w:rPr>
        <w:t xml:space="preserve">) </w:t>
      </w:r>
      <w:r w:rsidRPr="00CC0842">
        <w:rPr>
          <w:rFonts w:ascii="Arial" w:hAnsi="Arial" w:cs="Arial" w:hint="cs"/>
          <w:sz w:val="24"/>
          <w:szCs w:val="24"/>
          <w:rtl/>
        </w:rPr>
        <w:t>مى‏پرداختند</w:t>
      </w:r>
      <w:r w:rsidRPr="00CC0842">
        <w:rPr>
          <w:rFonts w:ascii="Arial" w:hAnsi="Arial" w:cs="Arial"/>
          <w:sz w:val="24"/>
          <w:szCs w:val="24"/>
          <w:rtl/>
        </w:rPr>
        <w:t>.</w:t>
      </w:r>
    </w:p>
    <w:p w:rsidR="00CC0842" w:rsidRPr="00CC0842" w:rsidRDefault="00CC0842" w:rsidP="00CC0842">
      <w:pPr>
        <w:jc w:val="both"/>
        <w:rPr>
          <w:rFonts w:ascii="Arial" w:hAnsi="Arial" w:cs="Arial"/>
          <w:sz w:val="24"/>
          <w:szCs w:val="24"/>
          <w:rtl/>
        </w:rPr>
      </w:pPr>
      <w:r w:rsidRPr="00CC0842">
        <w:rPr>
          <w:rFonts w:ascii="Arial" w:hAnsi="Arial" w:cs="Arial" w:hint="cs"/>
          <w:sz w:val="24"/>
          <w:szCs w:val="24"/>
          <w:rtl/>
        </w:rPr>
        <w:t>امام</w:t>
      </w:r>
      <w:r w:rsidRPr="00CC0842">
        <w:rPr>
          <w:rFonts w:ascii="Arial" w:hAnsi="Arial" w:cs="Arial"/>
          <w:sz w:val="24"/>
          <w:szCs w:val="24"/>
          <w:rtl/>
        </w:rPr>
        <w:t xml:space="preserve"> (</w:t>
      </w:r>
      <w:r w:rsidRPr="00CC0842">
        <w:rPr>
          <w:rFonts w:ascii="Arial" w:hAnsi="Arial" w:cs="Arial" w:hint="cs"/>
          <w:sz w:val="24"/>
          <w:szCs w:val="24"/>
          <w:rtl/>
        </w:rPr>
        <w:t>ع</w:t>
      </w:r>
      <w:r w:rsidRPr="00CC0842">
        <w:rPr>
          <w:rFonts w:ascii="Arial" w:hAnsi="Arial" w:cs="Arial"/>
          <w:sz w:val="24"/>
          <w:szCs w:val="24"/>
          <w:rtl/>
        </w:rPr>
        <w:t xml:space="preserve">) </w:t>
      </w:r>
      <w:r w:rsidRPr="00CC0842">
        <w:rPr>
          <w:rFonts w:ascii="Arial" w:hAnsi="Arial" w:cs="Arial" w:hint="cs"/>
          <w:sz w:val="24"/>
          <w:szCs w:val="24"/>
          <w:rtl/>
        </w:rPr>
        <w:t>سه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کار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عمده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را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درجامعه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اسلامى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به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اجراء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در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آوردند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و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مسئولیت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انجام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آن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را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تقبل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فرمودند</w:t>
      </w:r>
      <w:r w:rsidRPr="00CC0842">
        <w:rPr>
          <w:rFonts w:ascii="Arial" w:hAnsi="Arial" w:cs="Arial"/>
          <w:sz w:val="24"/>
          <w:szCs w:val="24"/>
          <w:rtl/>
        </w:rPr>
        <w:t>:</w:t>
      </w:r>
    </w:p>
    <w:p w:rsidR="00CC0842" w:rsidRPr="00CC0842" w:rsidRDefault="00CC0842" w:rsidP="00CC0842">
      <w:pPr>
        <w:jc w:val="both"/>
        <w:rPr>
          <w:rFonts w:ascii="Arial" w:hAnsi="Arial" w:cs="Arial"/>
          <w:sz w:val="24"/>
          <w:szCs w:val="24"/>
          <w:rtl/>
        </w:rPr>
      </w:pPr>
      <w:r w:rsidRPr="00CC0842">
        <w:rPr>
          <w:rFonts w:ascii="Arial" w:hAnsi="Arial" w:cs="Arial"/>
          <w:sz w:val="24"/>
          <w:szCs w:val="24"/>
          <w:rtl/>
        </w:rPr>
        <w:t>1-</w:t>
      </w:r>
      <w:r w:rsidRPr="00CC0842">
        <w:rPr>
          <w:rFonts w:ascii="Arial" w:hAnsi="Arial" w:cs="Arial" w:hint="cs"/>
          <w:sz w:val="24"/>
          <w:szCs w:val="24"/>
          <w:rtl/>
        </w:rPr>
        <w:t>سوق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دادن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جامعه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اسلامى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به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سوى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اهداف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عالى</w:t>
      </w:r>
      <w:r w:rsidRPr="00CC0842">
        <w:rPr>
          <w:rFonts w:ascii="Arial" w:hAnsi="Arial" w:cs="Arial"/>
          <w:sz w:val="24"/>
          <w:szCs w:val="24"/>
          <w:rtl/>
        </w:rPr>
        <w:t>.</w:t>
      </w:r>
    </w:p>
    <w:p w:rsidR="00CC0842" w:rsidRPr="00CC0842" w:rsidRDefault="00CC0842" w:rsidP="00CC0842">
      <w:pPr>
        <w:jc w:val="both"/>
        <w:rPr>
          <w:rFonts w:ascii="Arial" w:hAnsi="Arial" w:cs="Arial"/>
          <w:sz w:val="24"/>
          <w:szCs w:val="24"/>
          <w:rtl/>
        </w:rPr>
      </w:pPr>
      <w:r w:rsidRPr="00CC0842">
        <w:rPr>
          <w:rFonts w:ascii="Arial" w:hAnsi="Arial" w:cs="Arial"/>
          <w:sz w:val="24"/>
          <w:szCs w:val="24"/>
          <w:rtl/>
        </w:rPr>
        <w:t>2-</w:t>
      </w:r>
      <w:r w:rsidRPr="00CC0842">
        <w:rPr>
          <w:rFonts w:ascii="Arial" w:hAnsi="Arial" w:cs="Arial" w:hint="cs"/>
          <w:sz w:val="24"/>
          <w:szCs w:val="24"/>
          <w:rtl/>
        </w:rPr>
        <w:t>آموزش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معنویت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و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عرفان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و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ایجاد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ارتباط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سالم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بین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بنده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و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خدا</w:t>
      </w:r>
      <w:r w:rsidRPr="00CC0842">
        <w:rPr>
          <w:rFonts w:ascii="Arial" w:hAnsi="Arial" w:cs="Arial"/>
          <w:sz w:val="24"/>
          <w:szCs w:val="24"/>
          <w:rtl/>
        </w:rPr>
        <w:t>.</w:t>
      </w:r>
    </w:p>
    <w:p w:rsidR="00CC0842" w:rsidRPr="00CC0842" w:rsidRDefault="00CC0842" w:rsidP="00CC0842">
      <w:pPr>
        <w:jc w:val="both"/>
        <w:rPr>
          <w:rFonts w:ascii="Arial" w:hAnsi="Arial" w:cs="Arial"/>
          <w:sz w:val="24"/>
          <w:szCs w:val="24"/>
          <w:rtl/>
        </w:rPr>
      </w:pPr>
      <w:r w:rsidRPr="00CC0842">
        <w:rPr>
          <w:rFonts w:ascii="Arial" w:hAnsi="Arial" w:cs="Arial"/>
          <w:sz w:val="24"/>
          <w:szCs w:val="24"/>
          <w:rtl/>
        </w:rPr>
        <w:t>3-</w:t>
      </w:r>
      <w:r w:rsidRPr="00CC0842">
        <w:rPr>
          <w:rFonts w:ascii="Arial" w:hAnsi="Arial" w:cs="Arial" w:hint="cs"/>
          <w:sz w:val="24"/>
          <w:szCs w:val="24"/>
          <w:rtl/>
        </w:rPr>
        <w:t>تربیت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نیروهاى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موءمن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براى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نشر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اسلام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و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معارف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آن،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بنا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به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نقل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شیخ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طوسى،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تعداد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اصحاب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امام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سجاد</w:t>
      </w:r>
      <w:r w:rsidRPr="00CC0842">
        <w:rPr>
          <w:rFonts w:ascii="Arial" w:hAnsi="Arial" w:cs="Arial"/>
          <w:sz w:val="24"/>
          <w:szCs w:val="24"/>
          <w:rtl/>
        </w:rPr>
        <w:t>(</w:t>
      </w:r>
      <w:r w:rsidRPr="00CC0842">
        <w:rPr>
          <w:rFonts w:ascii="Arial" w:hAnsi="Arial" w:cs="Arial" w:hint="cs"/>
          <w:sz w:val="24"/>
          <w:szCs w:val="24"/>
          <w:rtl/>
        </w:rPr>
        <w:t>ع</w:t>
      </w:r>
      <w:r w:rsidRPr="00CC0842">
        <w:rPr>
          <w:rFonts w:ascii="Arial" w:hAnsi="Arial" w:cs="Arial"/>
          <w:sz w:val="24"/>
          <w:szCs w:val="24"/>
          <w:rtl/>
        </w:rPr>
        <w:t xml:space="preserve">) </w:t>
      </w:r>
      <w:r w:rsidRPr="00CC0842">
        <w:rPr>
          <w:rFonts w:ascii="Arial" w:hAnsi="Arial" w:cs="Arial" w:hint="cs"/>
          <w:sz w:val="24"/>
          <w:szCs w:val="24"/>
          <w:rtl/>
        </w:rPr>
        <w:t>صد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وهفتاد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و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سه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تن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بودند</w:t>
      </w:r>
      <w:r w:rsidRPr="00CC0842">
        <w:rPr>
          <w:rFonts w:ascii="Arial" w:hAnsi="Arial" w:cs="Arial"/>
          <w:sz w:val="24"/>
          <w:szCs w:val="24"/>
          <w:rtl/>
        </w:rPr>
        <w:t>.</w:t>
      </w:r>
    </w:p>
    <w:p w:rsidR="00CC0842" w:rsidRPr="00CC0842" w:rsidRDefault="00CC0842" w:rsidP="00CC0842">
      <w:pPr>
        <w:jc w:val="both"/>
        <w:rPr>
          <w:rFonts w:ascii="Arial" w:hAnsi="Arial" w:cs="Arial"/>
          <w:sz w:val="24"/>
          <w:szCs w:val="24"/>
          <w:rtl/>
        </w:rPr>
      </w:pPr>
      <w:r w:rsidRPr="00CC0842">
        <w:rPr>
          <w:rFonts w:ascii="Arial" w:hAnsi="Arial" w:cs="Arial" w:hint="cs"/>
          <w:sz w:val="24"/>
          <w:szCs w:val="24"/>
          <w:rtl/>
        </w:rPr>
        <w:t>ابوخالد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کابلى،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قاسم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بن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عوف،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یحیى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بن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ام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الطویل،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محمد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بن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جبیر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بن‏مطعم،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سعید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بن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جبیر،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ابو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حمزه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ثابت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بن‏دینار،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و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فرات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بن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احنف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کوفى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همه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ازیاران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امام‏اند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که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هریک،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خود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خورشیدى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درخشان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به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حساب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مى‏آیند</w:t>
      </w:r>
      <w:r w:rsidRPr="00CC0842">
        <w:rPr>
          <w:rFonts w:ascii="Arial" w:hAnsi="Arial" w:cs="Arial"/>
          <w:sz w:val="24"/>
          <w:szCs w:val="24"/>
          <w:rtl/>
        </w:rPr>
        <w:t>.</w:t>
      </w:r>
    </w:p>
    <w:p w:rsidR="00CC0842" w:rsidRPr="00CC0842" w:rsidRDefault="00CC0842" w:rsidP="00CC0842">
      <w:pPr>
        <w:jc w:val="both"/>
        <w:rPr>
          <w:rFonts w:ascii="Arial" w:hAnsi="Arial" w:cs="Arial"/>
          <w:sz w:val="24"/>
          <w:szCs w:val="24"/>
          <w:rtl/>
        </w:rPr>
      </w:pPr>
      <w:r w:rsidRPr="00CC0842">
        <w:rPr>
          <w:rFonts w:ascii="Arial" w:hAnsi="Arial" w:cs="Arial" w:hint="cs"/>
          <w:sz w:val="24"/>
          <w:szCs w:val="24"/>
          <w:rtl/>
        </w:rPr>
        <w:t>خلاصه</w:t>
      </w:r>
      <w:r w:rsidRPr="00CC0842">
        <w:rPr>
          <w:rFonts w:ascii="Arial" w:hAnsi="Arial" w:cs="Arial"/>
          <w:sz w:val="24"/>
          <w:szCs w:val="24"/>
          <w:rtl/>
        </w:rPr>
        <w:t xml:space="preserve">: </w:t>
      </w:r>
      <w:r w:rsidRPr="00CC0842">
        <w:rPr>
          <w:rFonts w:ascii="Arial" w:hAnsi="Arial" w:cs="Arial" w:hint="cs"/>
          <w:sz w:val="24"/>
          <w:szCs w:val="24"/>
          <w:rtl/>
        </w:rPr>
        <w:t>زمان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امام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سجاد</w:t>
      </w:r>
      <w:r w:rsidRPr="00CC0842">
        <w:rPr>
          <w:rFonts w:ascii="Arial" w:hAnsi="Arial" w:cs="Arial"/>
          <w:sz w:val="24"/>
          <w:szCs w:val="24"/>
          <w:rtl/>
        </w:rPr>
        <w:t>(</w:t>
      </w:r>
      <w:r w:rsidRPr="00CC0842">
        <w:rPr>
          <w:rFonts w:ascii="Arial" w:hAnsi="Arial" w:cs="Arial" w:hint="cs"/>
          <w:sz w:val="24"/>
          <w:szCs w:val="24"/>
          <w:rtl/>
        </w:rPr>
        <w:t>ع</w:t>
      </w:r>
      <w:r w:rsidRPr="00CC0842">
        <w:rPr>
          <w:rFonts w:ascii="Arial" w:hAnsi="Arial" w:cs="Arial"/>
          <w:sz w:val="24"/>
          <w:szCs w:val="24"/>
          <w:rtl/>
        </w:rPr>
        <w:t xml:space="preserve">) </w:t>
      </w:r>
      <w:r w:rsidRPr="00CC0842">
        <w:rPr>
          <w:rFonts w:ascii="Arial" w:hAnsi="Arial" w:cs="Arial" w:hint="cs"/>
          <w:sz w:val="24"/>
          <w:szCs w:val="24"/>
          <w:rtl/>
        </w:rPr>
        <w:t>مذهب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عامه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مردم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در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فروع،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روش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شیخین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بود</w:t>
      </w:r>
      <w:r w:rsidRPr="00CC0842">
        <w:rPr>
          <w:rFonts w:ascii="Arial" w:hAnsi="Arial" w:cs="Arial"/>
          <w:sz w:val="24"/>
          <w:szCs w:val="24"/>
          <w:rtl/>
        </w:rPr>
        <w:t>.</w:t>
      </w:r>
    </w:p>
    <w:p w:rsidR="00CC0842" w:rsidRPr="00CC0842" w:rsidRDefault="00CC0842" w:rsidP="00CC0842">
      <w:pPr>
        <w:jc w:val="both"/>
        <w:rPr>
          <w:rFonts w:ascii="Arial" w:hAnsi="Arial" w:cs="Arial"/>
          <w:sz w:val="24"/>
          <w:szCs w:val="24"/>
          <w:rtl/>
        </w:rPr>
      </w:pPr>
      <w:r w:rsidRPr="00CC0842">
        <w:rPr>
          <w:rFonts w:ascii="Arial" w:hAnsi="Arial" w:cs="Arial" w:hint="cs"/>
          <w:sz w:val="24"/>
          <w:szCs w:val="24"/>
          <w:rtl/>
        </w:rPr>
        <w:t>منصور،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مذهب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اصحاب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الحدیث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را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که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بعداً،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سنت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و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جماعت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نام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گرفت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درسال</w:t>
      </w:r>
      <w:r w:rsidRPr="00CC0842">
        <w:rPr>
          <w:rFonts w:ascii="Arial" w:hAnsi="Arial" w:cs="Arial"/>
          <w:sz w:val="24"/>
          <w:szCs w:val="24"/>
          <w:rtl/>
        </w:rPr>
        <w:t xml:space="preserve"> 145 </w:t>
      </w:r>
      <w:r w:rsidRPr="00CC0842">
        <w:rPr>
          <w:rFonts w:ascii="Arial" w:hAnsi="Arial" w:cs="Arial" w:hint="cs"/>
          <w:sz w:val="24"/>
          <w:szCs w:val="24"/>
          <w:rtl/>
        </w:rPr>
        <w:t>هجرى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رسمیت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بخشید</w:t>
      </w:r>
      <w:r w:rsidRPr="00CC0842">
        <w:rPr>
          <w:rFonts w:ascii="Arial" w:hAnsi="Arial" w:cs="Arial"/>
          <w:sz w:val="24"/>
          <w:szCs w:val="24"/>
          <w:rtl/>
        </w:rPr>
        <w:t>.</w:t>
      </w:r>
    </w:p>
    <w:p w:rsidR="00CC0842" w:rsidRPr="00CC0842" w:rsidRDefault="00CC0842" w:rsidP="00CC0842">
      <w:pPr>
        <w:jc w:val="both"/>
        <w:rPr>
          <w:rFonts w:ascii="Arial" w:hAnsi="Arial" w:cs="Arial"/>
          <w:sz w:val="24"/>
          <w:szCs w:val="24"/>
          <w:rtl/>
        </w:rPr>
      </w:pPr>
      <w:r w:rsidRPr="00CC0842">
        <w:rPr>
          <w:rFonts w:ascii="Arial" w:hAnsi="Arial" w:cs="Arial"/>
          <w:sz w:val="24"/>
          <w:szCs w:val="24"/>
          <w:rtl/>
        </w:rPr>
        <w:t>-</w:t>
      </w:r>
      <w:r w:rsidRPr="00CC0842">
        <w:rPr>
          <w:rFonts w:ascii="Arial" w:hAnsi="Arial" w:cs="Arial" w:hint="cs"/>
          <w:sz w:val="24"/>
          <w:szCs w:val="24"/>
          <w:rtl/>
        </w:rPr>
        <w:t>امام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سجاد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وامام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باقر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و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امام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صادق،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مذهب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شیعه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را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در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بینش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و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احکام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پایه‏گذارى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فرمودند</w:t>
      </w:r>
      <w:r w:rsidRPr="00CC0842">
        <w:rPr>
          <w:rFonts w:ascii="Arial" w:hAnsi="Arial" w:cs="Arial"/>
          <w:sz w:val="24"/>
          <w:szCs w:val="24"/>
          <w:rtl/>
        </w:rPr>
        <w:t xml:space="preserve">. </w:t>
      </w:r>
      <w:r w:rsidRPr="00CC0842">
        <w:rPr>
          <w:rFonts w:ascii="Arial" w:hAnsi="Arial" w:cs="Arial" w:hint="cs"/>
          <w:sz w:val="24"/>
          <w:szCs w:val="24"/>
          <w:rtl/>
        </w:rPr>
        <w:t>این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مذهب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درمقابل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سنت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وجماعت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درجهان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دیگر،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مذهب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جعفرى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نام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گرفت</w:t>
      </w:r>
      <w:r w:rsidRPr="00CC0842">
        <w:rPr>
          <w:rFonts w:ascii="Arial" w:hAnsi="Arial" w:cs="Arial"/>
          <w:sz w:val="24"/>
          <w:szCs w:val="24"/>
          <w:rtl/>
        </w:rPr>
        <w:t>.</w:t>
      </w:r>
    </w:p>
    <w:p w:rsidR="00CC0842" w:rsidRPr="00CC0842" w:rsidRDefault="00CC0842" w:rsidP="00CC0842">
      <w:pPr>
        <w:jc w:val="both"/>
        <w:rPr>
          <w:rFonts w:ascii="Arial" w:hAnsi="Arial" w:cs="Arial"/>
          <w:sz w:val="24"/>
          <w:szCs w:val="24"/>
          <w:rtl/>
        </w:rPr>
      </w:pPr>
      <w:r w:rsidRPr="00CC0842">
        <w:rPr>
          <w:rFonts w:ascii="Arial" w:hAnsi="Arial" w:cs="Arial"/>
          <w:sz w:val="24"/>
          <w:szCs w:val="24"/>
          <w:rtl/>
        </w:rPr>
        <w:t>-</w:t>
      </w:r>
      <w:r w:rsidRPr="00CC0842">
        <w:rPr>
          <w:rFonts w:ascii="Arial" w:hAnsi="Arial" w:cs="Arial" w:hint="cs"/>
          <w:sz w:val="24"/>
          <w:szCs w:val="24"/>
          <w:rtl/>
        </w:rPr>
        <w:t>از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این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زمان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هرچه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هست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از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برکات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مذهب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جعفرى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است</w:t>
      </w:r>
      <w:r w:rsidRPr="00CC0842">
        <w:rPr>
          <w:rFonts w:ascii="Arial" w:hAnsi="Arial" w:cs="Arial"/>
          <w:sz w:val="24"/>
          <w:szCs w:val="24"/>
          <w:rtl/>
        </w:rPr>
        <w:t xml:space="preserve">. </w:t>
      </w:r>
      <w:r w:rsidRPr="00CC0842">
        <w:rPr>
          <w:rFonts w:ascii="Arial" w:hAnsi="Arial" w:cs="Arial" w:hint="cs"/>
          <w:sz w:val="24"/>
          <w:szCs w:val="24"/>
          <w:rtl/>
        </w:rPr>
        <w:t>و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این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مذهب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است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که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درعرصه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هدایت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و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راهبرى،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شیعه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را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از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حوادث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هولناک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به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سلامت‏گذر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داده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است</w:t>
      </w:r>
      <w:r w:rsidRPr="00CC0842">
        <w:rPr>
          <w:rFonts w:ascii="Arial" w:hAnsi="Arial" w:cs="Arial"/>
          <w:sz w:val="24"/>
          <w:szCs w:val="24"/>
          <w:rtl/>
        </w:rPr>
        <w:t>.</w:t>
      </w:r>
    </w:p>
    <w:p w:rsidR="00CC0842" w:rsidRPr="00CC0842" w:rsidRDefault="00CC0842" w:rsidP="00CC0842">
      <w:pPr>
        <w:jc w:val="both"/>
        <w:rPr>
          <w:rFonts w:ascii="Arial" w:hAnsi="Arial" w:cs="Arial"/>
          <w:sz w:val="24"/>
          <w:szCs w:val="24"/>
          <w:rtl/>
        </w:rPr>
      </w:pPr>
      <w:r w:rsidRPr="00CC0842">
        <w:rPr>
          <w:rFonts w:ascii="Arial" w:hAnsi="Arial" w:cs="Arial" w:hint="cs"/>
          <w:sz w:val="24"/>
          <w:szCs w:val="24"/>
          <w:rtl/>
        </w:rPr>
        <w:t>و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الحمدلله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الذى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هدانا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لهذا</w:t>
      </w:r>
      <w:r w:rsidRPr="00CC0842">
        <w:rPr>
          <w:rFonts w:ascii="Arial" w:hAnsi="Arial" w:cs="Arial"/>
          <w:sz w:val="24"/>
          <w:szCs w:val="24"/>
          <w:rtl/>
        </w:rPr>
        <w:t>.</w:t>
      </w:r>
    </w:p>
    <w:p w:rsidR="00CC0842" w:rsidRPr="00CC0842" w:rsidRDefault="00CC0842" w:rsidP="00CC0842">
      <w:pPr>
        <w:jc w:val="both"/>
        <w:rPr>
          <w:rFonts w:ascii="Arial" w:hAnsi="Arial" w:cs="Arial"/>
          <w:sz w:val="24"/>
          <w:szCs w:val="24"/>
          <w:rtl/>
        </w:rPr>
      </w:pPr>
      <w:r w:rsidRPr="00CC0842">
        <w:rPr>
          <w:rFonts w:ascii="Arial" w:hAnsi="Arial" w:cs="Arial" w:hint="eastAsia"/>
          <w:sz w:val="24"/>
          <w:szCs w:val="24"/>
          <w:rtl/>
        </w:rPr>
        <w:t>«</w:t>
      </w:r>
      <w:r w:rsidRPr="00CC0842">
        <w:rPr>
          <w:rFonts w:ascii="Arial" w:hAnsi="Arial" w:cs="Arial" w:hint="cs"/>
          <w:sz w:val="24"/>
          <w:szCs w:val="24"/>
          <w:rtl/>
        </w:rPr>
        <w:t>حدیثى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از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امام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سجاد</w:t>
      </w:r>
      <w:r w:rsidRPr="00CC0842">
        <w:rPr>
          <w:rFonts w:ascii="Arial" w:hAnsi="Arial" w:cs="Arial"/>
          <w:sz w:val="24"/>
          <w:szCs w:val="24"/>
          <w:rtl/>
        </w:rPr>
        <w:t xml:space="preserve"> (</w:t>
      </w:r>
      <w:r w:rsidRPr="00CC0842">
        <w:rPr>
          <w:rFonts w:ascii="Arial" w:hAnsi="Arial" w:cs="Arial" w:hint="cs"/>
          <w:sz w:val="24"/>
          <w:szCs w:val="24"/>
          <w:rtl/>
        </w:rPr>
        <w:t>ع</w:t>
      </w:r>
      <w:r w:rsidRPr="00CC0842">
        <w:rPr>
          <w:rFonts w:ascii="Arial" w:hAnsi="Arial" w:cs="Arial"/>
          <w:sz w:val="24"/>
          <w:szCs w:val="24"/>
          <w:rtl/>
        </w:rPr>
        <w:t>)»</w:t>
      </w:r>
    </w:p>
    <w:p w:rsidR="00CC0842" w:rsidRPr="00CC0842" w:rsidRDefault="00CC0842" w:rsidP="00CC0842">
      <w:pPr>
        <w:jc w:val="both"/>
        <w:rPr>
          <w:rFonts w:ascii="Arial" w:hAnsi="Arial" w:cs="Arial"/>
          <w:sz w:val="24"/>
          <w:szCs w:val="24"/>
          <w:rtl/>
        </w:rPr>
      </w:pPr>
      <w:r w:rsidRPr="00CC0842">
        <w:rPr>
          <w:rFonts w:ascii="Arial" w:hAnsi="Arial" w:cs="Arial" w:hint="cs"/>
          <w:sz w:val="24"/>
          <w:szCs w:val="24"/>
          <w:rtl/>
        </w:rPr>
        <w:t>از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ابن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شهاب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زهرى</w:t>
      </w:r>
      <w:r w:rsidRPr="00CC0842">
        <w:rPr>
          <w:rFonts w:ascii="Arial" w:hAnsi="Arial" w:cs="Arial"/>
          <w:sz w:val="24"/>
          <w:szCs w:val="24"/>
          <w:rtl/>
        </w:rPr>
        <w:t xml:space="preserve"> (</w:t>
      </w:r>
      <w:r w:rsidRPr="00CC0842">
        <w:rPr>
          <w:rFonts w:ascii="Arial" w:hAnsi="Arial" w:cs="Arial" w:hint="cs"/>
          <w:sz w:val="24"/>
          <w:szCs w:val="24"/>
          <w:rtl/>
        </w:rPr>
        <w:t>به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نقل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از</w:t>
      </w:r>
      <w:r w:rsidRPr="00CC0842">
        <w:rPr>
          <w:rFonts w:ascii="Arial" w:hAnsi="Arial" w:cs="Arial"/>
          <w:sz w:val="24"/>
          <w:szCs w:val="24"/>
          <w:rtl/>
        </w:rPr>
        <w:t xml:space="preserve">: </w:t>
      </w:r>
      <w:r w:rsidRPr="00CC0842">
        <w:rPr>
          <w:rFonts w:ascii="Arial" w:hAnsi="Arial" w:cs="Arial" w:hint="cs"/>
          <w:sz w:val="24"/>
          <w:szCs w:val="24"/>
          <w:rtl/>
        </w:rPr>
        <w:t>ابن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سعد،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الطبقات،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ابونعیم،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حلیة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الاولیاء،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الذهبى،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سیر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اعلام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النبلاء،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ابن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منظور،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مختصر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تاریخ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دمشق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و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از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شیعه،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مجلسى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در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بحارالانوار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مجلد</w:t>
      </w:r>
      <w:r w:rsidRPr="00CC0842">
        <w:rPr>
          <w:rFonts w:ascii="Arial" w:hAnsi="Arial" w:cs="Arial"/>
          <w:sz w:val="24"/>
          <w:szCs w:val="24"/>
          <w:rtl/>
        </w:rPr>
        <w:t xml:space="preserve"> 46)</w:t>
      </w:r>
    </w:p>
    <w:p w:rsidR="00CC0842" w:rsidRPr="00CC0842" w:rsidRDefault="00CC0842" w:rsidP="00CC0842">
      <w:pPr>
        <w:jc w:val="both"/>
        <w:rPr>
          <w:rFonts w:ascii="Arial" w:hAnsi="Arial" w:cs="Arial"/>
          <w:sz w:val="24"/>
          <w:szCs w:val="24"/>
          <w:rtl/>
        </w:rPr>
      </w:pPr>
      <w:r w:rsidRPr="00CC0842">
        <w:rPr>
          <w:rFonts w:ascii="Arial" w:hAnsi="Arial" w:cs="Arial" w:hint="eastAsia"/>
          <w:sz w:val="24"/>
          <w:szCs w:val="24"/>
          <w:rtl/>
        </w:rPr>
        <w:t>«</w:t>
      </w:r>
      <w:r w:rsidRPr="00CC0842">
        <w:rPr>
          <w:rFonts w:ascii="Arial" w:hAnsi="Arial" w:cs="Arial" w:hint="cs"/>
          <w:sz w:val="24"/>
          <w:szCs w:val="24"/>
          <w:rtl/>
        </w:rPr>
        <w:t>أحبونا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حب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الاسلام</w:t>
      </w:r>
      <w:r w:rsidRPr="00CC0842">
        <w:rPr>
          <w:rFonts w:ascii="Arial" w:hAnsi="Arial" w:cs="Arial"/>
          <w:sz w:val="24"/>
          <w:szCs w:val="24"/>
          <w:rtl/>
        </w:rPr>
        <w:t xml:space="preserve">. </w:t>
      </w:r>
      <w:r w:rsidRPr="00CC0842">
        <w:rPr>
          <w:rFonts w:ascii="Arial" w:hAnsi="Arial" w:cs="Arial" w:hint="cs"/>
          <w:sz w:val="24"/>
          <w:szCs w:val="24"/>
          <w:rtl/>
        </w:rPr>
        <w:t>فما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زال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حبکم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لنا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حتى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صار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شیئا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علینا</w:t>
      </w:r>
      <w:r w:rsidRPr="00CC0842">
        <w:rPr>
          <w:rFonts w:ascii="Arial" w:hAnsi="Arial" w:cs="Arial"/>
          <w:sz w:val="24"/>
          <w:szCs w:val="24"/>
          <w:rtl/>
        </w:rPr>
        <w:t xml:space="preserve"> (</w:t>
      </w:r>
      <w:r w:rsidRPr="00CC0842">
        <w:rPr>
          <w:rFonts w:ascii="Arial" w:hAnsi="Arial" w:cs="Arial" w:hint="cs"/>
          <w:sz w:val="24"/>
          <w:szCs w:val="24"/>
          <w:rtl/>
        </w:rPr>
        <w:t>اى،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أحبونا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الحب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الذى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یقتضیه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الاسلام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و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لاتتجاوز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والحد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فیکون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غلواً</w:t>
      </w:r>
      <w:r w:rsidRPr="00CC0842">
        <w:rPr>
          <w:rFonts w:ascii="Arial" w:hAnsi="Arial" w:cs="Arial"/>
          <w:sz w:val="24"/>
          <w:szCs w:val="24"/>
          <w:rtl/>
        </w:rPr>
        <w:t>.»</w:t>
      </w:r>
    </w:p>
    <w:p w:rsidR="00CC0842" w:rsidRPr="00CC0842" w:rsidRDefault="00CC0842" w:rsidP="00CC0842">
      <w:pPr>
        <w:jc w:val="both"/>
        <w:rPr>
          <w:rFonts w:ascii="Arial" w:hAnsi="Arial" w:cs="Arial"/>
          <w:sz w:val="24"/>
          <w:szCs w:val="24"/>
          <w:rtl/>
        </w:rPr>
      </w:pPr>
      <w:r w:rsidRPr="00CC0842">
        <w:rPr>
          <w:rFonts w:ascii="Arial" w:hAnsi="Arial" w:cs="Arial" w:hint="cs"/>
          <w:sz w:val="24"/>
          <w:szCs w:val="24"/>
          <w:rtl/>
        </w:rPr>
        <w:t>حدیث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امام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صادق</w:t>
      </w:r>
      <w:r w:rsidRPr="00CC0842">
        <w:rPr>
          <w:rFonts w:ascii="Arial" w:hAnsi="Arial" w:cs="Arial"/>
          <w:sz w:val="24"/>
          <w:szCs w:val="24"/>
          <w:rtl/>
        </w:rPr>
        <w:t>(</w:t>
      </w:r>
      <w:r w:rsidRPr="00CC0842">
        <w:rPr>
          <w:rFonts w:ascii="Arial" w:hAnsi="Arial" w:cs="Arial" w:hint="cs"/>
          <w:sz w:val="24"/>
          <w:szCs w:val="24"/>
          <w:rtl/>
        </w:rPr>
        <w:t>ع</w:t>
      </w:r>
      <w:r w:rsidRPr="00CC0842">
        <w:rPr>
          <w:rFonts w:ascii="Arial" w:hAnsi="Arial" w:cs="Arial"/>
          <w:sz w:val="24"/>
          <w:szCs w:val="24"/>
          <w:rtl/>
        </w:rPr>
        <w:t xml:space="preserve">) </w:t>
      </w:r>
      <w:r w:rsidRPr="00CC0842">
        <w:rPr>
          <w:rFonts w:ascii="Arial" w:hAnsi="Arial" w:cs="Arial" w:hint="cs"/>
          <w:sz w:val="24"/>
          <w:szCs w:val="24"/>
          <w:rtl/>
        </w:rPr>
        <w:t>درباره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المومنین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و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تشبیه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امام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سجاد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به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آن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بزرگوار</w:t>
      </w:r>
      <w:r w:rsidRPr="00CC0842">
        <w:rPr>
          <w:rFonts w:ascii="Arial" w:hAnsi="Arial" w:cs="Arial"/>
          <w:sz w:val="24"/>
          <w:szCs w:val="24"/>
          <w:rtl/>
        </w:rPr>
        <w:t>:</w:t>
      </w:r>
    </w:p>
    <w:p w:rsidR="00CC0842" w:rsidRPr="00CC0842" w:rsidRDefault="00CC0842" w:rsidP="00CC0842">
      <w:pPr>
        <w:jc w:val="both"/>
        <w:rPr>
          <w:rFonts w:ascii="Arial" w:hAnsi="Arial" w:cs="Arial"/>
          <w:sz w:val="24"/>
          <w:szCs w:val="24"/>
          <w:rtl/>
        </w:rPr>
      </w:pPr>
      <w:r w:rsidRPr="00CC0842">
        <w:rPr>
          <w:rFonts w:ascii="Arial" w:hAnsi="Arial" w:cs="Arial" w:hint="eastAsia"/>
          <w:sz w:val="24"/>
          <w:szCs w:val="24"/>
          <w:rtl/>
        </w:rPr>
        <w:t>«</w:t>
      </w:r>
      <w:r w:rsidRPr="00CC0842">
        <w:rPr>
          <w:rFonts w:ascii="Arial" w:hAnsi="Arial" w:cs="Arial"/>
          <w:sz w:val="24"/>
          <w:szCs w:val="24"/>
          <w:rtl/>
        </w:rPr>
        <w:t xml:space="preserve">... </w:t>
      </w:r>
      <w:r w:rsidRPr="00CC0842">
        <w:rPr>
          <w:rFonts w:ascii="Arial" w:hAnsi="Arial" w:cs="Arial" w:hint="cs"/>
          <w:sz w:val="24"/>
          <w:szCs w:val="24"/>
          <w:rtl/>
        </w:rPr>
        <w:t>ما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أشبهه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من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ولده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و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لااهل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بیته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أحد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أقرب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شبها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له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من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لباسه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و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فقهه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من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على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بن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الحسین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علیهما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السلام</w:t>
      </w:r>
      <w:r w:rsidRPr="00CC0842">
        <w:rPr>
          <w:rFonts w:ascii="Arial" w:hAnsi="Arial" w:cs="Arial"/>
          <w:sz w:val="24"/>
          <w:szCs w:val="24"/>
          <w:rtl/>
        </w:rPr>
        <w:t>.»</w:t>
      </w:r>
    </w:p>
    <w:p w:rsidR="00CC0842" w:rsidRPr="00CC0842" w:rsidRDefault="00CC0842" w:rsidP="00CC0842">
      <w:pPr>
        <w:jc w:val="both"/>
        <w:rPr>
          <w:rFonts w:ascii="Arial" w:hAnsi="Arial" w:cs="Arial"/>
          <w:sz w:val="24"/>
          <w:szCs w:val="24"/>
          <w:rtl/>
        </w:rPr>
      </w:pPr>
      <w:r w:rsidRPr="00CC0842">
        <w:rPr>
          <w:rFonts w:ascii="Arial" w:hAnsi="Arial" w:cs="Arial" w:hint="cs"/>
          <w:sz w:val="24"/>
          <w:szCs w:val="24"/>
          <w:rtl/>
        </w:rPr>
        <w:t>امام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سجاد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به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نقل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راویان</w:t>
      </w:r>
      <w:r w:rsidRPr="00CC0842">
        <w:rPr>
          <w:rFonts w:ascii="Arial" w:hAnsi="Arial" w:cs="Arial"/>
          <w:sz w:val="24"/>
          <w:szCs w:val="24"/>
          <w:rtl/>
        </w:rPr>
        <w:t>:</w:t>
      </w:r>
    </w:p>
    <w:p w:rsidR="00CC0842" w:rsidRPr="00CC0842" w:rsidRDefault="00CC0842" w:rsidP="00CC0842">
      <w:pPr>
        <w:jc w:val="both"/>
        <w:rPr>
          <w:rFonts w:ascii="Arial" w:hAnsi="Arial" w:cs="Arial"/>
          <w:sz w:val="24"/>
          <w:szCs w:val="24"/>
          <w:rtl/>
        </w:rPr>
      </w:pPr>
      <w:r w:rsidRPr="00CC0842">
        <w:rPr>
          <w:rFonts w:ascii="Arial" w:hAnsi="Arial" w:cs="Arial" w:hint="cs"/>
          <w:sz w:val="24"/>
          <w:szCs w:val="24"/>
          <w:rtl/>
        </w:rPr>
        <w:t>عبدالله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بن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محمد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قرشى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نقل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کرده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است</w:t>
      </w:r>
      <w:r w:rsidRPr="00CC0842">
        <w:rPr>
          <w:rFonts w:ascii="Arial" w:hAnsi="Arial" w:cs="Arial"/>
          <w:sz w:val="24"/>
          <w:szCs w:val="24"/>
          <w:rtl/>
        </w:rPr>
        <w:t>:«</w:t>
      </w:r>
      <w:r w:rsidRPr="00CC0842">
        <w:rPr>
          <w:rFonts w:ascii="Arial" w:hAnsi="Arial" w:cs="Arial" w:hint="cs"/>
          <w:sz w:val="24"/>
          <w:szCs w:val="24"/>
          <w:rtl/>
        </w:rPr>
        <w:t>کان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على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بن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الحسین</w:t>
      </w:r>
      <w:r w:rsidRPr="00CC0842">
        <w:rPr>
          <w:rFonts w:ascii="Arial" w:hAnsi="Arial" w:cs="Arial"/>
          <w:sz w:val="24"/>
          <w:szCs w:val="24"/>
          <w:rtl/>
        </w:rPr>
        <w:t>(</w:t>
      </w:r>
      <w:r w:rsidRPr="00CC0842">
        <w:rPr>
          <w:rFonts w:ascii="Arial" w:hAnsi="Arial" w:cs="Arial" w:hint="cs"/>
          <w:sz w:val="24"/>
          <w:szCs w:val="24"/>
          <w:rtl/>
        </w:rPr>
        <w:t>ع</w:t>
      </w:r>
      <w:r w:rsidRPr="00CC0842">
        <w:rPr>
          <w:rFonts w:ascii="Arial" w:hAnsi="Arial" w:cs="Arial"/>
          <w:sz w:val="24"/>
          <w:szCs w:val="24"/>
          <w:rtl/>
        </w:rPr>
        <w:t xml:space="preserve">) </w:t>
      </w:r>
      <w:r w:rsidRPr="00CC0842">
        <w:rPr>
          <w:rFonts w:ascii="Arial" w:hAnsi="Arial" w:cs="Arial" w:hint="cs"/>
          <w:sz w:val="24"/>
          <w:szCs w:val="24"/>
          <w:rtl/>
        </w:rPr>
        <w:t>اذا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توضأ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اصفر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لونه،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فیقول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له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أهله</w:t>
      </w:r>
      <w:r w:rsidRPr="00CC0842">
        <w:rPr>
          <w:rFonts w:ascii="Arial" w:hAnsi="Arial" w:cs="Arial"/>
          <w:sz w:val="24"/>
          <w:szCs w:val="24"/>
          <w:rtl/>
        </w:rPr>
        <w:t xml:space="preserve">: </w:t>
      </w:r>
      <w:r w:rsidRPr="00CC0842">
        <w:rPr>
          <w:rFonts w:ascii="Arial" w:hAnsi="Arial" w:cs="Arial" w:hint="cs"/>
          <w:sz w:val="24"/>
          <w:szCs w:val="24"/>
          <w:rtl/>
        </w:rPr>
        <w:t>ما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هذا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الذى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یغشاک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فیقول</w:t>
      </w:r>
      <w:r w:rsidRPr="00CC0842">
        <w:rPr>
          <w:rFonts w:ascii="Arial" w:hAnsi="Arial" w:cs="Arial"/>
          <w:sz w:val="24"/>
          <w:szCs w:val="24"/>
          <w:rtl/>
        </w:rPr>
        <w:t>:«</w:t>
      </w:r>
      <w:r w:rsidRPr="00CC0842">
        <w:rPr>
          <w:rFonts w:ascii="Arial" w:hAnsi="Arial" w:cs="Arial" w:hint="cs"/>
          <w:sz w:val="24"/>
          <w:szCs w:val="24"/>
          <w:rtl/>
        </w:rPr>
        <w:t>أتدرون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لمن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أتاهب</w:t>
      </w:r>
      <w:r w:rsidRPr="00CC0842">
        <w:rPr>
          <w:rFonts w:ascii="Arial" w:hAnsi="Arial" w:cs="Arial"/>
          <w:sz w:val="24"/>
          <w:szCs w:val="24"/>
          <w:rtl/>
        </w:rPr>
        <w:t xml:space="preserve">. </w:t>
      </w:r>
      <w:r w:rsidRPr="00CC0842">
        <w:rPr>
          <w:rFonts w:ascii="Arial" w:hAnsi="Arial" w:cs="Arial" w:hint="cs"/>
          <w:sz w:val="24"/>
          <w:szCs w:val="24"/>
          <w:rtl/>
        </w:rPr>
        <w:t>للقیام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بین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یدیه</w:t>
      </w:r>
      <w:r w:rsidRPr="00CC0842">
        <w:rPr>
          <w:rFonts w:ascii="Arial" w:hAnsi="Arial" w:cs="Arial" w:hint="eastAsia"/>
          <w:sz w:val="24"/>
          <w:szCs w:val="24"/>
          <w:rtl/>
        </w:rPr>
        <w:t>»</w:t>
      </w:r>
    </w:p>
    <w:p w:rsidR="00CC0842" w:rsidRPr="00CC0842" w:rsidRDefault="00CC0842" w:rsidP="00CC0842">
      <w:pPr>
        <w:jc w:val="both"/>
        <w:rPr>
          <w:rFonts w:ascii="Arial" w:hAnsi="Arial" w:cs="Arial"/>
          <w:sz w:val="24"/>
          <w:szCs w:val="24"/>
          <w:rtl/>
        </w:rPr>
      </w:pPr>
      <w:r w:rsidRPr="00CC0842">
        <w:rPr>
          <w:rFonts w:ascii="Arial" w:hAnsi="Arial" w:cs="Arial" w:hint="cs"/>
          <w:sz w:val="24"/>
          <w:szCs w:val="24"/>
          <w:rtl/>
        </w:rPr>
        <w:t>عبدالرزاق،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از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معمر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از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زهرى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نقل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کرده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است</w:t>
      </w:r>
      <w:r w:rsidRPr="00CC0842">
        <w:rPr>
          <w:rFonts w:ascii="Arial" w:hAnsi="Arial" w:cs="Arial"/>
          <w:sz w:val="24"/>
          <w:szCs w:val="24"/>
          <w:rtl/>
        </w:rPr>
        <w:t>:«</w:t>
      </w:r>
      <w:r w:rsidRPr="00CC0842">
        <w:rPr>
          <w:rFonts w:ascii="Arial" w:hAnsi="Arial" w:cs="Arial" w:hint="cs"/>
          <w:sz w:val="24"/>
          <w:szCs w:val="24"/>
          <w:rtl/>
        </w:rPr>
        <w:t>لم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أدرک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أحداً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من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اهل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هذا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البیت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أفضل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من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على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بن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الحسین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علیمها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السلام</w:t>
      </w:r>
      <w:r w:rsidRPr="00CC0842">
        <w:rPr>
          <w:rFonts w:ascii="Arial" w:hAnsi="Arial" w:cs="Arial" w:hint="eastAsia"/>
          <w:sz w:val="24"/>
          <w:szCs w:val="24"/>
          <w:rtl/>
        </w:rPr>
        <w:t>»</w:t>
      </w:r>
    </w:p>
    <w:p w:rsidR="00CC0842" w:rsidRPr="00CC0842" w:rsidRDefault="00CC0842" w:rsidP="00CC0842">
      <w:pPr>
        <w:jc w:val="both"/>
        <w:rPr>
          <w:rFonts w:ascii="Arial" w:hAnsi="Arial" w:cs="Arial"/>
          <w:sz w:val="24"/>
          <w:szCs w:val="24"/>
          <w:rtl/>
        </w:rPr>
      </w:pPr>
      <w:r w:rsidRPr="00CC0842">
        <w:rPr>
          <w:rFonts w:ascii="Arial" w:hAnsi="Arial" w:cs="Arial" w:hint="cs"/>
          <w:sz w:val="24"/>
          <w:szCs w:val="24"/>
          <w:rtl/>
        </w:rPr>
        <w:t>قیام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مردم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مدینه</w:t>
      </w:r>
      <w:r w:rsidRPr="00CC0842">
        <w:rPr>
          <w:rFonts w:ascii="Arial" w:hAnsi="Arial" w:cs="Arial"/>
          <w:sz w:val="24"/>
          <w:szCs w:val="24"/>
          <w:rtl/>
        </w:rPr>
        <w:t xml:space="preserve"> (</w:t>
      </w:r>
      <w:r w:rsidRPr="00CC0842">
        <w:rPr>
          <w:rFonts w:ascii="Arial" w:hAnsi="Arial" w:cs="Arial" w:hint="cs"/>
          <w:sz w:val="24"/>
          <w:szCs w:val="24"/>
          <w:rtl/>
        </w:rPr>
        <w:t>انصار</w:t>
      </w:r>
      <w:r w:rsidRPr="00CC0842">
        <w:rPr>
          <w:rFonts w:ascii="Arial" w:hAnsi="Arial" w:cs="Arial"/>
          <w:sz w:val="24"/>
          <w:szCs w:val="24"/>
          <w:rtl/>
        </w:rPr>
        <w:t xml:space="preserve">) </w:t>
      </w:r>
      <w:r w:rsidRPr="00CC0842">
        <w:rPr>
          <w:rFonts w:ascii="Arial" w:hAnsi="Arial" w:cs="Arial" w:hint="cs"/>
          <w:sz w:val="24"/>
          <w:szCs w:val="24"/>
          <w:rtl/>
        </w:rPr>
        <w:t>علیه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حکومت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اموى</w:t>
      </w:r>
    </w:p>
    <w:p w:rsidR="00CC0842" w:rsidRPr="00CC0842" w:rsidRDefault="00CC0842" w:rsidP="00CC0842">
      <w:pPr>
        <w:jc w:val="both"/>
        <w:rPr>
          <w:rFonts w:ascii="Arial" w:hAnsi="Arial" w:cs="Arial"/>
          <w:sz w:val="24"/>
          <w:szCs w:val="24"/>
          <w:rtl/>
        </w:rPr>
      </w:pPr>
      <w:r w:rsidRPr="00CC0842">
        <w:rPr>
          <w:rFonts w:ascii="Arial" w:hAnsi="Arial" w:cs="Arial" w:hint="cs"/>
          <w:sz w:val="24"/>
          <w:szCs w:val="24"/>
          <w:rtl/>
        </w:rPr>
        <w:t>واقعه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حزه</w:t>
      </w:r>
    </w:p>
    <w:p w:rsidR="00CC0842" w:rsidRPr="00CC0842" w:rsidRDefault="00CC0842" w:rsidP="00CC0842">
      <w:pPr>
        <w:jc w:val="both"/>
        <w:rPr>
          <w:rFonts w:ascii="Arial" w:hAnsi="Arial" w:cs="Arial"/>
          <w:sz w:val="24"/>
          <w:szCs w:val="24"/>
          <w:rtl/>
        </w:rPr>
      </w:pPr>
      <w:r w:rsidRPr="00CC0842">
        <w:rPr>
          <w:rFonts w:ascii="Arial" w:hAnsi="Arial" w:cs="Arial"/>
          <w:sz w:val="24"/>
          <w:szCs w:val="24"/>
          <w:rtl/>
        </w:rPr>
        <w:t>63</w:t>
      </w:r>
      <w:r w:rsidRPr="00CC0842">
        <w:rPr>
          <w:rFonts w:ascii="Arial" w:hAnsi="Arial" w:cs="Arial" w:hint="cs"/>
          <w:sz w:val="24"/>
          <w:szCs w:val="24"/>
          <w:rtl/>
        </w:rPr>
        <w:t>ه</w:t>
      </w:r>
    </w:p>
    <w:p w:rsidR="00CC0842" w:rsidRPr="00CC0842" w:rsidRDefault="00CC0842" w:rsidP="00CC0842">
      <w:pPr>
        <w:jc w:val="both"/>
        <w:rPr>
          <w:rFonts w:ascii="Arial" w:hAnsi="Arial" w:cs="Arial"/>
          <w:sz w:val="24"/>
          <w:szCs w:val="24"/>
          <w:rtl/>
        </w:rPr>
      </w:pPr>
      <w:r w:rsidRPr="00CC0842">
        <w:rPr>
          <w:rFonts w:ascii="Arial" w:hAnsi="Arial" w:cs="Arial" w:hint="cs"/>
          <w:sz w:val="24"/>
          <w:szCs w:val="24"/>
          <w:rtl/>
        </w:rPr>
        <w:t>مسأله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صوافى،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تسلط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اموى‏ها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بر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اراضى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کشاورزى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و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نخلستان‏هاى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انصار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در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مدینه،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ازطریق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خرید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آن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با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بهاى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اندک،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یکى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از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اسباب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شورش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مدینه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بود</w:t>
      </w:r>
      <w:r w:rsidRPr="00CC0842">
        <w:rPr>
          <w:rFonts w:ascii="Arial" w:hAnsi="Arial" w:cs="Arial"/>
          <w:sz w:val="24"/>
          <w:szCs w:val="24"/>
          <w:rtl/>
        </w:rPr>
        <w:t>.</w:t>
      </w:r>
    </w:p>
    <w:p w:rsidR="00CC0842" w:rsidRPr="00CC0842" w:rsidRDefault="00CC0842" w:rsidP="00CC0842">
      <w:pPr>
        <w:jc w:val="both"/>
        <w:rPr>
          <w:rFonts w:ascii="Arial" w:hAnsi="Arial" w:cs="Arial"/>
          <w:sz w:val="24"/>
          <w:szCs w:val="24"/>
          <w:rtl/>
        </w:rPr>
      </w:pPr>
      <w:r w:rsidRPr="00CC0842">
        <w:rPr>
          <w:rFonts w:ascii="Arial" w:hAnsi="Arial" w:cs="Arial" w:hint="cs"/>
          <w:sz w:val="24"/>
          <w:szCs w:val="24"/>
          <w:rtl/>
        </w:rPr>
        <w:lastRenderedPageBreak/>
        <w:t>ءحاکم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اموى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پسر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عموى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یزید،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عثمان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بن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محمد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بن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ابوسفیان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بود</w:t>
      </w:r>
      <w:r w:rsidRPr="00CC0842">
        <w:rPr>
          <w:rFonts w:ascii="Arial" w:hAnsi="Arial" w:cs="Arial"/>
          <w:sz w:val="24"/>
          <w:szCs w:val="24"/>
          <w:rtl/>
        </w:rPr>
        <w:t xml:space="preserve">. </w:t>
      </w:r>
      <w:r w:rsidRPr="00CC0842">
        <w:rPr>
          <w:rFonts w:ascii="Arial" w:hAnsi="Arial" w:cs="Arial" w:hint="cs"/>
          <w:sz w:val="24"/>
          <w:szCs w:val="24"/>
          <w:rtl/>
        </w:rPr>
        <w:t>وى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فردى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کم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تجربه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بود</w:t>
      </w:r>
      <w:r w:rsidRPr="00CC0842">
        <w:rPr>
          <w:rFonts w:ascii="Arial" w:hAnsi="Arial" w:cs="Arial"/>
          <w:sz w:val="24"/>
          <w:szCs w:val="24"/>
          <w:rtl/>
        </w:rPr>
        <w:t>.</w:t>
      </w:r>
    </w:p>
    <w:p w:rsidR="00CC0842" w:rsidRPr="00CC0842" w:rsidRDefault="00CC0842" w:rsidP="00CC0842">
      <w:pPr>
        <w:jc w:val="both"/>
        <w:rPr>
          <w:rFonts w:ascii="Arial" w:hAnsi="Arial" w:cs="Arial"/>
          <w:sz w:val="24"/>
          <w:szCs w:val="24"/>
          <w:rtl/>
        </w:rPr>
      </w:pPr>
      <w:r w:rsidRPr="00CC0842">
        <w:rPr>
          <w:rFonts w:ascii="Arial" w:hAnsi="Arial" w:cs="Arial" w:hint="cs"/>
          <w:sz w:val="24"/>
          <w:szCs w:val="24"/>
          <w:rtl/>
        </w:rPr>
        <w:t>ء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مردم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مدینه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درمسجد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گرد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آمدند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و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عبدالله‏بن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حنظله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انصارى</w:t>
      </w:r>
      <w:r w:rsidRPr="00CC0842">
        <w:rPr>
          <w:rFonts w:ascii="Arial" w:hAnsi="Arial" w:cs="Arial"/>
          <w:sz w:val="24"/>
          <w:szCs w:val="24"/>
          <w:rtl/>
        </w:rPr>
        <w:t xml:space="preserve"> (</w:t>
      </w:r>
      <w:r w:rsidRPr="00CC0842">
        <w:rPr>
          <w:rFonts w:ascii="Arial" w:hAnsi="Arial" w:cs="Arial" w:hint="cs"/>
          <w:sz w:val="24"/>
          <w:szCs w:val="24"/>
          <w:rtl/>
        </w:rPr>
        <w:t>غسیل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الملائکة</w:t>
      </w:r>
      <w:r w:rsidRPr="00CC0842">
        <w:rPr>
          <w:rFonts w:ascii="Arial" w:hAnsi="Arial" w:cs="Arial"/>
          <w:sz w:val="24"/>
          <w:szCs w:val="24"/>
          <w:rtl/>
        </w:rPr>
        <w:t xml:space="preserve">) </w:t>
      </w:r>
      <w:r w:rsidRPr="00CC0842">
        <w:rPr>
          <w:rFonts w:ascii="Arial" w:hAnsi="Arial" w:cs="Arial" w:hint="cs"/>
          <w:sz w:val="24"/>
          <w:szCs w:val="24"/>
          <w:rtl/>
        </w:rPr>
        <w:t>را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به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رهبرى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برگزیدند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و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یا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او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بیعت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کردند</w:t>
      </w:r>
      <w:r w:rsidRPr="00CC0842">
        <w:rPr>
          <w:rFonts w:ascii="Arial" w:hAnsi="Arial" w:cs="Arial"/>
          <w:sz w:val="24"/>
          <w:szCs w:val="24"/>
          <w:rtl/>
        </w:rPr>
        <w:t>.</w:t>
      </w:r>
    </w:p>
    <w:p w:rsidR="00CC0842" w:rsidRPr="00CC0842" w:rsidRDefault="00CC0842" w:rsidP="00CC0842">
      <w:pPr>
        <w:jc w:val="both"/>
        <w:rPr>
          <w:rFonts w:ascii="Arial" w:hAnsi="Arial" w:cs="Arial"/>
          <w:sz w:val="24"/>
          <w:szCs w:val="24"/>
          <w:rtl/>
        </w:rPr>
      </w:pPr>
      <w:r w:rsidRPr="00CC0842">
        <w:rPr>
          <w:rFonts w:ascii="Arial" w:hAnsi="Arial" w:cs="Arial" w:hint="cs"/>
          <w:sz w:val="24"/>
          <w:szCs w:val="24"/>
          <w:rtl/>
        </w:rPr>
        <w:t>ءمردم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به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خانه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سرکرده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اموى‏ها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مروان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بن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حکم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هجوم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بودند،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قصر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الاماره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را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تصرف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کردند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و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همه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اموى‏ها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را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اخراج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کردند</w:t>
      </w:r>
      <w:r w:rsidRPr="00CC0842">
        <w:rPr>
          <w:rFonts w:ascii="Arial" w:hAnsi="Arial" w:cs="Arial"/>
          <w:sz w:val="24"/>
          <w:szCs w:val="24"/>
          <w:rtl/>
        </w:rPr>
        <w:t>.</w:t>
      </w:r>
    </w:p>
    <w:p w:rsidR="00CC0842" w:rsidRPr="00CC0842" w:rsidRDefault="00CC0842" w:rsidP="00CC0842">
      <w:pPr>
        <w:jc w:val="both"/>
        <w:rPr>
          <w:rFonts w:ascii="Arial" w:hAnsi="Arial" w:cs="Arial"/>
          <w:sz w:val="24"/>
          <w:szCs w:val="24"/>
          <w:rtl/>
        </w:rPr>
      </w:pPr>
      <w:r w:rsidRPr="00CC0842">
        <w:rPr>
          <w:rFonts w:ascii="Arial" w:hAnsi="Arial" w:cs="Arial" w:hint="cs"/>
          <w:sz w:val="24"/>
          <w:szCs w:val="24"/>
          <w:rtl/>
        </w:rPr>
        <w:t>ء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اموى‏هاى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تبعیدى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که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به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شام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رسیدند،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حقد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وکین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و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انتقام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بدانجا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رسید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که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یکى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از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آدمکشان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حرفه‏اى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از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قبایل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شامى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هم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پیمان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با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اموى‏ها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به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نام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مسلم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بن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عقبه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مرى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را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براى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سرکوب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مردم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مدینه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برگزیدند</w:t>
      </w:r>
      <w:r w:rsidRPr="00CC0842">
        <w:rPr>
          <w:rFonts w:ascii="Arial" w:hAnsi="Arial" w:cs="Arial"/>
          <w:sz w:val="24"/>
          <w:szCs w:val="24"/>
          <w:rtl/>
        </w:rPr>
        <w:t xml:space="preserve">. </w:t>
      </w:r>
      <w:r w:rsidRPr="00CC0842">
        <w:rPr>
          <w:rFonts w:ascii="Arial" w:hAnsi="Arial" w:cs="Arial" w:hint="cs"/>
          <w:sz w:val="24"/>
          <w:szCs w:val="24"/>
          <w:rtl/>
        </w:rPr>
        <w:t>و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معاون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او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را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حصین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بن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نمیر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سکونى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قراردادند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که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او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هم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مثل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فرمانده‏اش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بود</w:t>
      </w:r>
      <w:r w:rsidRPr="00CC0842">
        <w:rPr>
          <w:rFonts w:ascii="Arial" w:hAnsi="Arial" w:cs="Arial"/>
          <w:sz w:val="24"/>
          <w:szCs w:val="24"/>
          <w:rtl/>
        </w:rPr>
        <w:t>.</w:t>
      </w:r>
    </w:p>
    <w:p w:rsidR="00CC0842" w:rsidRPr="00CC0842" w:rsidRDefault="00CC0842" w:rsidP="00CC0842">
      <w:pPr>
        <w:jc w:val="both"/>
        <w:rPr>
          <w:rFonts w:ascii="Arial" w:hAnsi="Arial" w:cs="Arial"/>
          <w:sz w:val="24"/>
          <w:szCs w:val="24"/>
          <w:rtl/>
        </w:rPr>
      </w:pPr>
      <w:r w:rsidRPr="00CC0842">
        <w:rPr>
          <w:rFonts w:ascii="Arial" w:hAnsi="Arial" w:cs="Arial" w:hint="cs"/>
          <w:sz w:val="24"/>
          <w:szCs w:val="24"/>
          <w:rtl/>
        </w:rPr>
        <w:t>ء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سپاه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مدینه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درحره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واقم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شجاعانه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مقاومت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کرد،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ولى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نتوانست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در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برابر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نیروى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مجهز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و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افزون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شام،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تاب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آورد،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و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شکست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خورد</w:t>
      </w:r>
      <w:r w:rsidRPr="00CC0842">
        <w:rPr>
          <w:rFonts w:ascii="Arial" w:hAnsi="Arial" w:cs="Arial"/>
          <w:sz w:val="24"/>
          <w:szCs w:val="24"/>
          <w:rtl/>
        </w:rPr>
        <w:t>.</w:t>
      </w:r>
    </w:p>
    <w:p w:rsidR="00CC0842" w:rsidRPr="00CC0842" w:rsidRDefault="00CC0842" w:rsidP="00CC0842">
      <w:pPr>
        <w:jc w:val="both"/>
        <w:rPr>
          <w:rFonts w:ascii="Arial" w:hAnsi="Arial" w:cs="Arial"/>
          <w:sz w:val="24"/>
          <w:szCs w:val="24"/>
          <w:rtl/>
        </w:rPr>
      </w:pPr>
      <w:r w:rsidRPr="00CC0842">
        <w:rPr>
          <w:rFonts w:ascii="Arial" w:hAnsi="Arial" w:cs="Arial" w:hint="cs"/>
          <w:sz w:val="24"/>
          <w:szCs w:val="24"/>
          <w:rtl/>
        </w:rPr>
        <w:t>مسائل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اجتماعى</w:t>
      </w:r>
      <w:r w:rsidRPr="00CC0842">
        <w:rPr>
          <w:rFonts w:ascii="Arial" w:hAnsi="Arial" w:cs="Arial"/>
          <w:sz w:val="24"/>
          <w:szCs w:val="24"/>
          <w:rtl/>
        </w:rPr>
        <w:t xml:space="preserve">- </w:t>
      </w:r>
      <w:r w:rsidRPr="00CC0842">
        <w:rPr>
          <w:rFonts w:ascii="Arial" w:hAnsi="Arial" w:cs="Arial" w:hint="cs"/>
          <w:sz w:val="24"/>
          <w:szCs w:val="24"/>
          <w:rtl/>
        </w:rPr>
        <w:t>اقتصادى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و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سیاسى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واقعه</w:t>
      </w:r>
    </w:p>
    <w:p w:rsidR="00CC0842" w:rsidRPr="00CC0842" w:rsidRDefault="00CC0842" w:rsidP="00CC0842">
      <w:pPr>
        <w:jc w:val="both"/>
        <w:rPr>
          <w:rFonts w:ascii="Arial" w:hAnsi="Arial" w:cs="Arial"/>
          <w:sz w:val="24"/>
          <w:szCs w:val="24"/>
          <w:rtl/>
        </w:rPr>
      </w:pPr>
      <w:r w:rsidRPr="00CC0842">
        <w:rPr>
          <w:rFonts w:ascii="Arial" w:hAnsi="Arial" w:cs="Arial" w:hint="cs"/>
          <w:sz w:val="24"/>
          <w:szCs w:val="24"/>
          <w:rtl/>
        </w:rPr>
        <w:t>ءاوضاع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اقتصادى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حجاز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به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گونه‏اى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بود</w:t>
      </w:r>
      <w:r w:rsidRPr="00CC0842">
        <w:rPr>
          <w:rFonts w:ascii="Arial" w:hAnsi="Arial" w:cs="Arial"/>
          <w:sz w:val="24"/>
          <w:szCs w:val="24"/>
          <w:rtl/>
        </w:rPr>
        <w:t xml:space="preserve"> (</w:t>
      </w:r>
      <w:r w:rsidRPr="00CC0842">
        <w:rPr>
          <w:rFonts w:ascii="Arial" w:hAnsi="Arial" w:cs="Arial" w:hint="cs"/>
          <w:sz w:val="24"/>
          <w:szCs w:val="24"/>
          <w:rtl/>
        </w:rPr>
        <w:t>بخصوص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در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عصر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عثمان</w:t>
      </w:r>
      <w:r w:rsidRPr="00CC0842">
        <w:rPr>
          <w:rFonts w:ascii="Arial" w:hAnsi="Arial" w:cs="Arial"/>
          <w:sz w:val="24"/>
          <w:szCs w:val="24"/>
          <w:rtl/>
        </w:rPr>
        <w:t xml:space="preserve">) </w:t>
      </w:r>
      <w:r w:rsidRPr="00CC0842">
        <w:rPr>
          <w:rFonts w:ascii="Arial" w:hAnsi="Arial" w:cs="Arial" w:hint="cs"/>
          <w:sz w:val="24"/>
          <w:szCs w:val="24"/>
          <w:rtl/>
        </w:rPr>
        <w:t>که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على</w:t>
      </w:r>
      <w:r w:rsidRPr="00CC0842">
        <w:rPr>
          <w:rFonts w:ascii="Arial" w:hAnsi="Arial" w:cs="Arial"/>
          <w:sz w:val="24"/>
          <w:szCs w:val="24"/>
          <w:rtl/>
        </w:rPr>
        <w:t>(</w:t>
      </w:r>
      <w:r w:rsidRPr="00CC0842">
        <w:rPr>
          <w:rFonts w:ascii="Arial" w:hAnsi="Arial" w:cs="Arial" w:hint="cs"/>
          <w:sz w:val="24"/>
          <w:szCs w:val="24"/>
          <w:rtl/>
        </w:rPr>
        <w:t>ع</w:t>
      </w:r>
      <w:r w:rsidRPr="00CC0842">
        <w:rPr>
          <w:rFonts w:ascii="Arial" w:hAnsi="Arial" w:cs="Arial"/>
          <w:sz w:val="24"/>
          <w:szCs w:val="24"/>
          <w:rtl/>
        </w:rPr>
        <w:t xml:space="preserve">) </w:t>
      </w:r>
      <w:r w:rsidRPr="00CC0842">
        <w:rPr>
          <w:rFonts w:ascii="Arial" w:hAnsi="Arial" w:cs="Arial" w:hint="cs"/>
          <w:sz w:val="24"/>
          <w:szCs w:val="24"/>
          <w:rtl/>
        </w:rPr>
        <w:t>دو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نقطه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از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اراضى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خود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را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به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نام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ابونیزر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و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بغیبة،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وقف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فقراى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انصار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کرد</w:t>
      </w:r>
      <w:r w:rsidRPr="00CC0842">
        <w:rPr>
          <w:rFonts w:ascii="Arial" w:hAnsi="Arial" w:cs="Arial"/>
          <w:sz w:val="24"/>
          <w:szCs w:val="24"/>
          <w:rtl/>
        </w:rPr>
        <w:t xml:space="preserve"> (</w:t>
      </w:r>
      <w:r w:rsidRPr="00CC0842">
        <w:rPr>
          <w:rFonts w:ascii="Arial" w:hAnsi="Arial" w:cs="Arial" w:hint="cs"/>
          <w:sz w:val="24"/>
          <w:szCs w:val="24"/>
          <w:rtl/>
        </w:rPr>
        <w:t>الکامل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فى‏الادب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للمبرد</w:t>
      </w:r>
      <w:r w:rsidRPr="00CC0842">
        <w:rPr>
          <w:rFonts w:ascii="Arial" w:hAnsi="Arial" w:cs="Arial"/>
          <w:sz w:val="24"/>
          <w:szCs w:val="24"/>
          <w:rtl/>
        </w:rPr>
        <w:t>)</w:t>
      </w:r>
    </w:p>
    <w:p w:rsidR="00CC0842" w:rsidRPr="00CC0842" w:rsidRDefault="00CC0842" w:rsidP="00CC0842">
      <w:pPr>
        <w:jc w:val="both"/>
        <w:rPr>
          <w:rFonts w:ascii="Arial" w:hAnsi="Arial" w:cs="Arial"/>
          <w:sz w:val="24"/>
          <w:szCs w:val="24"/>
          <w:rtl/>
        </w:rPr>
      </w:pPr>
      <w:r w:rsidRPr="00CC0842">
        <w:rPr>
          <w:rFonts w:ascii="Arial" w:hAnsi="Arial" w:cs="Arial" w:hint="cs"/>
          <w:sz w:val="24"/>
          <w:szCs w:val="24"/>
          <w:rtl/>
        </w:rPr>
        <w:t>ءاموى‏ها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از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عهد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ایلاف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غیر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از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مکه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که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محل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آنها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بود،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اراضى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طائف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قبل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از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اسلام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و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مدینه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بعد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از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اسلام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را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خریدارى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کردند</w:t>
      </w:r>
      <w:r w:rsidRPr="00CC0842">
        <w:rPr>
          <w:rFonts w:ascii="Arial" w:hAnsi="Arial" w:cs="Arial"/>
          <w:sz w:val="24"/>
          <w:szCs w:val="24"/>
          <w:rtl/>
        </w:rPr>
        <w:t xml:space="preserve">. </w:t>
      </w:r>
      <w:r w:rsidRPr="00CC0842">
        <w:rPr>
          <w:rFonts w:ascii="Arial" w:hAnsi="Arial" w:cs="Arial" w:hint="cs"/>
          <w:sz w:val="24"/>
          <w:szCs w:val="24"/>
          <w:rtl/>
        </w:rPr>
        <w:t>و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این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رسم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اموى‏ها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بود</w:t>
      </w:r>
      <w:r w:rsidRPr="00CC0842">
        <w:rPr>
          <w:rFonts w:ascii="Arial" w:hAnsi="Arial" w:cs="Arial"/>
          <w:sz w:val="24"/>
          <w:szCs w:val="24"/>
          <w:rtl/>
        </w:rPr>
        <w:t>.</w:t>
      </w:r>
    </w:p>
    <w:p w:rsidR="00CC0842" w:rsidRPr="00CC0842" w:rsidRDefault="00CC0842" w:rsidP="00CC0842">
      <w:pPr>
        <w:jc w:val="both"/>
        <w:rPr>
          <w:rFonts w:ascii="Arial" w:hAnsi="Arial" w:cs="Arial"/>
          <w:sz w:val="24"/>
          <w:szCs w:val="24"/>
          <w:rtl/>
        </w:rPr>
      </w:pPr>
      <w:r w:rsidRPr="00CC0842">
        <w:rPr>
          <w:rFonts w:ascii="Arial" w:hAnsi="Arial" w:cs="Arial" w:hint="cs"/>
          <w:sz w:val="24"/>
          <w:szCs w:val="24"/>
          <w:rtl/>
        </w:rPr>
        <w:t>ءحاکمیت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اموى‏ها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مثلثى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بود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از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ترکیب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سه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قدرت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در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سه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خانواده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فرزندان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سفیان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در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شام،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فرزندان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حکم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در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مدینه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و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ثقیف،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درعراق</w:t>
      </w:r>
      <w:r w:rsidRPr="00CC0842">
        <w:rPr>
          <w:rFonts w:ascii="Arial" w:hAnsi="Arial" w:cs="Arial"/>
          <w:sz w:val="24"/>
          <w:szCs w:val="24"/>
          <w:rtl/>
        </w:rPr>
        <w:t>.</w:t>
      </w:r>
    </w:p>
    <w:p w:rsidR="00CC0842" w:rsidRPr="00CC0842" w:rsidRDefault="00CC0842" w:rsidP="00CC0842">
      <w:pPr>
        <w:jc w:val="both"/>
        <w:rPr>
          <w:rFonts w:ascii="Arial" w:hAnsi="Arial" w:cs="Arial"/>
          <w:sz w:val="24"/>
          <w:szCs w:val="24"/>
          <w:rtl/>
        </w:rPr>
      </w:pPr>
      <w:r w:rsidRPr="00CC0842">
        <w:rPr>
          <w:rFonts w:ascii="Arial" w:hAnsi="Arial" w:cs="Arial" w:hint="cs"/>
          <w:sz w:val="24"/>
          <w:szCs w:val="24"/>
          <w:rtl/>
        </w:rPr>
        <w:t>ءانصار،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بیش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از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همه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در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مدینه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ساکن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بودند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و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اکثریت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مدینه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را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تشکیل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مى‏دادند</w:t>
      </w:r>
      <w:r w:rsidRPr="00CC0842">
        <w:rPr>
          <w:rFonts w:ascii="Arial" w:hAnsi="Arial" w:cs="Arial"/>
          <w:sz w:val="24"/>
          <w:szCs w:val="24"/>
          <w:rtl/>
        </w:rPr>
        <w:t>.</w:t>
      </w:r>
    </w:p>
    <w:p w:rsidR="00CC0842" w:rsidRPr="00CC0842" w:rsidRDefault="00CC0842" w:rsidP="00CC0842">
      <w:pPr>
        <w:jc w:val="both"/>
        <w:rPr>
          <w:rFonts w:ascii="Arial" w:hAnsi="Arial" w:cs="Arial"/>
          <w:sz w:val="24"/>
          <w:szCs w:val="24"/>
          <w:rtl/>
        </w:rPr>
      </w:pPr>
      <w:r w:rsidRPr="00CC0842">
        <w:rPr>
          <w:rFonts w:ascii="Arial" w:hAnsi="Arial" w:cs="Arial" w:hint="cs"/>
          <w:sz w:val="24"/>
          <w:szCs w:val="24"/>
          <w:rtl/>
        </w:rPr>
        <w:t>ء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آنها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بیش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از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همه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کس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براى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تغییر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و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تحول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آماده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بودند،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زیرا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در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دستگاه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اموى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هیچ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نقشى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نداشتند</w:t>
      </w:r>
      <w:r w:rsidRPr="00CC0842">
        <w:rPr>
          <w:rFonts w:ascii="Arial" w:hAnsi="Arial" w:cs="Arial"/>
          <w:sz w:val="24"/>
          <w:szCs w:val="24"/>
          <w:rtl/>
        </w:rPr>
        <w:t>.</w:t>
      </w:r>
    </w:p>
    <w:p w:rsidR="00CC0842" w:rsidRPr="00CC0842" w:rsidRDefault="00CC0842" w:rsidP="00CC0842">
      <w:pPr>
        <w:jc w:val="both"/>
        <w:rPr>
          <w:rFonts w:ascii="Arial" w:hAnsi="Arial" w:cs="Arial"/>
          <w:sz w:val="24"/>
          <w:szCs w:val="24"/>
          <w:rtl/>
        </w:rPr>
      </w:pPr>
      <w:r w:rsidRPr="00CC0842">
        <w:rPr>
          <w:rFonts w:ascii="Arial" w:hAnsi="Arial" w:cs="Arial" w:hint="cs"/>
          <w:sz w:val="24"/>
          <w:szCs w:val="24"/>
          <w:rtl/>
        </w:rPr>
        <w:t>ء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انصار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از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بیم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آن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که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همانند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سقیفه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یکبار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دیگر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حرکتشان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براى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دستیابى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به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قدرت،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نصیب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دیگرى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نشود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از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هم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پیمانى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با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عبداله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بن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زبیر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در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مکه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خوددارى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کردند،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چون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قرشى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بودند</w:t>
      </w:r>
      <w:r w:rsidRPr="00CC0842">
        <w:rPr>
          <w:rFonts w:ascii="Arial" w:hAnsi="Arial" w:cs="Arial"/>
          <w:sz w:val="24"/>
          <w:szCs w:val="24"/>
          <w:rtl/>
        </w:rPr>
        <w:t>.</w:t>
      </w:r>
    </w:p>
    <w:p w:rsidR="00CC0842" w:rsidRPr="00CC0842" w:rsidRDefault="00CC0842" w:rsidP="00CC0842">
      <w:pPr>
        <w:jc w:val="both"/>
        <w:rPr>
          <w:rFonts w:ascii="Arial" w:hAnsi="Arial" w:cs="Arial"/>
          <w:sz w:val="24"/>
          <w:szCs w:val="24"/>
          <w:rtl/>
        </w:rPr>
      </w:pPr>
      <w:r w:rsidRPr="00CC0842">
        <w:rPr>
          <w:rFonts w:ascii="Arial" w:hAnsi="Arial" w:cs="Arial" w:hint="cs"/>
          <w:sz w:val="24"/>
          <w:szCs w:val="24"/>
          <w:rtl/>
        </w:rPr>
        <w:t>ء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تصمیم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جدى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سیاسى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نظامى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انصار،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نشان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از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شکاف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واقعى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بین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آنها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و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اموى‏ها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دارد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و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لذا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بر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همین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اساس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تصمیم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به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نبرد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گرفتند</w:t>
      </w:r>
      <w:r w:rsidRPr="00CC0842">
        <w:rPr>
          <w:rFonts w:ascii="Arial" w:hAnsi="Arial" w:cs="Arial"/>
          <w:sz w:val="24"/>
          <w:szCs w:val="24"/>
          <w:rtl/>
        </w:rPr>
        <w:t>.</w:t>
      </w:r>
    </w:p>
    <w:p w:rsidR="00CC0842" w:rsidRPr="00CC0842" w:rsidRDefault="00CC0842" w:rsidP="00CC0842">
      <w:pPr>
        <w:jc w:val="both"/>
        <w:rPr>
          <w:rFonts w:ascii="Arial" w:hAnsi="Arial" w:cs="Arial"/>
          <w:sz w:val="24"/>
          <w:szCs w:val="24"/>
          <w:rtl/>
        </w:rPr>
      </w:pPr>
      <w:r w:rsidRPr="00CC0842">
        <w:rPr>
          <w:rFonts w:ascii="Arial" w:hAnsi="Arial" w:cs="Arial" w:hint="cs"/>
          <w:sz w:val="24"/>
          <w:szCs w:val="24"/>
          <w:rtl/>
        </w:rPr>
        <w:t>ء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اشتباه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شورش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مدینه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این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بود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که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نیروهاى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اموى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که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به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رهبرى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مروان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در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مدینه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مانده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بودند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و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از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حکومت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یزد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هم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دل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خوشى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نداشتند،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اخراج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کرد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و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آنها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را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ناخواسته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به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مکه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فرستاد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و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در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اختیار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بنى‏امیه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قرارداد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و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آنها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جزئیات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و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خصوصیات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شورش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را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براى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ارتش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اموى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توصیف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کردند</w:t>
      </w:r>
      <w:r w:rsidRPr="00CC0842">
        <w:rPr>
          <w:rFonts w:ascii="Arial" w:hAnsi="Arial" w:cs="Arial"/>
          <w:sz w:val="24"/>
          <w:szCs w:val="24"/>
          <w:rtl/>
        </w:rPr>
        <w:t>.</w:t>
      </w:r>
    </w:p>
    <w:p w:rsidR="00CC0842" w:rsidRPr="00CC0842" w:rsidRDefault="00CC0842" w:rsidP="00CC0842">
      <w:pPr>
        <w:jc w:val="both"/>
        <w:rPr>
          <w:rFonts w:ascii="Arial" w:hAnsi="Arial" w:cs="Arial"/>
          <w:sz w:val="24"/>
          <w:szCs w:val="24"/>
          <w:rtl/>
        </w:rPr>
      </w:pPr>
      <w:r w:rsidRPr="00CC0842">
        <w:rPr>
          <w:rFonts w:ascii="Arial" w:hAnsi="Arial" w:cs="Arial" w:hint="cs"/>
          <w:sz w:val="24"/>
          <w:szCs w:val="24"/>
          <w:rtl/>
        </w:rPr>
        <w:t>ءانصار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مى‏توانستند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امویان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را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به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عنوان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گروگان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نگهدارند،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یا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با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شکاف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افکندن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بین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دو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تیره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از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اموى‏ها،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به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سود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خود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عمل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کنند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و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همین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باعث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شد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که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مروان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با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همکارى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بنى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حارثه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از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خندق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عبور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کند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و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وارد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مدینه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شود</w:t>
      </w:r>
      <w:r w:rsidRPr="00CC0842">
        <w:rPr>
          <w:rFonts w:ascii="Arial" w:hAnsi="Arial" w:cs="Arial"/>
          <w:sz w:val="24"/>
          <w:szCs w:val="24"/>
          <w:rtl/>
        </w:rPr>
        <w:t>.</w:t>
      </w:r>
    </w:p>
    <w:p w:rsidR="00CC0842" w:rsidRPr="00CC0842" w:rsidRDefault="00CC0842" w:rsidP="00CC0842">
      <w:pPr>
        <w:jc w:val="both"/>
        <w:rPr>
          <w:rFonts w:ascii="Arial" w:hAnsi="Arial" w:cs="Arial"/>
          <w:sz w:val="24"/>
          <w:szCs w:val="24"/>
          <w:rtl/>
        </w:rPr>
      </w:pPr>
      <w:r w:rsidRPr="00CC0842">
        <w:rPr>
          <w:rFonts w:ascii="Arial" w:hAnsi="Arial" w:cs="Arial" w:hint="cs"/>
          <w:sz w:val="24"/>
          <w:szCs w:val="24"/>
          <w:rtl/>
        </w:rPr>
        <w:t>ء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هر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دو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مکتب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تاریخ‏نگارى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مدینه</w:t>
      </w:r>
      <w:r w:rsidRPr="00CC0842">
        <w:rPr>
          <w:rFonts w:ascii="Arial" w:hAnsi="Arial" w:cs="Arial"/>
          <w:sz w:val="24"/>
          <w:szCs w:val="24"/>
          <w:rtl/>
        </w:rPr>
        <w:t xml:space="preserve"> (</w:t>
      </w:r>
      <w:r w:rsidRPr="00CC0842">
        <w:rPr>
          <w:rFonts w:ascii="Arial" w:hAnsi="Arial" w:cs="Arial" w:hint="cs"/>
          <w:sz w:val="24"/>
          <w:szCs w:val="24"/>
          <w:rtl/>
        </w:rPr>
        <w:t>واقدى</w:t>
      </w:r>
      <w:r w:rsidRPr="00CC0842">
        <w:rPr>
          <w:rFonts w:ascii="Arial" w:hAnsi="Arial" w:cs="Arial"/>
          <w:sz w:val="24"/>
          <w:szCs w:val="24"/>
          <w:rtl/>
        </w:rPr>
        <w:t xml:space="preserve">) </w:t>
      </w:r>
      <w:r w:rsidRPr="00CC0842">
        <w:rPr>
          <w:rFonts w:ascii="Arial" w:hAnsi="Arial" w:cs="Arial" w:hint="cs"/>
          <w:sz w:val="24"/>
          <w:szCs w:val="24"/>
          <w:rtl/>
        </w:rPr>
        <w:t>و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عراق</w:t>
      </w:r>
      <w:r w:rsidRPr="00CC0842">
        <w:rPr>
          <w:rFonts w:ascii="Arial" w:hAnsi="Arial" w:cs="Arial"/>
          <w:sz w:val="24"/>
          <w:szCs w:val="24"/>
          <w:rtl/>
        </w:rPr>
        <w:t xml:space="preserve"> (</w:t>
      </w:r>
      <w:r w:rsidRPr="00CC0842">
        <w:rPr>
          <w:rFonts w:ascii="Arial" w:hAnsi="Arial" w:cs="Arial" w:hint="cs"/>
          <w:sz w:val="24"/>
          <w:szCs w:val="24"/>
          <w:rtl/>
        </w:rPr>
        <w:t>ابومخنف</w:t>
      </w:r>
      <w:r w:rsidRPr="00CC0842">
        <w:rPr>
          <w:rFonts w:ascii="Arial" w:hAnsi="Arial" w:cs="Arial"/>
          <w:sz w:val="24"/>
          <w:szCs w:val="24"/>
          <w:rtl/>
        </w:rPr>
        <w:t xml:space="preserve">) </w:t>
      </w:r>
      <w:r w:rsidRPr="00CC0842">
        <w:rPr>
          <w:rFonts w:ascii="Arial" w:hAnsi="Arial" w:cs="Arial" w:hint="cs"/>
          <w:sz w:val="24"/>
          <w:szCs w:val="24"/>
          <w:rtl/>
        </w:rPr>
        <w:t>بر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سر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استباحه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و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غارت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اموال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و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اعدام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و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اسارت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زنان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و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بیعت‏گرفتن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بر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بندگى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براى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یزید،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موافقت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دارند</w:t>
      </w:r>
      <w:r w:rsidRPr="00CC0842">
        <w:rPr>
          <w:rFonts w:ascii="Arial" w:hAnsi="Arial" w:cs="Arial"/>
          <w:sz w:val="24"/>
          <w:szCs w:val="24"/>
          <w:rtl/>
        </w:rPr>
        <w:t xml:space="preserve">. </w:t>
      </w:r>
      <w:r w:rsidRPr="00CC0842">
        <w:rPr>
          <w:rFonts w:ascii="Arial" w:hAnsi="Arial" w:cs="Arial" w:hint="cs"/>
          <w:sz w:val="24"/>
          <w:szCs w:val="24"/>
          <w:rtl/>
        </w:rPr>
        <w:t>ابو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مخنف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گوید</w:t>
      </w:r>
      <w:r w:rsidRPr="00CC0842">
        <w:rPr>
          <w:rFonts w:ascii="Arial" w:hAnsi="Arial" w:cs="Arial"/>
          <w:sz w:val="24"/>
          <w:szCs w:val="24"/>
          <w:rtl/>
        </w:rPr>
        <w:t>: «</w:t>
      </w:r>
      <w:r w:rsidRPr="00CC0842">
        <w:rPr>
          <w:rFonts w:ascii="Arial" w:hAnsi="Arial" w:cs="Arial" w:hint="cs"/>
          <w:sz w:val="24"/>
          <w:szCs w:val="24"/>
          <w:rtl/>
        </w:rPr>
        <w:t>واباح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مسلم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المدینة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ثلاثاً،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یقتلون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الناس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و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یأخذون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الاموال</w:t>
      </w:r>
      <w:r w:rsidRPr="00CC0842">
        <w:rPr>
          <w:rFonts w:ascii="Arial" w:hAnsi="Arial" w:cs="Arial" w:hint="eastAsia"/>
          <w:sz w:val="24"/>
          <w:szCs w:val="24"/>
          <w:rtl/>
        </w:rPr>
        <w:t>»</w:t>
      </w:r>
    </w:p>
    <w:p w:rsidR="00CC0842" w:rsidRPr="00CC0842" w:rsidRDefault="00CC0842" w:rsidP="00CC0842">
      <w:pPr>
        <w:jc w:val="both"/>
        <w:rPr>
          <w:rFonts w:ascii="Arial" w:hAnsi="Arial" w:cs="Arial"/>
          <w:sz w:val="24"/>
          <w:szCs w:val="24"/>
          <w:rtl/>
        </w:rPr>
      </w:pPr>
      <w:r w:rsidRPr="00CC0842">
        <w:rPr>
          <w:rFonts w:ascii="Arial" w:hAnsi="Arial" w:cs="Arial" w:hint="cs"/>
          <w:sz w:val="24"/>
          <w:szCs w:val="24"/>
          <w:rtl/>
        </w:rPr>
        <w:t>واقدى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گوید</w:t>
      </w:r>
      <w:r w:rsidRPr="00CC0842">
        <w:rPr>
          <w:rFonts w:ascii="Arial" w:hAnsi="Arial" w:cs="Arial"/>
          <w:sz w:val="24"/>
          <w:szCs w:val="24"/>
          <w:rtl/>
        </w:rPr>
        <w:t>: «</w:t>
      </w:r>
      <w:r w:rsidRPr="00CC0842">
        <w:rPr>
          <w:rFonts w:ascii="Arial" w:hAnsi="Arial" w:cs="Arial" w:hint="cs"/>
          <w:sz w:val="24"/>
          <w:szCs w:val="24"/>
          <w:rtl/>
        </w:rPr>
        <w:t>یقتلون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و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یأخذون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المتاع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ویعبثون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بالاماء</w:t>
      </w:r>
      <w:r w:rsidRPr="00CC0842">
        <w:rPr>
          <w:rFonts w:ascii="Arial" w:hAnsi="Arial" w:cs="Arial" w:hint="eastAsia"/>
          <w:sz w:val="24"/>
          <w:szCs w:val="24"/>
          <w:rtl/>
        </w:rPr>
        <w:t>»</w:t>
      </w:r>
    </w:p>
    <w:p w:rsidR="00CC0842" w:rsidRPr="00CC0842" w:rsidRDefault="00CC0842" w:rsidP="00CC0842">
      <w:pPr>
        <w:jc w:val="both"/>
        <w:rPr>
          <w:rFonts w:ascii="Arial" w:hAnsi="Arial" w:cs="Arial"/>
          <w:sz w:val="24"/>
          <w:szCs w:val="24"/>
          <w:rtl/>
        </w:rPr>
      </w:pPr>
      <w:r w:rsidRPr="00CC0842">
        <w:rPr>
          <w:rFonts w:ascii="Arial" w:hAnsi="Arial" w:cs="Arial" w:hint="cs"/>
          <w:sz w:val="24"/>
          <w:szCs w:val="24"/>
          <w:rtl/>
        </w:rPr>
        <w:t>یاقوت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حموى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گوید</w:t>
      </w:r>
      <w:r w:rsidRPr="00CC0842">
        <w:rPr>
          <w:rFonts w:ascii="Arial" w:hAnsi="Arial" w:cs="Arial"/>
          <w:sz w:val="24"/>
          <w:szCs w:val="24"/>
          <w:rtl/>
        </w:rPr>
        <w:t>: «</w:t>
      </w:r>
      <w:r w:rsidRPr="00CC0842">
        <w:rPr>
          <w:rFonts w:ascii="Arial" w:hAnsi="Arial" w:cs="Arial" w:hint="cs"/>
          <w:sz w:val="24"/>
          <w:szCs w:val="24"/>
          <w:rtl/>
        </w:rPr>
        <w:t>و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دخل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جنده</w:t>
      </w:r>
      <w:r w:rsidRPr="00CC0842">
        <w:rPr>
          <w:rFonts w:ascii="Arial" w:hAnsi="Arial" w:cs="Arial"/>
          <w:sz w:val="24"/>
          <w:szCs w:val="24"/>
          <w:rtl/>
        </w:rPr>
        <w:t xml:space="preserve">- </w:t>
      </w:r>
      <w:r w:rsidRPr="00CC0842">
        <w:rPr>
          <w:rFonts w:ascii="Arial" w:hAnsi="Arial" w:cs="Arial" w:hint="cs"/>
          <w:sz w:val="24"/>
          <w:szCs w:val="24"/>
          <w:rtl/>
        </w:rPr>
        <w:t>اى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مسلم</w:t>
      </w:r>
      <w:r w:rsidRPr="00CC0842">
        <w:rPr>
          <w:rFonts w:ascii="Arial" w:hAnsi="Arial" w:cs="Arial"/>
          <w:sz w:val="24"/>
          <w:szCs w:val="24"/>
          <w:rtl/>
        </w:rPr>
        <w:t xml:space="preserve">- </w:t>
      </w:r>
      <w:r w:rsidRPr="00CC0842">
        <w:rPr>
          <w:rFonts w:ascii="Arial" w:hAnsi="Arial" w:cs="Arial" w:hint="cs"/>
          <w:sz w:val="24"/>
          <w:szCs w:val="24"/>
          <w:rtl/>
        </w:rPr>
        <w:t>المدینه</w:t>
      </w:r>
      <w:r w:rsidRPr="00CC0842">
        <w:rPr>
          <w:rFonts w:ascii="Arial" w:hAnsi="Arial" w:cs="Arial"/>
          <w:sz w:val="24"/>
          <w:szCs w:val="24"/>
          <w:rtl/>
        </w:rPr>
        <w:t xml:space="preserve">. </w:t>
      </w:r>
      <w:r w:rsidRPr="00CC0842">
        <w:rPr>
          <w:rFonts w:ascii="Arial" w:hAnsi="Arial" w:cs="Arial" w:hint="cs"/>
          <w:sz w:val="24"/>
          <w:szCs w:val="24"/>
          <w:rtl/>
        </w:rPr>
        <w:t>فنهبوا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الاموال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و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سبو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الذریه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و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استباحوا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الفروج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و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حملت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منهم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ثمانمائه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حرة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و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ولدن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و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کان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یقال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لاولئک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الاولاد،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اولادالحره</w:t>
      </w:r>
      <w:r w:rsidRPr="00CC0842">
        <w:rPr>
          <w:rFonts w:ascii="Arial" w:hAnsi="Arial" w:cs="Arial"/>
          <w:sz w:val="24"/>
          <w:szCs w:val="24"/>
          <w:rtl/>
        </w:rPr>
        <w:t xml:space="preserve">. </w:t>
      </w:r>
      <w:r w:rsidRPr="00CC0842">
        <w:rPr>
          <w:rFonts w:ascii="Arial" w:hAnsi="Arial" w:cs="Arial" w:hint="cs"/>
          <w:sz w:val="24"/>
          <w:szCs w:val="24"/>
          <w:rtl/>
        </w:rPr>
        <w:t>ثم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احضروالاعیان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لمبایعة‏یزیدبن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معاویه،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فلم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یرض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الا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ان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یبایعوه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على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آنهم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عبید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یزید</w:t>
      </w:r>
      <w:r w:rsidRPr="00CC0842">
        <w:rPr>
          <w:rFonts w:ascii="Arial" w:hAnsi="Arial" w:cs="Arial"/>
          <w:sz w:val="24"/>
          <w:szCs w:val="24"/>
          <w:rtl/>
        </w:rPr>
        <w:t>.»</w:t>
      </w:r>
    </w:p>
    <w:p w:rsidR="00CC0842" w:rsidRPr="00CC0842" w:rsidRDefault="00CC0842" w:rsidP="00CC0842">
      <w:pPr>
        <w:jc w:val="both"/>
        <w:rPr>
          <w:rFonts w:ascii="Arial" w:hAnsi="Arial" w:cs="Arial"/>
          <w:sz w:val="24"/>
          <w:szCs w:val="24"/>
          <w:rtl/>
        </w:rPr>
      </w:pPr>
      <w:r w:rsidRPr="00CC0842">
        <w:rPr>
          <w:rFonts w:ascii="Arial" w:hAnsi="Arial" w:cs="Arial" w:hint="cs"/>
          <w:sz w:val="24"/>
          <w:szCs w:val="24"/>
          <w:rtl/>
        </w:rPr>
        <w:t>ء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تشیع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حجازى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و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همین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گونه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تشیع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عراقى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پس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از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ضربه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اموى‏ها،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از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خاندان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زبیر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خاصه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عبداله‏بن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زبیر،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ضربه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دیگرى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خورد</w:t>
      </w:r>
      <w:r w:rsidRPr="00CC0842">
        <w:rPr>
          <w:rFonts w:ascii="Arial" w:hAnsi="Arial" w:cs="Arial"/>
          <w:sz w:val="24"/>
          <w:szCs w:val="24"/>
          <w:rtl/>
        </w:rPr>
        <w:t xml:space="preserve">. </w:t>
      </w:r>
      <w:r w:rsidRPr="00CC0842">
        <w:rPr>
          <w:rFonts w:ascii="Arial" w:hAnsi="Arial" w:cs="Arial" w:hint="cs"/>
          <w:sz w:val="24"/>
          <w:szCs w:val="24"/>
          <w:rtl/>
        </w:rPr>
        <w:t>زیرا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علوى‏ها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از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مکه</w:t>
      </w:r>
      <w:r w:rsidRPr="00CC0842">
        <w:rPr>
          <w:rFonts w:ascii="Arial" w:hAnsi="Arial" w:cs="Arial"/>
          <w:sz w:val="24"/>
          <w:szCs w:val="24"/>
          <w:rtl/>
        </w:rPr>
        <w:t xml:space="preserve"> (</w:t>
      </w:r>
      <w:r w:rsidRPr="00CC0842">
        <w:rPr>
          <w:rFonts w:ascii="Arial" w:hAnsi="Arial" w:cs="Arial" w:hint="cs"/>
          <w:sz w:val="24"/>
          <w:szCs w:val="24"/>
          <w:rtl/>
        </w:rPr>
        <w:t>محمدبن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حنفیه</w:t>
      </w:r>
      <w:r w:rsidRPr="00CC0842">
        <w:rPr>
          <w:rFonts w:ascii="Arial" w:hAnsi="Arial" w:cs="Arial"/>
          <w:sz w:val="24"/>
          <w:szCs w:val="24"/>
          <w:rtl/>
        </w:rPr>
        <w:t xml:space="preserve">) </w:t>
      </w:r>
      <w:r w:rsidRPr="00CC0842">
        <w:rPr>
          <w:rFonts w:ascii="Arial" w:hAnsi="Arial" w:cs="Arial" w:hint="cs"/>
          <w:sz w:val="24"/>
          <w:szCs w:val="24"/>
          <w:rtl/>
        </w:rPr>
        <w:t>و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مدینه</w:t>
      </w:r>
      <w:r w:rsidRPr="00CC0842">
        <w:rPr>
          <w:rFonts w:ascii="Arial" w:hAnsi="Arial" w:cs="Arial"/>
          <w:sz w:val="24"/>
          <w:szCs w:val="24"/>
          <w:rtl/>
        </w:rPr>
        <w:t xml:space="preserve"> (</w:t>
      </w:r>
      <w:r w:rsidRPr="00CC0842">
        <w:rPr>
          <w:rFonts w:ascii="Arial" w:hAnsi="Arial" w:cs="Arial" w:hint="cs"/>
          <w:sz w:val="24"/>
          <w:szCs w:val="24"/>
          <w:rtl/>
        </w:rPr>
        <w:t>عبدالله‏بن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عباس</w:t>
      </w:r>
      <w:r w:rsidRPr="00CC0842">
        <w:rPr>
          <w:rFonts w:ascii="Arial" w:hAnsi="Arial" w:cs="Arial"/>
          <w:sz w:val="24"/>
          <w:szCs w:val="24"/>
          <w:rtl/>
        </w:rPr>
        <w:t xml:space="preserve">) </w:t>
      </w:r>
      <w:r w:rsidRPr="00CC0842">
        <w:rPr>
          <w:rFonts w:ascii="Arial" w:hAnsi="Arial" w:cs="Arial" w:hint="cs"/>
          <w:sz w:val="24"/>
          <w:szCs w:val="24"/>
          <w:rtl/>
        </w:rPr>
        <w:t>و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دیگر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بنى‏هاشم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به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طرح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مقابله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معارضان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با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دشمن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مشترک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عمل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نکردند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و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ابن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زبیر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آنها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را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به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زندان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افکند</w:t>
      </w:r>
      <w:r w:rsidRPr="00CC0842">
        <w:rPr>
          <w:rFonts w:ascii="Arial" w:hAnsi="Arial" w:cs="Arial"/>
          <w:sz w:val="24"/>
          <w:szCs w:val="24"/>
          <w:rtl/>
        </w:rPr>
        <w:t>.</w:t>
      </w:r>
    </w:p>
    <w:p w:rsidR="00CC0842" w:rsidRPr="00CC0842" w:rsidRDefault="00CC0842" w:rsidP="00CC0842">
      <w:pPr>
        <w:jc w:val="both"/>
        <w:rPr>
          <w:rFonts w:ascii="Arial" w:hAnsi="Arial" w:cs="Arial"/>
          <w:sz w:val="24"/>
          <w:szCs w:val="24"/>
          <w:rtl/>
        </w:rPr>
      </w:pPr>
      <w:r w:rsidRPr="00CC0842">
        <w:rPr>
          <w:rFonts w:ascii="Arial" w:hAnsi="Arial" w:cs="Arial" w:hint="cs"/>
          <w:sz w:val="24"/>
          <w:szCs w:val="24"/>
          <w:rtl/>
        </w:rPr>
        <w:t>ء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درعراق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هم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برادرش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مصعب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بن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زبیر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با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شیعه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و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حرکت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شیعه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به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مقابله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برخاست</w:t>
      </w:r>
      <w:r w:rsidRPr="00CC0842">
        <w:rPr>
          <w:rFonts w:ascii="Arial" w:hAnsi="Arial" w:cs="Arial"/>
          <w:sz w:val="24"/>
          <w:szCs w:val="24"/>
          <w:rtl/>
        </w:rPr>
        <w:t>.</w:t>
      </w:r>
    </w:p>
    <w:p w:rsidR="00CC0842" w:rsidRPr="00CC0842" w:rsidRDefault="00CC0842" w:rsidP="00CC0842">
      <w:pPr>
        <w:jc w:val="both"/>
        <w:rPr>
          <w:rFonts w:ascii="Arial" w:hAnsi="Arial" w:cs="Arial"/>
          <w:sz w:val="24"/>
          <w:szCs w:val="24"/>
          <w:rtl/>
        </w:rPr>
      </w:pPr>
      <w:r w:rsidRPr="00CC0842">
        <w:rPr>
          <w:rFonts w:ascii="Arial" w:hAnsi="Arial" w:cs="Arial" w:hint="cs"/>
          <w:sz w:val="24"/>
          <w:szCs w:val="24"/>
          <w:rtl/>
        </w:rPr>
        <w:t>ء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بار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مسوولیت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جنگ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بدر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و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صفین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و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قتل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عثمان</w:t>
      </w:r>
      <w:r w:rsidRPr="00CC0842">
        <w:rPr>
          <w:rFonts w:ascii="Arial" w:hAnsi="Arial" w:cs="Arial"/>
          <w:sz w:val="24"/>
          <w:szCs w:val="24"/>
          <w:rtl/>
        </w:rPr>
        <w:t xml:space="preserve"> (</w:t>
      </w:r>
      <w:r w:rsidRPr="00CC0842">
        <w:rPr>
          <w:rFonts w:ascii="Arial" w:hAnsi="Arial" w:cs="Arial" w:hint="cs"/>
          <w:sz w:val="24"/>
          <w:szCs w:val="24"/>
          <w:rtl/>
        </w:rPr>
        <w:t>که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گناه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آن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به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گردن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انصار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افتاد</w:t>
      </w:r>
      <w:r w:rsidRPr="00CC0842">
        <w:rPr>
          <w:rFonts w:ascii="Arial" w:hAnsi="Arial" w:cs="Arial"/>
          <w:sz w:val="24"/>
          <w:szCs w:val="24"/>
          <w:rtl/>
        </w:rPr>
        <w:t>)</w:t>
      </w:r>
      <w:r w:rsidRPr="00CC0842">
        <w:rPr>
          <w:rFonts w:ascii="Arial" w:hAnsi="Arial" w:cs="Arial" w:hint="cs"/>
          <w:sz w:val="24"/>
          <w:szCs w:val="24"/>
          <w:rtl/>
        </w:rPr>
        <w:t>،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همه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دست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به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دست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هم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داد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و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در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انتقام‏جویى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اموى‏ها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از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انصار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داخل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مدینه،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عمل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کرد</w:t>
      </w:r>
      <w:r w:rsidRPr="00CC0842">
        <w:rPr>
          <w:rFonts w:ascii="Arial" w:hAnsi="Arial" w:cs="Arial"/>
          <w:sz w:val="24"/>
          <w:szCs w:val="24"/>
          <w:rtl/>
        </w:rPr>
        <w:t>.</w:t>
      </w:r>
    </w:p>
    <w:p w:rsidR="00CC0842" w:rsidRPr="00CC0842" w:rsidRDefault="00CC0842" w:rsidP="00CC0842">
      <w:pPr>
        <w:jc w:val="both"/>
        <w:rPr>
          <w:rFonts w:ascii="Arial" w:hAnsi="Arial" w:cs="Arial"/>
          <w:sz w:val="24"/>
          <w:szCs w:val="24"/>
          <w:rtl/>
        </w:rPr>
      </w:pPr>
      <w:r w:rsidRPr="00CC0842">
        <w:rPr>
          <w:rFonts w:ascii="Arial" w:hAnsi="Arial" w:cs="Arial" w:hint="cs"/>
          <w:sz w:val="24"/>
          <w:szCs w:val="24"/>
          <w:rtl/>
        </w:rPr>
        <w:t>ء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اعضاى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هیاتى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که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یزید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از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عثمان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بن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محمد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بن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ابوسفیان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خواسته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بود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تا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به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شام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بفرستد،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اینها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بودند</w:t>
      </w:r>
      <w:r w:rsidRPr="00CC0842">
        <w:rPr>
          <w:rFonts w:ascii="Arial" w:hAnsi="Arial" w:cs="Arial"/>
          <w:sz w:val="24"/>
          <w:szCs w:val="24"/>
          <w:rtl/>
        </w:rPr>
        <w:t>.</w:t>
      </w:r>
    </w:p>
    <w:p w:rsidR="00CC0842" w:rsidRPr="00CC0842" w:rsidRDefault="00CC0842" w:rsidP="00CC0842">
      <w:pPr>
        <w:jc w:val="both"/>
        <w:rPr>
          <w:rFonts w:ascii="Arial" w:hAnsi="Arial" w:cs="Arial"/>
          <w:sz w:val="24"/>
          <w:szCs w:val="24"/>
          <w:rtl/>
        </w:rPr>
      </w:pPr>
      <w:r w:rsidRPr="00CC0842">
        <w:rPr>
          <w:rFonts w:ascii="Arial" w:hAnsi="Arial" w:cs="Arial"/>
          <w:sz w:val="24"/>
          <w:szCs w:val="24"/>
          <w:rtl/>
        </w:rPr>
        <w:t xml:space="preserve">1- </w:t>
      </w:r>
      <w:r w:rsidRPr="00CC0842">
        <w:rPr>
          <w:rFonts w:ascii="Arial" w:hAnsi="Arial" w:cs="Arial" w:hint="cs"/>
          <w:sz w:val="24"/>
          <w:szCs w:val="24"/>
          <w:rtl/>
        </w:rPr>
        <w:t>منذربن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زبیر</w:t>
      </w:r>
      <w:r w:rsidRPr="00CC0842">
        <w:rPr>
          <w:rFonts w:ascii="Arial" w:hAnsi="Arial" w:cs="Arial"/>
          <w:sz w:val="24"/>
          <w:szCs w:val="24"/>
          <w:rtl/>
        </w:rPr>
        <w:t xml:space="preserve"> (</w:t>
      </w:r>
      <w:r w:rsidRPr="00CC0842">
        <w:rPr>
          <w:rFonts w:ascii="Arial" w:hAnsi="Arial" w:cs="Arial" w:hint="cs"/>
          <w:sz w:val="24"/>
          <w:szCs w:val="24"/>
          <w:rtl/>
        </w:rPr>
        <w:t>از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مهاجرین</w:t>
      </w:r>
      <w:r w:rsidRPr="00CC0842">
        <w:rPr>
          <w:rFonts w:ascii="Arial" w:hAnsi="Arial" w:cs="Arial"/>
          <w:sz w:val="24"/>
          <w:szCs w:val="24"/>
          <w:rtl/>
        </w:rPr>
        <w:t xml:space="preserve">)2- </w:t>
      </w:r>
      <w:r w:rsidRPr="00CC0842">
        <w:rPr>
          <w:rFonts w:ascii="Arial" w:hAnsi="Arial" w:cs="Arial" w:hint="cs"/>
          <w:sz w:val="24"/>
          <w:szCs w:val="24"/>
          <w:rtl/>
        </w:rPr>
        <w:t>عبدالله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بن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ابى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عمرو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مخزومى</w:t>
      </w:r>
      <w:r w:rsidRPr="00CC0842">
        <w:rPr>
          <w:rFonts w:ascii="Arial" w:hAnsi="Arial" w:cs="Arial"/>
          <w:sz w:val="24"/>
          <w:szCs w:val="24"/>
          <w:rtl/>
        </w:rPr>
        <w:t xml:space="preserve"> (</w:t>
      </w:r>
      <w:r w:rsidRPr="00CC0842">
        <w:rPr>
          <w:rFonts w:ascii="Arial" w:hAnsi="Arial" w:cs="Arial" w:hint="cs"/>
          <w:sz w:val="24"/>
          <w:szCs w:val="24"/>
          <w:rtl/>
        </w:rPr>
        <w:t>ازقریش</w:t>
      </w:r>
      <w:r w:rsidRPr="00CC0842">
        <w:rPr>
          <w:rFonts w:ascii="Arial" w:hAnsi="Arial" w:cs="Arial"/>
          <w:sz w:val="24"/>
          <w:szCs w:val="24"/>
          <w:rtl/>
        </w:rPr>
        <w:t xml:space="preserve">)3- </w:t>
      </w:r>
      <w:r w:rsidRPr="00CC0842">
        <w:rPr>
          <w:rFonts w:ascii="Arial" w:hAnsi="Arial" w:cs="Arial" w:hint="cs"/>
          <w:sz w:val="24"/>
          <w:szCs w:val="24"/>
          <w:rtl/>
        </w:rPr>
        <w:t>عبدالله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بن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حنظله</w:t>
      </w:r>
      <w:r w:rsidRPr="00CC0842">
        <w:rPr>
          <w:rFonts w:ascii="Arial" w:hAnsi="Arial" w:cs="Arial"/>
          <w:sz w:val="24"/>
          <w:szCs w:val="24"/>
          <w:rtl/>
        </w:rPr>
        <w:t>(</w:t>
      </w:r>
      <w:r w:rsidRPr="00CC0842">
        <w:rPr>
          <w:rFonts w:ascii="Arial" w:hAnsi="Arial" w:cs="Arial" w:hint="cs"/>
          <w:sz w:val="24"/>
          <w:szCs w:val="24"/>
          <w:rtl/>
        </w:rPr>
        <w:t>از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انصار</w:t>
      </w:r>
      <w:r w:rsidRPr="00CC0842">
        <w:rPr>
          <w:rFonts w:ascii="Arial" w:hAnsi="Arial" w:cs="Arial"/>
          <w:sz w:val="24"/>
          <w:szCs w:val="24"/>
          <w:rtl/>
        </w:rPr>
        <w:t xml:space="preserve">) </w:t>
      </w:r>
      <w:r w:rsidRPr="00CC0842">
        <w:rPr>
          <w:rFonts w:ascii="Arial" w:hAnsi="Arial" w:cs="Arial" w:hint="cs"/>
          <w:sz w:val="24"/>
          <w:szCs w:val="24"/>
          <w:rtl/>
        </w:rPr>
        <w:t>ولى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این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هیات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کارى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از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پیش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نبرد</w:t>
      </w:r>
      <w:r w:rsidRPr="00CC0842">
        <w:rPr>
          <w:rFonts w:ascii="Arial" w:hAnsi="Arial" w:cs="Arial"/>
          <w:sz w:val="24"/>
          <w:szCs w:val="24"/>
          <w:rtl/>
        </w:rPr>
        <w:t>.</w:t>
      </w:r>
    </w:p>
    <w:p w:rsidR="00CC0842" w:rsidRPr="00CC0842" w:rsidRDefault="00CC0842" w:rsidP="00CC0842">
      <w:pPr>
        <w:jc w:val="both"/>
        <w:rPr>
          <w:rFonts w:ascii="Arial" w:hAnsi="Arial" w:cs="Arial"/>
          <w:sz w:val="24"/>
          <w:szCs w:val="24"/>
          <w:rtl/>
        </w:rPr>
      </w:pPr>
      <w:r w:rsidRPr="00CC0842">
        <w:rPr>
          <w:rFonts w:ascii="Arial" w:hAnsi="Arial" w:cs="Arial" w:hint="cs"/>
          <w:sz w:val="24"/>
          <w:szCs w:val="24"/>
          <w:rtl/>
        </w:rPr>
        <w:t>ء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یزید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پس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از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شکست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هیات،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نعمان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بن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بشیر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انصارى،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تنها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همکار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اجرایى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اموى‏ها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را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مأمور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بیعت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گرفتن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از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ابن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زبیر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مدینه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کرد</w:t>
      </w:r>
      <w:r w:rsidRPr="00CC0842">
        <w:rPr>
          <w:rFonts w:ascii="Arial" w:hAnsi="Arial" w:cs="Arial"/>
          <w:sz w:val="24"/>
          <w:szCs w:val="24"/>
          <w:rtl/>
        </w:rPr>
        <w:t xml:space="preserve"> (</w:t>
      </w:r>
      <w:r w:rsidRPr="00CC0842">
        <w:rPr>
          <w:rFonts w:ascii="Arial" w:hAnsi="Arial" w:cs="Arial" w:hint="cs"/>
          <w:sz w:val="24"/>
          <w:szCs w:val="24"/>
          <w:rtl/>
        </w:rPr>
        <w:t>درسال</w:t>
      </w:r>
      <w:r w:rsidRPr="00CC0842">
        <w:rPr>
          <w:rFonts w:ascii="Arial" w:hAnsi="Arial" w:cs="Arial"/>
          <w:sz w:val="24"/>
          <w:szCs w:val="24"/>
          <w:rtl/>
        </w:rPr>
        <w:t xml:space="preserve"> 62</w:t>
      </w:r>
      <w:r w:rsidRPr="00CC0842">
        <w:rPr>
          <w:rFonts w:ascii="Arial" w:hAnsi="Arial" w:cs="Arial" w:hint="cs"/>
          <w:sz w:val="24"/>
          <w:szCs w:val="24"/>
          <w:rtl/>
        </w:rPr>
        <w:t>ه</w:t>
      </w:r>
      <w:r w:rsidRPr="00CC0842">
        <w:rPr>
          <w:rFonts w:ascii="Arial" w:hAnsi="Arial" w:cs="Arial"/>
          <w:sz w:val="24"/>
          <w:szCs w:val="24"/>
          <w:rtl/>
        </w:rPr>
        <w:t>)</w:t>
      </w:r>
    </w:p>
    <w:p w:rsidR="00CC0842" w:rsidRPr="00CC0842" w:rsidRDefault="00CC0842" w:rsidP="00CC0842">
      <w:pPr>
        <w:jc w:val="both"/>
        <w:rPr>
          <w:rFonts w:ascii="Arial" w:hAnsi="Arial" w:cs="Arial"/>
          <w:sz w:val="24"/>
          <w:szCs w:val="24"/>
          <w:rtl/>
        </w:rPr>
      </w:pPr>
      <w:r w:rsidRPr="00CC0842">
        <w:rPr>
          <w:rFonts w:ascii="Arial" w:hAnsi="Arial" w:cs="Arial" w:hint="cs"/>
          <w:sz w:val="24"/>
          <w:szCs w:val="24"/>
          <w:rtl/>
        </w:rPr>
        <w:t>ءتعداد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اموى‏ها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که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از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مدینه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اخراج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شدند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هزار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نفر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بودند</w:t>
      </w:r>
      <w:r w:rsidRPr="00CC0842">
        <w:rPr>
          <w:rFonts w:ascii="Arial" w:hAnsi="Arial" w:cs="Arial"/>
          <w:sz w:val="24"/>
          <w:szCs w:val="24"/>
          <w:rtl/>
        </w:rPr>
        <w:t>.</w:t>
      </w:r>
    </w:p>
    <w:p w:rsidR="00CC0842" w:rsidRPr="00CC0842" w:rsidRDefault="00CC0842" w:rsidP="00CC0842">
      <w:pPr>
        <w:jc w:val="both"/>
        <w:rPr>
          <w:rFonts w:ascii="Arial" w:hAnsi="Arial" w:cs="Arial"/>
          <w:sz w:val="24"/>
          <w:szCs w:val="24"/>
          <w:rtl/>
        </w:rPr>
      </w:pPr>
      <w:r w:rsidRPr="00CC0842">
        <w:rPr>
          <w:rFonts w:ascii="Arial" w:hAnsi="Arial" w:cs="Arial" w:hint="cs"/>
          <w:sz w:val="24"/>
          <w:szCs w:val="24"/>
          <w:rtl/>
        </w:rPr>
        <w:t>ء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چون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قرشى‏ها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براى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حمله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به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مدینه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آمادگى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نداشتند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و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ارتش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هم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عملاً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از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این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کار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ابا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داشت،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دوازده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هزارنفر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را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با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حقوق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هر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نفر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صد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دینار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راهى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شام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کردند</w:t>
      </w:r>
      <w:r w:rsidRPr="00CC0842">
        <w:rPr>
          <w:rFonts w:ascii="Arial" w:hAnsi="Arial" w:cs="Arial"/>
          <w:sz w:val="24"/>
          <w:szCs w:val="24"/>
          <w:rtl/>
        </w:rPr>
        <w:t>.</w:t>
      </w:r>
    </w:p>
    <w:p w:rsidR="00CC0842" w:rsidRPr="00CC0842" w:rsidRDefault="00CC0842" w:rsidP="00CC0842">
      <w:pPr>
        <w:jc w:val="both"/>
        <w:rPr>
          <w:rFonts w:ascii="Arial" w:hAnsi="Arial" w:cs="Arial"/>
          <w:sz w:val="24"/>
          <w:szCs w:val="24"/>
          <w:rtl/>
        </w:rPr>
      </w:pPr>
      <w:r w:rsidRPr="00CC0842">
        <w:rPr>
          <w:rFonts w:ascii="Arial" w:hAnsi="Arial" w:cs="Arial" w:hint="cs"/>
          <w:sz w:val="24"/>
          <w:szCs w:val="24"/>
          <w:rtl/>
        </w:rPr>
        <w:t>ء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یعقوبى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تعداد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آن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را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پنج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هزار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نفر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از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ارتش‏هاى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شام</w:t>
      </w:r>
      <w:r w:rsidRPr="00CC0842">
        <w:rPr>
          <w:rFonts w:ascii="Arial" w:hAnsi="Arial" w:cs="Arial"/>
          <w:sz w:val="24"/>
          <w:szCs w:val="24"/>
          <w:rtl/>
        </w:rPr>
        <w:t xml:space="preserve">: </w:t>
      </w:r>
      <w:r w:rsidRPr="00CC0842">
        <w:rPr>
          <w:rFonts w:ascii="Arial" w:hAnsi="Arial" w:cs="Arial" w:hint="cs"/>
          <w:sz w:val="24"/>
          <w:szCs w:val="24"/>
          <w:rtl/>
        </w:rPr>
        <w:t>فلسطین</w:t>
      </w:r>
      <w:r w:rsidRPr="00CC0842">
        <w:rPr>
          <w:rFonts w:ascii="Arial" w:hAnsi="Arial" w:cs="Arial"/>
          <w:sz w:val="24"/>
          <w:szCs w:val="24"/>
          <w:rtl/>
        </w:rPr>
        <w:t xml:space="preserve">- </w:t>
      </w:r>
      <w:r w:rsidRPr="00CC0842">
        <w:rPr>
          <w:rFonts w:ascii="Arial" w:hAnsi="Arial" w:cs="Arial" w:hint="cs"/>
          <w:sz w:val="24"/>
          <w:szCs w:val="24"/>
          <w:rtl/>
        </w:rPr>
        <w:t>اردن</w:t>
      </w:r>
      <w:r w:rsidRPr="00CC0842">
        <w:rPr>
          <w:rFonts w:ascii="Arial" w:hAnsi="Arial" w:cs="Arial"/>
          <w:sz w:val="24"/>
          <w:szCs w:val="24"/>
          <w:rtl/>
        </w:rPr>
        <w:t xml:space="preserve">- </w:t>
      </w:r>
      <w:r w:rsidRPr="00CC0842">
        <w:rPr>
          <w:rFonts w:ascii="Arial" w:hAnsi="Arial" w:cs="Arial" w:hint="cs"/>
          <w:sz w:val="24"/>
          <w:szCs w:val="24"/>
          <w:rtl/>
        </w:rPr>
        <w:t>دمشق</w:t>
      </w:r>
      <w:r w:rsidRPr="00CC0842">
        <w:rPr>
          <w:rFonts w:ascii="Arial" w:hAnsi="Arial" w:cs="Arial"/>
          <w:sz w:val="24"/>
          <w:szCs w:val="24"/>
          <w:rtl/>
        </w:rPr>
        <w:t xml:space="preserve">- </w:t>
      </w:r>
      <w:r w:rsidRPr="00CC0842">
        <w:rPr>
          <w:rFonts w:ascii="Arial" w:hAnsi="Arial" w:cs="Arial" w:hint="cs"/>
          <w:sz w:val="24"/>
          <w:szCs w:val="24"/>
          <w:rtl/>
        </w:rPr>
        <w:t>حمص</w:t>
      </w:r>
      <w:r w:rsidRPr="00CC0842">
        <w:rPr>
          <w:rFonts w:ascii="Arial" w:hAnsi="Arial" w:cs="Arial"/>
          <w:sz w:val="24"/>
          <w:szCs w:val="24"/>
          <w:rtl/>
        </w:rPr>
        <w:t xml:space="preserve">- </w:t>
      </w:r>
      <w:r w:rsidRPr="00CC0842">
        <w:rPr>
          <w:rFonts w:ascii="Arial" w:hAnsi="Arial" w:cs="Arial" w:hint="cs"/>
          <w:sz w:val="24"/>
          <w:szCs w:val="24"/>
          <w:rtl/>
        </w:rPr>
        <w:t>قنسرین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ذکر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مى‏کند</w:t>
      </w:r>
      <w:r w:rsidRPr="00CC0842">
        <w:rPr>
          <w:rFonts w:ascii="Arial" w:hAnsi="Arial" w:cs="Arial"/>
          <w:sz w:val="24"/>
          <w:szCs w:val="24"/>
          <w:rtl/>
        </w:rPr>
        <w:t>.</w:t>
      </w:r>
    </w:p>
    <w:p w:rsidR="00CC0842" w:rsidRPr="00CC0842" w:rsidRDefault="00CC0842" w:rsidP="00CC0842">
      <w:pPr>
        <w:jc w:val="both"/>
        <w:rPr>
          <w:rFonts w:ascii="Arial" w:hAnsi="Arial" w:cs="Arial"/>
          <w:sz w:val="24"/>
          <w:szCs w:val="24"/>
          <w:rtl/>
        </w:rPr>
      </w:pPr>
      <w:r w:rsidRPr="00CC0842">
        <w:rPr>
          <w:rFonts w:ascii="Arial" w:hAnsi="Arial" w:cs="Arial" w:hint="cs"/>
          <w:sz w:val="24"/>
          <w:szCs w:val="24"/>
          <w:rtl/>
        </w:rPr>
        <w:lastRenderedPageBreak/>
        <w:t>ءمسلم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پس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از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محاصره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در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حره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واقم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گفت</w:t>
      </w:r>
      <w:r w:rsidRPr="00CC0842">
        <w:rPr>
          <w:rFonts w:ascii="Arial" w:hAnsi="Arial" w:cs="Arial"/>
          <w:sz w:val="24"/>
          <w:szCs w:val="24"/>
          <w:rtl/>
        </w:rPr>
        <w:t>: «</w:t>
      </w:r>
      <w:r w:rsidRPr="00CC0842">
        <w:rPr>
          <w:rFonts w:ascii="Arial" w:hAnsi="Arial" w:cs="Arial" w:hint="cs"/>
          <w:sz w:val="24"/>
          <w:szCs w:val="24"/>
          <w:rtl/>
        </w:rPr>
        <w:t>انى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اوجلکم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ثلاثا،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فمن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ارعوى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و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راجع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الحق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قبلنا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منه،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و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انصرفت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عنکم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وسرت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الى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هذا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الملحد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الذى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بمکة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و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ان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ابیتم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کنا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قد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اعذرنا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الیکم</w:t>
      </w:r>
      <w:r w:rsidRPr="00CC0842">
        <w:rPr>
          <w:rFonts w:ascii="Arial" w:hAnsi="Arial" w:cs="Arial"/>
          <w:sz w:val="24"/>
          <w:szCs w:val="24"/>
          <w:rtl/>
        </w:rPr>
        <w:t>.»(</w:t>
      </w:r>
      <w:r w:rsidRPr="00CC0842">
        <w:rPr>
          <w:rFonts w:ascii="Arial" w:hAnsi="Arial" w:cs="Arial" w:hint="cs"/>
          <w:sz w:val="24"/>
          <w:szCs w:val="24"/>
          <w:rtl/>
        </w:rPr>
        <w:t>تاریخ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الطبرى</w:t>
      </w:r>
      <w:r w:rsidRPr="00CC0842">
        <w:rPr>
          <w:rFonts w:ascii="Arial" w:hAnsi="Arial" w:cs="Arial"/>
          <w:sz w:val="24"/>
          <w:szCs w:val="24"/>
          <w:rtl/>
        </w:rPr>
        <w:t>)</w:t>
      </w:r>
    </w:p>
    <w:p w:rsidR="00CC0842" w:rsidRPr="00CC0842" w:rsidRDefault="00CC0842" w:rsidP="00CC0842">
      <w:pPr>
        <w:jc w:val="both"/>
        <w:rPr>
          <w:rFonts w:ascii="Arial" w:hAnsi="Arial" w:cs="Arial"/>
          <w:sz w:val="24"/>
          <w:szCs w:val="24"/>
          <w:rtl/>
        </w:rPr>
      </w:pPr>
      <w:r w:rsidRPr="00CC0842">
        <w:rPr>
          <w:rFonts w:ascii="Arial" w:hAnsi="Arial" w:cs="Arial" w:hint="cs"/>
          <w:sz w:val="24"/>
          <w:szCs w:val="24"/>
          <w:rtl/>
        </w:rPr>
        <w:t>ء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قبایلى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از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احلاف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قریش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که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در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مدینه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علیه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اموى‏ها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شرکت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کردند،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اینهایند</w:t>
      </w:r>
      <w:r w:rsidRPr="00CC0842">
        <w:rPr>
          <w:rFonts w:ascii="Arial" w:hAnsi="Arial" w:cs="Arial"/>
          <w:sz w:val="24"/>
          <w:szCs w:val="24"/>
          <w:rtl/>
        </w:rPr>
        <w:t xml:space="preserve">: </w:t>
      </w:r>
      <w:r w:rsidRPr="00CC0842">
        <w:rPr>
          <w:rFonts w:ascii="Arial" w:hAnsi="Arial" w:cs="Arial" w:hint="cs"/>
          <w:sz w:val="24"/>
          <w:szCs w:val="24"/>
          <w:rtl/>
        </w:rPr>
        <w:t>بنوهاشم،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نوفل،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زهرة،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عبدالدار،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تیم،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مخزوم،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عدى،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جمح،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سهم،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فرزندان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عامربن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لوى</w:t>
      </w:r>
      <w:r w:rsidRPr="00CC0842">
        <w:rPr>
          <w:rFonts w:ascii="Arial" w:hAnsi="Arial" w:cs="Arial"/>
          <w:sz w:val="24"/>
          <w:szCs w:val="24"/>
          <w:rtl/>
        </w:rPr>
        <w:t>.</w:t>
      </w:r>
    </w:p>
    <w:p w:rsidR="00CC0842" w:rsidRPr="00CC0842" w:rsidRDefault="00CC0842" w:rsidP="00CC0842">
      <w:pPr>
        <w:jc w:val="both"/>
        <w:rPr>
          <w:rFonts w:ascii="Arial" w:hAnsi="Arial" w:cs="Arial"/>
          <w:sz w:val="24"/>
          <w:szCs w:val="24"/>
          <w:rtl/>
        </w:rPr>
      </w:pPr>
      <w:r w:rsidRPr="00CC0842">
        <w:rPr>
          <w:rFonts w:ascii="Arial" w:hAnsi="Arial" w:cs="Arial" w:hint="cs"/>
          <w:sz w:val="24"/>
          <w:szCs w:val="24"/>
          <w:rtl/>
        </w:rPr>
        <w:t>شورش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عبدالله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بن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زبیر</w:t>
      </w:r>
    </w:p>
    <w:p w:rsidR="00CC0842" w:rsidRPr="00CC0842" w:rsidRDefault="00CC0842" w:rsidP="00CC0842">
      <w:pPr>
        <w:jc w:val="both"/>
        <w:rPr>
          <w:rFonts w:ascii="Arial" w:hAnsi="Arial" w:cs="Arial"/>
          <w:sz w:val="24"/>
          <w:szCs w:val="24"/>
          <w:rtl/>
        </w:rPr>
      </w:pPr>
      <w:r w:rsidRPr="00CC0842">
        <w:rPr>
          <w:rFonts w:ascii="Arial" w:hAnsi="Arial" w:cs="Arial" w:hint="cs"/>
          <w:sz w:val="24"/>
          <w:szCs w:val="24"/>
          <w:rtl/>
        </w:rPr>
        <w:t>حفظ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حاکمیت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قرشى</w:t>
      </w:r>
    </w:p>
    <w:p w:rsidR="00CC0842" w:rsidRPr="00CC0842" w:rsidRDefault="00CC0842" w:rsidP="00CC0842">
      <w:pPr>
        <w:jc w:val="both"/>
        <w:rPr>
          <w:rFonts w:ascii="Arial" w:hAnsi="Arial" w:cs="Arial"/>
          <w:sz w:val="24"/>
          <w:szCs w:val="24"/>
          <w:rtl/>
        </w:rPr>
      </w:pPr>
      <w:r w:rsidRPr="00CC0842">
        <w:rPr>
          <w:rFonts w:ascii="Arial" w:hAnsi="Arial" w:cs="Arial" w:hint="cs"/>
          <w:sz w:val="24"/>
          <w:szCs w:val="24"/>
          <w:rtl/>
        </w:rPr>
        <w:t>بر</w:t>
      </w:r>
    </w:p>
    <w:p w:rsidR="00CC0842" w:rsidRPr="00CC0842" w:rsidRDefault="00CC0842" w:rsidP="00CC0842">
      <w:pPr>
        <w:jc w:val="both"/>
        <w:rPr>
          <w:rFonts w:ascii="Arial" w:hAnsi="Arial" w:cs="Arial"/>
          <w:sz w:val="24"/>
          <w:szCs w:val="24"/>
          <w:rtl/>
        </w:rPr>
      </w:pPr>
      <w:r w:rsidRPr="00CC0842">
        <w:rPr>
          <w:rFonts w:ascii="Arial" w:hAnsi="Arial" w:cs="Arial" w:hint="cs"/>
          <w:sz w:val="24"/>
          <w:szCs w:val="24"/>
          <w:rtl/>
        </w:rPr>
        <w:t>مبناى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حکومت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عصر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راشدى</w:t>
      </w:r>
    </w:p>
    <w:p w:rsidR="00CC0842" w:rsidRPr="00CC0842" w:rsidRDefault="00CC0842" w:rsidP="00CC0842">
      <w:pPr>
        <w:jc w:val="both"/>
        <w:rPr>
          <w:rFonts w:ascii="Arial" w:hAnsi="Arial" w:cs="Arial"/>
          <w:sz w:val="24"/>
          <w:szCs w:val="24"/>
          <w:rtl/>
        </w:rPr>
      </w:pPr>
      <w:r w:rsidRPr="00CC0842">
        <w:rPr>
          <w:rFonts w:ascii="Arial" w:hAnsi="Arial" w:cs="Arial" w:hint="cs"/>
          <w:sz w:val="24"/>
          <w:szCs w:val="24"/>
          <w:rtl/>
        </w:rPr>
        <w:t>ء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عبدالله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بن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زبیر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ازجو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مناسبى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که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پس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از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حادثه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کربلا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و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مدینه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پدید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آمد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به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نفع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خود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سود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برد</w:t>
      </w:r>
      <w:r w:rsidRPr="00CC0842">
        <w:rPr>
          <w:rFonts w:ascii="Arial" w:hAnsi="Arial" w:cs="Arial"/>
          <w:sz w:val="24"/>
          <w:szCs w:val="24"/>
          <w:rtl/>
        </w:rPr>
        <w:t>.</w:t>
      </w:r>
    </w:p>
    <w:p w:rsidR="00CC0842" w:rsidRPr="00CC0842" w:rsidRDefault="00CC0842" w:rsidP="00CC0842">
      <w:pPr>
        <w:jc w:val="both"/>
        <w:rPr>
          <w:rFonts w:ascii="Arial" w:hAnsi="Arial" w:cs="Arial"/>
          <w:sz w:val="24"/>
          <w:szCs w:val="24"/>
          <w:rtl/>
        </w:rPr>
      </w:pPr>
      <w:r w:rsidRPr="00CC0842">
        <w:rPr>
          <w:rFonts w:ascii="Arial" w:hAnsi="Arial" w:cs="Arial" w:hint="cs"/>
          <w:sz w:val="24"/>
          <w:szCs w:val="24"/>
          <w:rtl/>
        </w:rPr>
        <w:t>ء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از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سران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چهارگانه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فرزندان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خلفا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و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اصحاب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اکنون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جز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عبدالله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بن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عمر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و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عبدالله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بن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زبیر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کسى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بر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جاى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نمانده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بود</w:t>
      </w:r>
      <w:r w:rsidRPr="00CC0842">
        <w:rPr>
          <w:rFonts w:ascii="Arial" w:hAnsi="Arial" w:cs="Arial"/>
          <w:sz w:val="24"/>
          <w:szCs w:val="24"/>
          <w:rtl/>
        </w:rPr>
        <w:t xml:space="preserve">. </w:t>
      </w:r>
      <w:r w:rsidRPr="00CC0842">
        <w:rPr>
          <w:rFonts w:ascii="Arial" w:hAnsi="Arial" w:cs="Arial" w:hint="cs"/>
          <w:sz w:val="24"/>
          <w:szCs w:val="24"/>
          <w:rtl/>
        </w:rPr>
        <w:t>امام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حسین</w:t>
      </w:r>
      <w:r w:rsidRPr="00CC0842">
        <w:rPr>
          <w:rFonts w:ascii="Arial" w:hAnsi="Arial" w:cs="Arial"/>
          <w:sz w:val="24"/>
          <w:szCs w:val="24"/>
          <w:rtl/>
        </w:rPr>
        <w:t>(</w:t>
      </w:r>
      <w:r w:rsidRPr="00CC0842">
        <w:rPr>
          <w:rFonts w:ascii="Arial" w:hAnsi="Arial" w:cs="Arial" w:hint="cs"/>
          <w:sz w:val="24"/>
          <w:szCs w:val="24"/>
          <w:rtl/>
        </w:rPr>
        <w:t>ع</w:t>
      </w:r>
      <w:r w:rsidRPr="00CC0842">
        <w:rPr>
          <w:rFonts w:ascii="Arial" w:hAnsi="Arial" w:cs="Arial"/>
          <w:sz w:val="24"/>
          <w:szCs w:val="24"/>
          <w:rtl/>
        </w:rPr>
        <w:t xml:space="preserve">) </w:t>
      </w:r>
      <w:r w:rsidRPr="00CC0842">
        <w:rPr>
          <w:rFonts w:ascii="Arial" w:hAnsi="Arial" w:cs="Arial" w:hint="cs"/>
          <w:sz w:val="24"/>
          <w:szCs w:val="24"/>
          <w:rtl/>
        </w:rPr>
        <w:t>به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شهادت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رسیده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بود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و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عبدالرحمن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بن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ابى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بکر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هم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درگذشته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بود</w:t>
      </w:r>
      <w:r w:rsidRPr="00CC0842">
        <w:rPr>
          <w:rFonts w:ascii="Arial" w:hAnsi="Arial" w:cs="Arial"/>
          <w:sz w:val="24"/>
          <w:szCs w:val="24"/>
          <w:rtl/>
        </w:rPr>
        <w:t>. (</w:t>
      </w:r>
      <w:r w:rsidRPr="00CC0842">
        <w:rPr>
          <w:rFonts w:ascii="Arial" w:hAnsi="Arial" w:cs="Arial" w:hint="cs"/>
          <w:sz w:val="24"/>
          <w:szCs w:val="24"/>
          <w:rtl/>
        </w:rPr>
        <w:t>عبدالله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بن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عمر</w:t>
      </w:r>
      <w:r w:rsidRPr="00CC0842">
        <w:rPr>
          <w:rFonts w:ascii="Arial" w:hAnsi="Arial" w:cs="Arial"/>
          <w:sz w:val="24"/>
          <w:szCs w:val="24"/>
          <w:rtl/>
        </w:rPr>
        <w:t xml:space="preserve">) </w:t>
      </w:r>
      <w:r w:rsidRPr="00CC0842">
        <w:rPr>
          <w:rFonts w:ascii="Arial" w:hAnsi="Arial" w:cs="Arial" w:hint="cs"/>
          <w:sz w:val="24"/>
          <w:szCs w:val="24"/>
          <w:rtl/>
        </w:rPr>
        <w:t>سازش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کرد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و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کنار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کشید</w:t>
      </w:r>
      <w:r w:rsidRPr="00CC0842">
        <w:rPr>
          <w:rFonts w:ascii="Arial" w:hAnsi="Arial" w:cs="Arial"/>
          <w:sz w:val="24"/>
          <w:szCs w:val="24"/>
          <w:rtl/>
        </w:rPr>
        <w:t>.</w:t>
      </w:r>
    </w:p>
    <w:p w:rsidR="00CC0842" w:rsidRPr="00CC0842" w:rsidRDefault="00CC0842" w:rsidP="00CC0842">
      <w:pPr>
        <w:jc w:val="both"/>
        <w:rPr>
          <w:rFonts w:ascii="Arial" w:hAnsi="Arial" w:cs="Arial"/>
          <w:sz w:val="24"/>
          <w:szCs w:val="24"/>
          <w:rtl/>
        </w:rPr>
      </w:pPr>
      <w:r w:rsidRPr="00CC0842">
        <w:rPr>
          <w:rFonts w:ascii="Arial" w:hAnsi="Arial" w:cs="Arial" w:hint="cs"/>
          <w:sz w:val="24"/>
          <w:szCs w:val="24"/>
          <w:rtl/>
        </w:rPr>
        <w:t>ء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مشکل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ابن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زبیر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این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بود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که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او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مشوق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پدرش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شده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بود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تا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اولین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جنگ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را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در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میان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اهل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قبله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راه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اندازد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و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علیه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خلافت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امام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على</w:t>
      </w:r>
      <w:r w:rsidRPr="00CC0842">
        <w:rPr>
          <w:rFonts w:ascii="Arial" w:hAnsi="Arial" w:cs="Arial"/>
          <w:sz w:val="24"/>
          <w:szCs w:val="24"/>
          <w:rtl/>
        </w:rPr>
        <w:t>(</w:t>
      </w:r>
      <w:r w:rsidRPr="00CC0842">
        <w:rPr>
          <w:rFonts w:ascii="Arial" w:hAnsi="Arial" w:cs="Arial" w:hint="cs"/>
          <w:sz w:val="24"/>
          <w:szCs w:val="24"/>
          <w:rtl/>
        </w:rPr>
        <w:t>ع</w:t>
      </w:r>
      <w:r w:rsidRPr="00CC0842">
        <w:rPr>
          <w:rFonts w:ascii="Arial" w:hAnsi="Arial" w:cs="Arial"/>
          <w:sz w:val="24"/>
          <w:szCs w:val="24"/>
          <w:rtl/>
        </w:rPr>
        <w:t xml:space="preserve">) </w:t>
      </w:r>
      <w:r w:rsidRPr="00CC0842">
        <w:rPr>
          <w:rFonts w:ascii="Arial" w:hAnsi="Arial" w:cs="Arial" w:hint="cs"/>
          <w:sz w:val="24"/>
          <w:szCs w:val="24"/>
          <w:rtl/>
        </w:rPr>
        <w:t>دست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به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مخالفت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زند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و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این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کار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براى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جامعه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اسلامى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قابل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هضم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نبود</w:t>
      </w:r>
      <w:r w:rsidRPr="00CC0842">
        <w:rPr>
          <w:rFonts w:ascii="Arial" w:hAnsi="Arial" w:cs="Arial"/>
          <w:sz w:val="24"/>
          <w:szCs w:val="24"/>
          <w:rtl/>
        </w:rPr>
        <w:t>.</w:t>
      </w:r>
    </w:p>
    <w:p w:rsidR="00CC0842" w:rsidRPr="00CC0842" w:rsidRDefault="00CC0842" w:rsidP="00CC0842">
      <w:pPr>
        <w:jc w:val="both"/>
        <w:rPr>
          <w:rFonts w:ascii="Arial" w:hAnsi="Arial" w:cs="Arial"/>
          <w:sz w:val="24"/>
          <w:szCs w:val="24"/>
          <w:rtl/>
        </w:rPr>
      </w:pPr>
      <w:r w:rsidRPr="00CC0842">
        <w:rPr>
          <w:rFonts w:ascii="Arial" w:hAnsi="Arial" w:cs="Arial" w:hint="cs"/>
          <w:sz w:val="24"/>
          <w:szCs w:val="24"/>
          <w:rtl/>
        </w:rPr>
        <w:t>ء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مشکل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دوم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ابن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زبیر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همکارى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با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دستگاه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اموى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بود</w:t>
      </w:r>
      <w:r w:rsidRPr="00CC0842">
        <w:rPr>
          <w:rFonts w:ascii="Arial" w:hAnsi="Arial" w:cs="Arial"/>
          <w:sz w:val="24"/>
          <w:szCs w:val="24"/>
          <w:rtl/>
        </w:rPr>
        <w:t xml:space="preserve">. </w:t>
      </w:r>
      <w:r w:rsidRPr="00CC0842">
        <w:rPr>
          <w:rFonts w:ascii="Arial" w:hAnsi="Arial" w:cs="Arial" w:hint="cs"/>
          <w:sz w:val="24"/>
          <w:szCs w:val="24"/>
          <w:rtl/>
        </w:rPr>
        <w:t>وى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تحت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فرماندهى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عبدالله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بن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سعد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بن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ابى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سرح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والى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عثمان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در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مصر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جنگیده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بود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و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نیز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درحالى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که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هیچ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یک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از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فرزندان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صحابه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شرکت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نداشتند،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تحت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فرماندهى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یزید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بن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معاویه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درحمله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به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قسطنطنیه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که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تمرینى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بود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براى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تأیید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شرعى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ولایتعهدى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یزید،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شرکت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کرده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بود</w:t>
      </w:r>
      <w:r w:rsidRPr="00CC0842">
        <w:rPr>
          <w:rFonts w:ascii="Arial" w:hAnsi="Arial" w:cs="Arial"/>
          <w:sz w:val="24"/>
          <w:szCs w:val="24"/>
          <w:rtl/>
        </w:rPr>
        <w:t>.</w:t>
      </w:r>
    </w:p>
    <w:p w:rsidR="00CC0842" w:rsidRPr="00CC0842" w:rsidRDefault="00CC0842" w:rsidP="00CC0842">
      <w:pPr>
        <w:jc w:val="both"/>
        <w:rPr>
          <w:rFonts w:ascii="Arial" w:hAnsi="Arial" w:cs="Arial"/>
          <w:sz w:val="24"/>
          <w:szCs w:val="24"/>
          <w:rtl/>
        </w:rPr>
      </w:pPr>
      <w:r w:rsidRPr="00CC0842">
        <w:rPr>
          <w:rFonts w:ascii="Arial" w:hAnsi="Arial" w:cs="Arial" w:hint="cs"/>
          <w:sz w:val="24"/>
          <w:szCs w:val="24"/>
          <w:rtl/>
        </w:rPr>
        <w:t>ء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مشکل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سوم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ابن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زبیر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این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بود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که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انقلاب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و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شورش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در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این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زمان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نیاز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به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اسبقیت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در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جهاد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و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بلارسیدگى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در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راه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دین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داشت</w:t>
      </w:r>
      <w:r w:rsidRPr="00CC0842">
        <w:rPr>
          <w:rFonts w:ascii="Arial" w:hAnsi="Arial" w:cs="Arial"/>
          <w:sz w:val="24"/>
          <w:szCs w:val="24"/>
          <w:rtl/>
        </w:rPr>
        <w:t xml:space="preserve">. </w:t>
      </w:r>
      <w:r w:rsidRPr="00CC0842">
        <w:rPr>
          <w:rFonts w:ascii="Arial" w:hAnsi="Arial" w:cs="Arial" w:hint="cs"/>
          <w:sz w:val="24"/>
          <w:szCs w:val="24"/>
          <w:rtl/>
        </w:rPr>
        <w:t>و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مشى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میانه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روانه‏اى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که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از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خلیفه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اول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شروع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شده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بود،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در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این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عصر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طرفدارى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نداشت</w:t>
      </w:r>
      <w:r w:rsidRPr="00CC0842">
        <w:rPr>
          <w:rFonts w:ascii="Arial" w:hAnsi="Arial" w:cs="Arial"/>
          <w:sz w:val="24"/>
          <w:szCs w:val="24"/>
          <w:rtl/>
        </w:rPr>
        <w:t xml:space="preserve">. </w:t>
      </w:r>
      <w:r w:rsidRPr="00CC0842">
        <w:rPr>
          <w:rFonts w:ascii="Arial" w:hAnsi="Arial" w:cs="Arial" w:hint="cs"/>
          <w:sz w:val="24"/>
          <w:szCs w:val="24"/>
          <w:rtl/>
        </w:rPr>
        <w:t>درحالى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که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ابن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زبیر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از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اسبقیت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و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ابتلا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تهى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بود</w:t>
      </w:r>
      <w:r w:rsidRPr="00CC0842">
        <w:rPr>
          <w:rFonts w:ascii="Arial" w:hAnsi="Arial" w:cs="Arial"/>
          <w:sz w:val="24"/>
          <w:szCs w:val="24"/>
          <w:rtl/>
        </w:rPr>
        <w:t>.</w:t>
      </w:r>
    </w:p>
    <w:p w:rsidR="00CC0842" w:rsidRPr="00CC0842" w:rsidRDefault="00CC0842" w:rsidP="00CC0842">
      <w:pPr>
        <w:jc w:val="both"/>
        <w:rPr>
          <w:rFonts w:ascii="Arial" w:hAnsi="Arial" w:cs="Arial"/>
          <w:sz w:val="24"/>
          <w:szCs w:val="24"/>
          <w:rtl/>
        </w:rPr>
      </w:pPr>
      <w:r w:rsidRPr="00CC0842">
        <w:rPr>
          <w:rFonts w:ascii="Arial" w:hAnsi="Arial" w:cs="Arial" w:hint="cs"/>
          <w:sz w:val="24"/>
          <w:szCs w:val="24"/>
          <w:rtl/>
        </w:rPr>
        <w:t>ء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مشکل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چهارم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ابن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زبیر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این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بود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که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او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نمى‏خواست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تنها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خود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به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عنوان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قطب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مقابل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بنى‏امیه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قرار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گیرد،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یعنى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به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استقطاب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اعتقاد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داشت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و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مى‏خواست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با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گروه‏هاى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مبارز،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با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بنى‏امیه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همگام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شود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ولى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آنها،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او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را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نمى‏پذیرفتند</w:t>
      </w:r>
      <w:r w:rsidRPr="00CC0842">
        <w:rPr>
          <w:rFonts w:ascii="Arial" w:hAnsi="Arial" w:cs="Arial"/>
          <w:sz w:val="24"/>
          <w:szCs w:val="24"/>
          <w:rtl/>
        </w:rPr>
        <w:t xml:space="preserve">. </w:t>
      </w:r>
      <w:r w:rsidRPr="00CC0842">
        <w:rPr>
          <w:rFonts w:ascii="Arial" w:hAnsi="Arial" w:cs="Arial" w:hint="cs"/>
          <w:sz w:val="24"/>
          <w:szCs w:val="24"/>
          <w:rtl/>
        </w:rPr>
        <w:t>و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به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خاطر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فرصت‏طلبى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و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نیز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اعتقاد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وى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به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برترى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قریش،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با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او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همکارى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نکردند</w:t>
      </w:r>
      <w:r w:rsidRPr="00CC0842">
        <w:rPr>
          <w:rFonts w:ascii="Arial" w:hAnsi="Arial" w:cs="Arial"/>
          <w:sz w:val="24"/>
          <w:szCs w:val="24"/>
          <w:rtl/>
        </w:rPr>
        <w:t>.</w:t>
      </w:r>
    </w:p>
    <w:p w:rsidR="00CC0842" w:rsidRPr="00CC0842" w:rsidRDefault="00CC0842" w:rsidP="00CC0842">
      <w:pPr>
        <w:jc w:val="both"/>
        <w:rPr>
          <w:rFonts w:ascii="Arial" w:hAnsi="Arial" w:cs="Arial"/>
          <w:sz w:val="24"/>
          <w:szCs w:val="24"/>
          <w:rtl/>
        </w:rPr>
      </w:pPr>
      <w:r w:rsidRPr="00CC0842">
        <w:rPr>
          <w:rFonts w:ascii="Arial" w:hAnsi="Arial" w:cs="Arial" w:hint="cs"/>
          <w:sz w:val="24"/>
          <w:szCs w:val="24"/>
          <w:rtl/>
        </w:rPr>
        <w:t>ء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درنتیجه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ابن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زبیر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خود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را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بین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انقلاب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شیعه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و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قدرت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اموى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به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عنوان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محور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و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جبهه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سوم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مطرح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کرد</w:t>
      </w:r>
      <w:r w:rsidRPr="00CC0842">
        <w:rPr>
          <w:rFonts w:ascii="Arial" w:hAnsi="Arial" w:cs="Arial"/>
          <w:sz w:val="24"/>
          <w:szCs w:val="24"/>
          <w:rtl/>
        </w:rPr>
        <w:t>.</w:t>
      </w:r>
    </w:p>
    <w:p w:rsidR="00CC0842" w:rsidRPr="00CC0842" w:rsidRDefault="00CC0842" w:rsidP="00CC0842">
      <w:pPr>
        <w:jc w:val="both"/>
        <w:rPr>
          <w:rFonts w:ascii="Arial" w:hAnsi="Arial" w:cs="Arial"/>
          <w:sz w:val="24"/>
          <w:szCs w:val="24"/>
          <w:rtl/>
        </w:rPr>
      </w:pPr>
      <w:r w:rsidRPr="00CC0842">
        <w:rPr>
          <w:rFonts w:ascii="Arial" w:hAnsi="Arial" w:cs="Arial" w:hint="cs"/>
          <w:sz w:val="24"/>
          <w:szCs w:val="24"/>
          <w:rtl/>
        </w:rPr>
        <w:t>ء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وى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چون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مى‏دانست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که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همانند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تشیع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نمى‏تواند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در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بلاد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اسلامى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مورد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استقبال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قرار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گیرد،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از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این‏رو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خود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را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در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حجاز</w:t>
      </w:r>
      <w:r w:rsidRPr="00CC0842">
        <w:rPr>
          <w:rFonts w:ascii="Arial" w:hAnsi="Arial" w:cs="Arial"/>
          <w:sz w:val="24"/>
          <w:szCs w:val="24"/>
          <w:rtl/>
        </w:rPr>
        <w:t xml:space="preserve"> (</w:t>
      </w:r>
      <w:r w:rsidRPr="00CC0842">
        <w:rPr>
          <w:rFonts w:ascii="Arial" w:hAnsi="Arial" w:cs="Arial" w:hint="cs"/>
          <w:sz w:val="24"/>
          <w:szCs w:val="24"/>
          <w:rtl/>
        </w:rPr>
        <w:t>مکه</w:t>
      </w:r>
      <w:r w:rsidRPr="00CC0842">
        <w:rPr>
          <w:rFonts w:ascii="Arial" w:hAnsi="Arial" w:cs="Arial"/>
          <w:sz w:val="24"/>
          <w:szCs w:val="24"/>
          <w:rtl/>
        </w:rPr>
        <w:t xml:space="preserve">) </w:t>
      </w:r>
      <w:r w:rsidRPr="00CC0842">
        <w:rPr>
          <w:rFonts w:ascii="Arial" w:hAnsi="Arial" w:cs="Arial" w:hint="cs"/>
          <w:sz w:val="24"/>
          <w:szCs w:val="24"/>
          <w:rtl/>
        </w:rPr>
        <w:t>محصور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کرد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و</w:t>
      </w:r>
      <w:r w:rsidRPr="00CC0842">
        <w:rPr>
          <w:rFonts w:ascii="Arial" w:hAnsi="Arial" w:cs="Arial"/>
          <w:sz w:val="24"/>
          <w:szCs w:val="24"/>
          <w:rtl/>
        </w:rPr>
        <w:t xml:space="preserve"> «</w:t>
      </w:r>
      <w:r w:rsidRPr="00CC0842">
        <w:rPr>
          <w:rFonts w:ascii="Arial" w:hAnsi="Arial" w:cs="Arial" w:hint="cs"/>
          <w:sz w:val="24"/>
          <w:szCs w:val="24"/>
          <w:rtl/>
        </w:rPr>
        <w:t>عائذ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البیت</w:t>
      </w:r>
      <w:r w:rsidRPr="00CC0842">
        <w:rPr>
          <w:rFonts w:ascii="Arial" w:hAnsi="Arial" w:cs="Arial" w:hint="eastAsia"/>
          <w:sz w:val="24"/>
          <w:szCs w:val="24"/>
          <w:rtl/>
        </w:rPr>
        <w:t>»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خواند</w:t>
      </w:r>
      <w:r w:rsidRPr="00CC0842">
        <w:rPr>
          <w:rFonts w:ascii="Arial" w:hAnsi="Arial" w:cs="Arial"/>
          <w:sz w:val="24"/>
          <w:szCs w:val="24"/>
          <w:rtl/>
        </w:rPr>
        <w:t>.</w:t>
      </w:r>
    </w:p>
    <w:p w:rsidR="00CC0842" w:rsidRPr="00CC0842" w:rsidRDefault="00CC0842" w:rsidP="00CC0842">
      <w:pPr>
        <w:jc w:val="both"/>
        <w:rPr>
          <w:rFonts w:ascii="Arial" w:hAnsi="Arial" w:cs="Arial"/>
          <w:sz w:val="24"/>
          <w:szCs w:val="24"/>
          <w:rtl/>
        </w:rPr>
      </w:pPr>
      <w:r w:rsidRPr="00CC0842">
        <w:rPr>
          <w:rFonts w:ascii="Arial" w:hAnsi="Arial" w:cs="Arial" w:hint="cs"/>
          <w:sz w:val="24"/>
          <w:szCs w:val="24"/>
          <w:rtl/>
        </w:rPr>
        <w:t>ء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وى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برآن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بود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تا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طرح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شورایى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خلافت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را</w:t>
      </w:r>
      <w:r w:rsidRPr="00CC0842">
        <w:rPr>
          <w:rFonts w:ascii="Arial" w:hAnsi="Arial" w:cs="Arial"/>
          <w:sz w:val="24"/>
          <w:szCs w:val="24"/>
          <w:rtl/>
        </w:rPr>
        <w:t xml:space="preserve"> (</w:t>
      </w:r>
      <w:r w:rsidRPr="00CC0842">
        <w:rPr>
          <w:rFonts w:ascii="Arial" w:hAnsi="Arial" w:cs="Arial" w:hint="cs"/>
          <w:sz w:val="24"/>
          <w:szCs w:val="24"/>
          <w:rtl/>
        </w:rPr>
        <w:t>باتوجه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به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سوابق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و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شرکت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پدرش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در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شورا</w:t>
      </w:r>
      <w:r w:rsidRPr="00CC0842">
        <w:rPr>
          <w:rFonts w:ascii="Arial" w:hAnsi="Arial" w:cs="Arial"/>
          <w:sz w:val="24"/>
          <w:szCs w:val="24"/>
          <w:rtl/>
        </w:rPr>
        <w:t xml:space="preserve">) </w:t>
      </w:r>
      <w:r w:rsidRPr="00CC0842">
        <w:rPr>
          <w:rFonts w:ascii="Arial" w:hAnsi="Arial" w:cs="Arial" w:hint="cs"/>
          <w:sz w:val="24"/>
          <w:szCs w:val="24"/>
          <w:rtl/>
        </w:rPr>
        <w:t>دوباره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زنده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کند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و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آن‏را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در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مقابل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طرح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حاکمیت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موروثى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اموى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واحقیت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و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اتصال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آل‏البیت</w:t>
      </w:r>
      <w:r w:rsidRPr="00CC0842">
        <w:rPr>
          <w:rFonts w:ascii="Arial" w:hAnsi="Arial" w:cs="Arial"/>
          <w:sz w:val="24"/>
          <w:szCs w:val="24"/>
          <w:rtl/>
        </w:rPr>
        <w:t>(</w:t>
      </w:r>
      <w:r w:rsidRPr="00CC0842">
        <w:rPr>
          <w:rFonts w:ascii="Arial" w:hAnsi="Arial" w:cs="Arial" w:hint="cs"/>
          <w:sz w:val="24"/>
          <w:szCs w:val="24"/>
          <w:rtl/>
        </w:rPr>
        <w:t>ع</w:t>
      </w:r>
      <w:r w:rsidRPr="00CC0842">
        <w:rPr>
          <w:rFonts w:ascii="Arial" w:hAnsi="Arial" w:cs="Arial"/>
          <w:sz w:val="24"/>
          <w:szCs w:val="24"/>
          <w:rtl/>
        </w:rPr>
        <w:t xml:space="preserve">) </w:t>
      </w:r>
      <w:r w:rsidRPr="00CC0842">
        <w:rPr>
          <w:rFonts w:ascii="Arial" w:hAnsi="Arial" w:cs="Arial" w:hint="cs"/>
          <w:sz w:val="24"/>
          <w:szCs w:val="24"/>
          <w:rtl/>
        </w:rPr>
        <w:t>به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پیامبر</w:t>
      </w:r>
      <w:r w:rsidRPr="00CC0842">
        <w:rPr>
          <w:rFonts w:ascii="Arial" w:hAnsi="Arial" w:cs="Arial"/>
          <w:sz w:val="24"/>
          <w:szCs w:val="24"/>
          <w:rtl/>
        </w:rPr>
        <w:t>(</w:t>
      </w:r>
      <w:r w:rsidRPr="00CC0842">
        <w:rPr>
          <w:rFonts w:ascii="Arial" w:hAnsi="Arial" w:cs="Arial" w:hint="cs"/>
          <w:sz w:val="24"/>
          <w:szCs w:val="24"/>
          <w:rtl/>
        </w:rPr>
        <w:t>ص</w:t>
      </w:r>
      <w:r w:rsidRPr="00CC0842">
        <w:rPr>
          <w:rFonts w:ascii="Arial" w:hAnsi="Arial" w:cs="Arial"/>
          <w:sz w:val="24"/>
          <w:szCs w:val="24"/>
          <w:rtl/>
        </w:rPr>
        <w:t xml:space="preserve">) </w:t>
      </w:r>
      <w:r w:rsidRPr="00CC0842">
        <w:rPr>
          <w:rFonts w:ascii="Arial" w:hAnsi="Arial" w:cs="Arial" w:hint="cs"/>
          <w:sz w:val="24"/>
          <w:szCs w:val="24"/>
          <w:rtl/>
        </w:rPr>
        <w:t>علم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کند</w:t>
      </w:r>
      <w:r w:rsidRPr="00CC0842">
        <w:rPr>
          <w:rFonts w:ascii="Arial" w:hAnsi="Arial" w:cs="Arial"/>
          <w:sz w:val="24"/>
          <w:szCs w:val="24"/>
          <w:rtl/>
        </w:rPr>
        <w:t>.</w:t>
      </w:r>
    </w:p>
    <w:p w:rsidR="00CC0842" w:rsidRPr="00CC0842" w:rsidRDefault="00CC0842" w:rsidP="00CC0842">
      <w:pPr>
        <w:jc w:val="both"/>
        <w:rPr>
          <w:rFonts w:ascii="Arial" w:hAnsi="Arial" w:cs="Arial"/>
          <w:sz w:val="24"/>
          <w:szCs w:val="24"/>
          <w:rtl/>
        </w:rPr>
      </w:pPr>
      <w:r w:rsidRPr="00CC0842">
        <w:rPr>
          <w:rFonts w:ascii="Arial" w:hAnsi="Arial" w:cs="Arial" w:hint="cs"/>
          <w:sz w:val="24"/>
          <w:szCs w:val="24"/>
          <w:rtl/>
        </w:rPr>
        <w:t>ء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حجاز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راشدین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پس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از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فتوحات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اسلامى،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دیگر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اهمیت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سیاسى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و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اقتصادى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و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حتى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جغرافى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خود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را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از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دست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داده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بود</w:t>
      </w:r>
      <w:r w:rsidRPr="00CC0842">
        <w:rPr>
          <w:rFonts w:ascii="Arial" w:hAnsi="Arial" w:cs="Arial"/>
          <w:sz w:val="24"/>
          <w:szCs w:val="24"/>
          <w:rtl/>
        </w:rPr>
        <w:t>.</w:t>
      </w:r>
    </w:p>
    <w:p w:rsidR="00CC0842" w:rsidRPr="00CC0842" w:rsidRDefault="00CC0842" w:rsidP="00CC0842">
      <w:pPr>
        <w:jc w:val="both"/>
        <w:rPr>
          <w:rFonts w:ascii="Arial" w:hAnsi="Arial" w:cs="Arial"/>
          <w:sz w:val="24"/>
          <w:szCs w:val="24"/>
          <w:rtl/>
        </w:rPr>
      </w:pPr>
      <w:r w:rsidRPr="00CC0842">
        <w:rPr>
          <w:rFonts w:ascii="Arial" w:hAnsi="Arial" w:cs="Arial" w:hint="cs"/>
          <w:sz w:val="24"/>
          <w:szCs w:val="24"/>
          <w:rtl/>
        </w:rPr>
        <w:t>ء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او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به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طرح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دشمن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کم‏خطر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و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دشمن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اصلى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باور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داشت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و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براین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اساس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مى‏کوشید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تا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در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عراق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و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حجاز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زمینه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براى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اجراى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طرح‏هایش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پدید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آرد</w:t>
      </w:r>
      <w:r w:rsidRPr="00CC0842">
        <w:rPr>
          <w:rFonts w:ascii="Arial" w:hAnsi="Arial" w:cs="Arial"/>
          <w:sz w:val="24"/>
          <w:szCs w:val="24"/>
          <w:rtl/>
        </w:rPr>
        <w:t>.</w:t>
      </w:r>
    </w:p>
    <w:p w:rsidR="00CC0842" w:rsidRPr="00CC0842" w:rsidRDefault="00CC0842" w:rsidP="00CC0842">
      <w:pPr>
        <w:jc w:val="both"/>
        <w:rPr>
          <w:rFonts w:ascii="Arial" w:hAnsi="Arial" w:cs="Arial"/>
          <w:sz w:val="24"/>
          <w:szCs w:val="24"/>
          <w:rtl/>
        </w:rPr>
      </w:pPr>
      <w:r w:rsidRPr="00CC0842">
        <w:rPr>
          <w:rFonts w:ascii="Arial" w:hAnsi="Arial" w:cs="Arial" w:hint="cs"/>
          <w:sz w:val="24"/>
          <w:szCs w:val="24"/>
          <w:rtl/>
        </w:rPr>
        <w:t>ء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رابطه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مردم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مدینه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با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ابن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زبیر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خوب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نبود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و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آنها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بین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ابن‏زبیر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و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اموى‏ها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فرقى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قایل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نبودند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و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از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این‏که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مردى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ازمهاجرین</w:t>
      </w:r>
      <w:r w:rsidRPr="00CC0842">
        <w:rPr>
          <w:rFonts w:ascii="Arial" w:hAnsi="Arial" w:cs="Arial"/>
          <w:sz w:val="24"/>
          <w:szCs w:val="24"/>
          <w:rtl/>
        </w:rPr>
        <w:t xml:space="preserve"> (</w:t>
      </w:r>
      <w:r w:rsidRPr="00CC0842">
        <w:rPr>
          <w:rFonts w:ascii="Arial" w:hAnsi="Arial" w:cs="Arial" w:hint="cs"/>
          <w:sz w:val="24"/>
          <w:szCs w:val="24"/>
          <w:rtl/>
        </w:rPr>
        <w:t>قریش</w:t>
      </w:r>
      <w:r w:rsidRPr="00CC0842">
        <w:rPr>
          <w:rFonts w:ascii="Arial" w:hAnsi="Arial" w:cs="Arial"/>
          <w:sz w:val="24"/>
          <w:szCs w:val="24"/>
          <w:rtl/>
        </w:rPr>
        <w:t xml:space="preserve">) </w:t>
      </w:r>
      <w:r w:rsidRPr="00CC0842">
        <w:rPr>
          <w:rFonts w:ascii="Arial" w:hAnsi="Arial" w:cs="Arial" w:hint="cs"/>
          <w:sz w:val="24"/>
          <w:szCs w:val="24"/>
          <w:rtl/>
        </w:rPr>
        <w:t>با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باج‏خواهى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بر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مبناى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برترى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قبیله‏اى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چون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وى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حاکم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شود،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خشنود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نبودند</w:t>
      </w:r>
      <w:r w:rsidRPr="00CC0842">
        <w:rPr>
          <w:rFonts w:ascii="Arial" w:hAnsi="Arial" w:cs="Arial"/>
          <w:sz w:val="24"/>
          <w:szCs w:val="24"/>
          <w:rtl/>
        </w:rPr>
        <w:t xml:space="preserve">. </w:t>
      </w:r>
      <w:r w:rsidRPr="00CC0842">
        <w:rPr>
          <w:rFonts w:ascii="Arial" w:hAnsi="Arial" w:cs="Arial" w:hint="cs"/>
          <w:sz w:val="24"/>
          <w:szCs w:val="24"/>
          <w:rtl/>
        </w:rPr>
        <w:t>زیرا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چندى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پیش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عبیدة‏بن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زبیر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از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همین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خانواده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در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مدینه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حاکم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بود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و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به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واسطه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سوءرفتارش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عزل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شده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بود</w:t>
      </w:r>
      <w:r w:rsidRPr="00CC0842">
        <w:rPr>
          <w:rFonts w:ascii="Arial" w:hAnsi="Arial" w:cs="Arial"/>
          <w:sz w:val="24"/>
          <w:szCs w:val="24"/>
          <w:rtl/>
        </w:rPr>
        <w:t xml:space="preserve">. </w:t>
      </w:r>
      <w:r w:rsidRPr="00CC0842">
        <w:rPr>
          <w:rFonts w:ascii="Arial" w:hAnsi="Arial" w:cs="Arial" w:hint="cs"/>
          <w:sz w:val="24"/>
          <w:szCs w:val="24"/>
          <w:rtl/>
        </w:rPr>
        <w:t>برادر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دیگر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وى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عمرو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نیز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عامل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امویان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بود</w:t>
      </w:r>
      <w:r w:rsidRPr="00CC0842">
        <w:rPr>
          <w:rFonts w:ascii="Arial" w:hAnsi="Arial" w:cs="Arial"/>
          <w:sz w:val="24"/>
          <w:szCs w:val="24"/>
          <w:rtl/>
        </w:rPr>
        <w:t xml:space="preserve">. </w:t>
      </w:r>
      <w:r w:rsidRPr="00CC0842">
        <w:rPr>
          <w:rFonts w:ascii="Arial" w:hAnsi="Arial" w:cs="Arial" w:hint="cs"/>
          <w:sz w:val="24"/>
          <w:szCs w:val="24"/>
          <w:rtl/>
        </w:rPr>
        <w:t>گرایش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انصار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به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تشیع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و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بنى‏هاشم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بود،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چون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هم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پیامبر</w:t>
      </w:r>
      <w:r w:rsidRPr="00CC0842">
        <w:rPr>
          <w:rFonts w:ascii="Arial" w:hAnsi="Arial" w:cs="Arial"/>
          <w:sz w:val="24"/>
          <w:szCs w:val="24"/>
          <w:rtl/>
        </w:rPr>
        <w:t>(</w:t>
      </w:r>
      <w:r w:rsidRPr="00CC0842">
        <w:rPr>
          <w:rFonts w:ascii="Arial" w:hAnsi="Arial" w:cs="Arial" w:hint="cs"/>
          <w:sz w:val="24"/>
          <w:szCs w:val="24"/>
          <w:rtl/>
        </w:rPr>
        <w:t>ص</w:t>
      </w:r>
      <w:r w:rsidRPr="00CC0842">
        <w:rPr>
          <w:rFonts w:ascii="Arial" w:hAnsi="Arial" w:cs="Arial"/>
          <w:sz w:val="24"/>
          <w:szCs w:val="24"/>
          <w:rtl/>
        </w:rPr>
        <w:t xml:space="preserve">) </w:t>
      </w:r>
      <w:r w:rsidRPr="00CC0842">
        <w:rPr>
          <w:rFonts w:ascii="Arial" w:hAnsi="Arial" w:cs="Arial" w:hint="cs"/>
          <w:sz w:val="24"/>
          <w:szCs w:val="24"/>
          <w:rtl/>
        </w:rPr>
        <w:t>و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هم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على</w:t>
      </w:r>
      <w:r w:rsidRPr="00CC0842">
        <w:rPr>
          <w:rFonts w:ascii="Arial" w:hAnsi="Arial" w:cs="Arial"/>
          <w:sz w:val="24"/>
          <w:szCs w:val="24"/>
          <w:rtl/>
        </w:rPr>
        <w:t>(</w:t>
      </w:r>
      <w:r w:rsidRPr="00CC0842">
        <w:rPr>
          <w:rFonts w:ascii="Arial" w:hAnsi="Arial" w:cs="Arial" w:hint="cs"/>
          <w:sz w:val="24"/>
          <w:szCs w:val="24"/>
          <w:rtl/>
        </w:rPr>
        <w:t>ع</w:t>
      </w:r>
      <w:r w:rsidRPr="00CC0842">
        <w:rPr>
          <w:rFonts w:ascii="Arial" w:hAnsi="Arial" w:cs="Arial"/>
          <w:sz w:val="24"/>
          <w:szCs w:val="24"/>
          <w:rtl/>
        </w:rPr>
        <w:t xml:space="preserve">) </w:t>
      </w:r>
      <w:r w:rsidRPr="00CC0842">
        <w:rPr>
          <w:rFonts w:ascii="Arial" w:hAnsi="Arial" w:cs="Arial" w:hint="cs"/>
          <w:sz w:val="24"/>
          <w:szCs w:val="24"/>
          <w:rtl/>
        </w:rPr>
        <w:t>و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هم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امام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حسن</w:t>
      </w:r>
      <w:r w:rsidRPr="00CC0842">
        <w:rPr>
          <w:rFonts w:ascii="Arial" w:hAnsi="Arial" w:cs="Arial"/>
          <w:sz w:val="24"/>
          <w:szCs w:val="24"/>
          <w:rtl/>
        </w:rPr>
        <w:t>(</w:t>
      </w:r>
      <w:r w:rsidRPr="00CC0842">
        <w:rPr>
          <w:rFonts w:ascii="Arial" w:hAnsi="Arial" w:cs="Arial" w:hint="cs"/>
          <w:sz w:val="24"/>
          <w:szCs w:val="24"/>
          <w:rtl/>
        </w:rPr>
        <w:t>ع</w:t>
      </w:r>
      <w:r w:rsidRPr="00CC0842">
        <w:rPr>
          <w:rFonts w:ascii="Arial" w:hAnsi="Arial" w:cs="Arial"/>
          <w:sz w:val="24"/>
          <w:szCs w:val="24"/>
          <w:rtl/>
        </w:rPr>
        <w:t xml:space="preserve">) </w:t>
      </w:r>
      <w:r w:rsidRPr="00CC0842">
        <w:rPr>
          <w:rFonts w:ascii="Arial" w:hAnsi="Arial" w:cs="Arial" w:hint="cs"/>
          <w:sz w:val="24"/>
          <w:szCs w:val="24"/>
          <w:rtl/>
        </w:rPr>
        <w:t>و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هم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امام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حسین</w:t>
      </w:r>
      <w:r w:rsidRPr="00CC0842">
        <w:rPr>
          <w:rFonts w:ascii="Arial" w:hAnsi="Arial" w:cs="Arial"/>
          <w:sz w:val="24"/>
          <w:szCs w:val="24"/>
          <w:rtl/>
        </w:rPr>
        <w:t>(</w:t>
      </w:r>
      <w:r w:rsidRPr="00CC0842">
        <w:rPr>
          <w:rFonts w:ascii="Arial" w:hAnsi="Arial" w:cs="Arial" w:hint="cs"/>
          <w:sz w:val="24"/>
          <w:szCs w:val="24"/>
          <w:rtl/>
        </w:rPr>
        <w:t>ع</w:t>
      </w:r>
      <w:r w:rsidRPr="00CC0842">
        <w:rPr>
          <w:rFonts w:ascii="Arial" w:hAnsi="Arial" w:cs="Arial"/>
          <w:sz w:val="24"/>
          <w:szCs w:val="24"/>
          <w:rtl/>
        </w:rPr>
        <w:t xml:space="preserve">) </w:t>
      </w:r>
      <w:r w:rsidRPr="00CC0842">
        <w:rPr>
          <w:rFonts w:ascii="Arial" w:hAnsi="Arial" w:cs="Arial" w:hint="cs"/>
          <w:sz w:val="24"/>
          <w:szCs w:val="24"/>
          <w:rtl/>
        </w:rPr>
        <w:t>برمبناى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عدالت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اسلام،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رعایت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حال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آنها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مى‏کرده‏اند</w:t>
      </w:r>
      <w:r w:rsidRPr="00CC0842">
        <w:rPr>
          <w:rFonts w:ascii="Arial" w:hAnsi="Arial" w:cs="Arial"/>
          <w:sz w:val="24"/>
          <w:szCs w:val="24"/>
          <w:rtl/>
        </w:rPr>
        <w:t>.</w:t>
      </w:r>
    </w:p>
    <w:p w:rsidR="00CC0842" w:rsidRPr="00CC0842" w:rsidRDefault="00CC0842" w:rsidP="00CC0842">
      <w:pPr>
        <w:jc w:val="both"/>
        <w:rPr>
          <w:rFonts w:ascii="Arial" w:hAnsi="Arial" w:cs="Arial"/>
          <w:sz w:val="24"/>
          <w:szCs w:val="24"/>
          <w:rtl/>
        </w:rPr>
      </w:pPr>
      <w:r w:rsidRPr="00CC0842">
        <w:rPr>
          <w:rFonts w:ascii="Arial" w:hAnsi="Arial" w:cs="Arial" w:hint="cs"/>
          <w:sz w:val="24"/>
          <w:szCs w:val="24"/>
          <w:rtl/>
        </w:rPr>
        <w:t>ء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درواقع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بصره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اکنون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شهرى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بود،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که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قریش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شکست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خورده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حجاز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آن‏را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پایگاه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خود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قرار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داده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بود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و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براى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آنها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به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مثابه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مکه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بود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براى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حجاز؛</w:t>
      </w:r>
    </w:p>
    <w:p w:rsidR="00CC0842" w:rsidRPr="00CC0842" w:rsidRDefault="00CC0842" w:rsidP="00CC0842">
      <w:pPr>
        <w:jc w:val="both"/>
        <w:rPr>
          <w:rFonts w:ascii="Arial" w:hAnsi="Arial" w:cs="Arial"/>
          <w:sz w:val="24"/>
          <w:szCs w:val="24"/>
          <w:rtl/>
        </w:rPr>
      </w:pPr>
      <w:r w:rsidRPr="00CC0842">
        <w:rPr>
          <w:rFonts w:ascii="Arial" w:hAnsi="Arial" w:cs="Arial" w:hint="cs"/>
          <w:sz w:val="24"/>
          <w:szCs w:val="24"/>
          <w:rtl/>
        </w:rPr>
        <w:t>ء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حجازیان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خود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دربرابر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یزید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ایستادند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و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عبدالله‏بن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حنظله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اوسى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را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به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رهبرى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برگزیدند</w:t>
      </w:r>
      <w:r w:rsidRPr="00CC0842">
        <w:rPr>
          <w:rFonts w:ascii="Arial" w:hAnsi="Arial" w:cs="Arial"/>
          <w:sz w:val="24"/>
          <w:szCs w:val="24"/>
          <w:rtl/>
        </w:rPr>
        <w:t>.</w:t>
      </w:r>
    </w:p>
    <w:p w:rsidR="00CC0842" w:rsidRPr="00CC0842" w:rsidRDefault="00CC0842" w:rsidP="00CC0842">
      <w:pPr>
        <w:jc w:val="both"/>
        <w:rPr>
          <w:rFonts w:ascii="Arial" w:hAnsi="Arial" w:cs="Arial"/>
          <w:sz w:val="24"/>
          <w:szCs w:val="24"/>
          <w:rtl/>
        </w:rPr>
      </w:pPr>
      <w:r w:rsidRPr="00CC0842">
        <w:rPr>
          <w:rFonts w:ascii="Arial" w:hAnsi="Arial" w:cs="Arial" w:hint="cs"/>
          <w:sz w:val="24"/>
          <w:szCs w:val="24"/>
          <w:rtl/>
        </w:rPr>
        <w:t>ء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طبیعى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بود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که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هر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انقلابى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موفقیتش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به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همکارى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اهالى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مدینه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بسته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بود،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زیرا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هم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انصار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پایگاه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مردمى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انقلاب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و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هم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بنى‏هاشم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پایگاه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رهبرى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انقلاب،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در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مدینه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بودند</w:t>
      </w:r>
      <w:r w:rsidRPr="00CC0842">
        <w:rPr>
          <w:rFonts w:ascii="Arial" w:hAnsi="Arial" w:cs="Arial"/>
          <w:sz w:val="24"/>
          <w:szCs w:val="24"/>
          <w:rtl/>
        </w:rPr>
        <w:t>.</w:t>
      </w:r>
    </w:p>
    <w:p w:rsidR="00CC0842" w:rsidRPr="00CC0842" w:rsidRDefault="00CC0842" w:rsidP="00CC0842">
      <w:pPr>
        <w:jc w:val="both"/>
        <w:rPr>
          <w:rFonts w:ascii="Arial" w:hAnsi="Arial" w:cs="Arial"/>
          <w:sz w:val="24"/>
          <w:szCs w:val="24"/>
          <w:rtl/>
        </w:rPr>
      </w:pPr>
      <w:r w:rsidRPr="00CC0842">
        <w:rPr>
          <w:rFonts w:ascii="Arial" w:hAnsi="Arial" w:cs="Arial" w:hint="cs"/>
          <w:sz w:val="24"/>
          <w:szCs w:val="24"/>
          <w:rtl/>
        </w:rPr>
        <w:t>ء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مشکل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ابن‏زبیر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دراین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موقع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بنى‏هاشم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داخل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مکه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بود،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مثل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عبدالله‏بن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عباس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و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محمدبن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الحنفیة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که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هردو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با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او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از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در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آشتى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درنیامدند</w:t>
      </w:r>
      <w:r w:rsidRPr="00CC0842">
        <w:rPr>
          <w:rFonts w:ascii="Arial" w:hAnsi="Arial" w:cs="Arial"/>
          <w:sz w:val="24"/>
          <w:szCs w:val="24"/>
          <w:rtl/>
        </w:rPr>
        <w:t xml:space="preserve">. </w:t>
      </w:r>
      <w:r w:rsidRPr="00CC0842">
        <w:rPr>
          <w:rFonts w:ascii="Arial" w:hAnsi="Arial" w:cs="Arial" w:hint="cs"/>
          <w:sz w:val="24"/>
          <w:szCs w:val="24"/>
          <w:rtl/>
        </w:rPr>
        <w:t>و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تا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این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زمان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با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اموى‏ها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هم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بیعت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نکرده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بودند</w:t>
      </w:r>
      <w:r w:rsidRPr="00CC0842">
        <w:rPr>
          <w:rFonts w:ascii="Arial" w:hAnsi="Arial" w:cs="Arial"/>
          <w:sz w:val="24"/>
          <w:szCs w:val="24"/>
          <w:rtl/>
        </w:rPr>
        <w:t>.</w:t>
      </w:r>
    </w:p>
    <w:p w:rsidR="00CC0842" w:rsidRPr="00CC0842" w:rsidRDefault="00CC0842" w:rsidP="00CC0842">
      <w:pPr>
        <w:jc w:val="both"/>
        <w:rPr>
          <w:rFonts w:ascii="Arial" w:hAnsi="Arial" w:cs="Arial"/>
          <w:sz w:val="24"/>
          <w:szCs w:val="24"/>
          <w:rtl/>
        </w:rPr>
      </w:pPr>
      <w:r w:rsidRPr="00CC0842">
        <w:rPr>
          <w:rFonts w:ascii="Arial" w:hAnsi="Arial" w:cs="Arial" w:hint="cs"/>
          <w:sz w:val="24"/>
          <w:szCs w:val="24"/>
          <w:rtl/>
        </w:rPr>
        <w:t>ء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عبدالله‏بن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عباس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به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طائف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پناه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برد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که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دراین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وقت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مرکز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کسانى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بود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که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ناخشنودانه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از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آل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زبیر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از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مکه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مى‏گریختند</w:t>
      </w:r>
      <w:r w:rsidRPr="00CC0842">
        <w:rPr>
          <w:rFonts w:ascii="Arial" w:hAnsi="Arial" w:cs="Arial"/>
          <w:sz w:val="24"/>
          <w:szCs w:val="24"/>
          <w:rtl/>
        </w:rPr>
        <w:t xml:space="preserve">. </w:t>
      </w:r>
      <w:r w:rsidRPr="00CC0842">
        <w:rPr>
          <w:rFonts w:ascii="Arial" w:hAnsi="Arial" w:cs="Arial" w:hint="cs"/>
          <w:sz w:val="24"/>
          <w:szCs w:val="24"/>
          <w:rtl/>
        </w:rPr>
        <w:t>ولى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محمدبن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حنفیه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در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مکه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ماند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و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دچار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زندان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عارم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شد</w:t>
      </w:r>
      <w:r w:rsidRPr="00CC0842">
        <w:rPr>
          <w:rFonts w:ascii="Arial" w:hAnsi="Arial" w:cs="Arial"/>
          <w:sz w:val="24"/>
          <w:szCs w:val="24"/>
          <w:rtl/>
        </w:rPr>
        <w:t>.</w:t>
      </w:r>
    </w:p>
    <w:p w:rsidR="00CC0842" w:rsidRPr="00CC0842" w:rsidRDefault="00CC0842" w:rsidP="00CC0842">
      <w:pPr>
        <w:jc w:val="both"/>
        <w:rPr>
          <w:rFonts w:ascii="Arial" w:hAnsi="Arial" w:cs="Arial"/>
          <w:sz w:val="24"/>
          <w:szCs w:val="24"/>
          <w:rtl/>
        </w:rPr>
      </w:pPr>
      <w:r w:rsidRPr="00CC0842">
        <w:rPr>
          <w:rFonts w:ascii="Arial" w:hAnsi="Arial" w:cs="Arial" w:hint="cs"/>
          <w:sz w:val="24"/>
          <w:szCs w:val="24"/>
          <w:rtl/>
        </w:rPr>
        <w:t>ء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امام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حسین</w:t>
      </w:r>
      <w:r w:rsidRPr="00CC0842">
        <w:rPr>
          <w:rFonts w:ascii="Arial" w:hAnsi="Arial" w:cs="Arial"/>
          <w:sz w:val="24"/>
          <w:szCs w:val="24"/>
          <w:rtl/>
        </w:rPr>
        <w:t>(</w:t>
      </w:r>
      <w:r w:rsidRPr="00CC0842">
        <w:rPr>
          <w:rFonts w:ascii="Arial" w:hAnsi="Arial" w:cs="Arial" w:hint="cs"/>
          <w:sz w:val="24"/>
          <w:szCs w:val="24"/>
          <w:rtl/>
        </w:rPr>
        <w:t>ع</w:t>
      </w:r>
      <w:r w:rsidRPr="00CC0842">
        <w:rPr>
          <w:rFonts w:ascii="Arial" w:hAnsi="Arial" w:cs="Arial"/>
          <w:sz w:val="24"/>
          <w:szCs w:val="24"/>
          <w:rtl/>
        </w:rPr>
        <w:t>)</w:t>
      </w:r>
      <w:r w:rsidRPr="00CC0842">
        <w:rPr>
          <w:rFonts w:ascii="Arial" w:hAnsi="Arial" w:cs="Arial" w:hint="cs"/>
          <w:sz w:val="24"/>
          <w:szCs w:val="24"/>
          <w:rtl/>
        </w:rPr>
        <w:t>،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برحسب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نقل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ابن‏اثیر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در</w:t>
      </w:r>
      <w:r w:rsidRPr="00CC0842">
        <w:rPr>
          <w:rFonts w:ascii="Arial" w:hAnsi="Arial" w:cs="Arial"/>
          <w:sz w:val="24"/>
          <w:szCs w:val="24"/>
          <w:rtl/>
        </w:rPr>
        <w:t xml:space="preserve"> «</w:t>
      </w:r>
      <w:r w:rsidRPr="00CC0842">
        <w:rPr>
          <w:rFonts w:ascii="Arial" w:hAnsi="Arial" w:cs="Arial" w:hint="cs"/>
          <w:sz w:val="24"/>
          <w:szCs w:val="24"/>
          <w:rtl/>
        </w:rPr>
        <w:t>الکامل</w:t>
      </w:r>
      <w:r w:rsidRPr="00CC0842">
        <w:rPr>
          <w:rFonts w:ascii="Arial" w:hAnsi="Arial" w:cs="Arial" w:hint="eastAsia"/>
          <w:sz w:val="24"/>
          <w:szCs w:val="24"/>
          <w:rtl/>
        </w:rPr>
        <w:t>»</w:t>
      </w:r>
      <w:r w:rsidRPr="00CC0842">
        <w:rPr>
          <w:rFonts w:ascii="Arial" w:hAnsi="Arial" w:cs="Arial" w:hint="cs"/>
          <w:sz w:val="24"/>
          <w:szCs w:val="24"/>
          <w:rtl/>
        </w:rPr>
        <w:t>،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هنگامى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که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از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مکه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خارج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مى‏شد،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فرموده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بود</w:t>
      </w:r>
      <w:r w:rsidRPr="00CC0842">
        <w:rPr>
          <w:rFonts w:ascii="Arial" w:hAnsi="Arial" w:cs="Arial"/>
          <w:sz w:val="24"/>
          <w:szCs w:val="24"/>
          <w:rtl/>
        </w:rPr>
        <w:t>: «</w:t>
      </w:r>
      <w:r w:rsidRPr="00CC0842">
        <w:rPr>
          <w:rFonts w:ascii="Arial" w:hAnsi="Arial" w:cs="Arial" w:hint="cs"/>
          <w:sz w:val="24"/>
          <w:szCs w:val="24"/>
          <w:rtl/>
        </w:rPr>
        <w:t>ان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هذا</w:t>
      </w:r>
      <w:r w:rsidRPr="00CC0842">
        <w:rPr>
          <w:rFonts w:ascii="Arial" w:hAnsi="Arial" w:cs="Arial"/>
          <w:sz w:val="24"/>
          <w:szCs w:val="24"/>
          <w:rtl/>
        </w:rPr>
        <w:t xml:space="preserve">- </w:t>
      </w:r>
      <w:r w:rsidRPr="00CC0842">
        <w:rPr>
          <w:rFonts w:ascii="Arial" w:hAnsi="Arial" w:cs="Arial" w:hint="cs"/>
          <w:sz w:val="24"/>
          <w:szCs w:val="24"/>
          <w:rtl/>
        </w:rPr>
        <w:t>أى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ابن‏الزبیر</w:t>
      </w:r>
      <w:r w:rsidRPr="00CC0842">
        <w:rPr>
          <w:rFonts w:ascii="Arial" w:hAnsi="Arial" w:cs="Arial"/>
          <w:sz w:val="24"/>
          <w:szCs w:val="24"/>
          <w:rtl/>
        </w:rPr>
        <w:t xml:space="preserve">- </w:t>
      </w:r>
      <w:r w:rsidRPr="00CC0842">
        <w:rPr>
          <w:rFonts w:ascii="Arial" w:hAnsi="Arial" w:cs="Arial" w:hint="cs"/>
          <w:sz w:val="24"/>
          <w:szCs w:val="24"/>
          <w:rtl/>
        </w:rPr>
        <w:t>لیس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شى‏ء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من‏الدنیا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احب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الیه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من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أن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أخرج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من‏الحجاز،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و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قدعلم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ان‏الناس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لایعدلونه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بى،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فود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انى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خرجت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حتى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یخلوله</w:t>
      </w:r>
      <w:r w:rsidRPr="00CC0842">
        <w:rPr>
          <w:rFonts w:ascii="Arial" w:hAnsi="Arial" w:cs="Arial"/>
          <w:sz w:val="24"/>
          <w:szCs w:val="24"/>
          <w:rtl/>
        </w:rPr>
        <w:t>.»</w:t>
      </w:r>
    </w:p>
    <w:p w:rsidR="00CC0842" w:rsidRPr="00CC0842" w:rsidRDefault="00CC0842" w:rsidP="00CC0842">
      <w:pPr>
        <w:jc w:val="both"/>
        <w:rPr>
          <w:rFonts w:ascii="Arial" w:hAnsi="Arial" w:cs="Arial"/>
          <w:sz w:val="24"/>
          <w:szCs w:val="24"/>
          <w:rtl/>
        </w:rPr>
      </w:pPr>
      <w:r w:rsidRPr="00CC0842">
        <w:rPr>
          <w:rFonts w:ascii="Arial" w:hAnsi="Arial" w:cs="Arial" w:hint="cs"/>
          <w:sz w:val="24"/>
          <w:szCs w:val="24"/>
          <w:rtl/>
        </w:rPr>
        <w:lastRenderedPageBreak/>
        <w:t>ء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امروز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محمدبن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حنفیه،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رقیب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عبدالله‏بن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زبیر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بود،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از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این‏رو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وى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همه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بنى‏هاشم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را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در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زندان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عارم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جمع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کرد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و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قصد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آتش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زدن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آنها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داشت،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مسعودى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گوید</w:t>
      </w:r>
      <w:r w:rsidRPr="00CC0842">
        <w:rPr>
          <w:rFonts w:ascii="Arial" w:hAnsi="Arial" w:cs="Arial"/>
          <w:sz w:val="24"/>
          <w:szCs w:val="24"/>
          <w:rtl/>
        </w:rPr>
        <w:t>: «</w:t>
      </w:r>
      <w:r w:rsidRPr="00CC0842">
        <w:rPr>
          <w:rFonts w:ascii="Arial" w:hAnsi="Arial" w:cs="Arial" w:hint="cs"/>
          <w:sz w:val="24"/>
          <w:szCs w:val="24"/>
          <w:rtl/>
        </w:rPr>
        <w:t>عمد</w:t>
      </w:r>
      <w:r w:rsidRPr="00CC0842">
        <w:rPr>
          <w:rFonts w:ascii="Arial" w:hAnsi="Arial" w:cs="Arial"/>
          <w:sz w:val="24"/>
          <w:szCs w:val="24"/>
          <w:rtl/>
        </w:rPr>
        <w:t>-</w:t>
      </w:r>
      <w:r w:rsidRPr="00CC0842">
        <w:rPr>
          <w:rFonts w:ascii="Arial" w:hAnsi="Arial" w:cs="Arial" w:hint="cs"/>
          <w:sz w:val="24"/>
          <w:szCs w:val="24"/>
          <w:rtl/>
        </w:rPr>
        <w:t>اى‏ابن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الزبیر</w:t>
      </w:r>
      <w:r w:rsidRPr="00CC0842">
        <w:rPr>
          <w:rFonts w:ascii="Arial" w:hAnsi="Arial" w:cs="Arial"/>
          <w:sz w:val="24"/>
          <w:szCs w:val="24"/>
          <w:rtl/>
        </w:rPr>
        <w:t xml:space="preserve">- </w:t>
      </w:r>
      <w:r w:rsidRPr="00CC0842">
        <w:rPr>
          <w:rFonts w:ascii="Arial" w:hAnsi="Arial" w:cs="Arial" w:hint="cs"/>
          <w:sz w:val="24"/>
          <w:szCs w:val="24"/>
          <w:rtl/>
        </w:rPr>
        <w:t>الى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من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بمکة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من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بنى‏هاشم،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فحصرهم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فى‏الشعب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و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جمع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لهم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حطباً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عظیماً،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لو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وقعت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فیه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شرارة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من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نار،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لم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یسلم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من‏الموت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احد،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وفى‏القوم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محمدبن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الحنفیة</w:t>
      </w:r>
      <w:r w:rsidRPr="00CC0842">
        <w:rPr>
          <w:rFonts w:ascii="Arial" w:hAnsi="Arial" w:cs="Arial"/>
          <w:sz w:val="24"/>
          <w:szCs w:val="24"/>
          <w:rtl/>
        </w:rPr>
        <w:t>.»</w:t>
      </w:r>
    </w:p>
    <w:p w:rsidR="00CC0842" w:rsidRPr="00CC0842" w:rsidRDefault="00CC0842" w:rsidP="00CC0842">
      <w:pPr>
        <w:jc w:val="both"/>
        <w:rPr>
          <w:rFonts w:ascii="Arial" w:hAnsi="Arial" w:cs="Arial"/>
          <w:sz w:val="24"/>
          <w:szCs w:val="24"/>
          <w:rtl/>
        </w:rPr>
      </w:pPr>
      <w:r w:rsidRPr="00CC0842">
        <w:rPr>
          <w:rFonts w:ascii="Arial" w:hAnsi="Arial" w:cs="Arial" w:hint="cs"/>
          <w:sz w:val="24"/>
          <w:szCs w:val="24"/>
          <w:rtl/>
        </w:rPr>
        <w:t>ء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ابن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زبیر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به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این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بسنده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نکرد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و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نام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پیامبر</w:t>
      </w:r>
      <w:r w:rsidRPr="00CC0842">
        <w:rPr>
          <w:rFonts w:ascii="Arial" w:hAnsi="Arial" w:cs="Arial"/>
          <w:sz w:val="24"/>
          <w:szCs w:val="24"/>
          <w:rtl/>
        </w:rPr>
        <w:t>(</w:t>
      </w:r>
      <w:r w:rsidRPr="00CC0842">
        <w:rPr>
          <w:rFonts w:ascii="Arial" w:hAnsi="Arial" w:cs="Arial" w:hint="cs"/>
          <w:sz w:val="24"/>
          <w:szCs w:val="24"/>
          <w:rtl/>
        </w:rPr>
        <w:t>ص</w:t>
      </w:r>
      <w:r w:rsidRPr="00CC0842">
        <w:rPr>
          <w:rFonts w:ascii="Arial" w:hAnsi="Arial" w:cs="Arial"/>
          <w:sz w:val="24"/>
          <w:szCs w:val="24"/>
          <w:rtl/>
        </w:rPr>
        <w:t xml:space="preserve">) </w:t>
      </w:r>
      <w:r w:rsidRPr="00CC0842">
        <w:rPr>
          <w:rFonts w:ascii="Arial" w:hAnsi="Arial" w:cs="Arial" w:hint="cs"/>
          <w:sz w:val="24"/>
          <w:szCs w:val="24"/>
          <w:rtl/>
        </w:rPr>
        <w:t>را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هم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از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خطبه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افکند</w:t>
      </w:r>
      <w:r w:rsidRPr="00CC0842">
        <w:rPr>
          <w:rFonts w:ascii="Arial" w:hAnsi="Arial" w:cs="Arial"/>
          <w:sz w:val="24"/>
          <w:szCs w:val="24"/>
          <w:rtl/>
        </w:rPr>
        <w:t xml:space="preserve">. </w:t>
      </w:r>
      <w:r w:rsidRPr="00CC0842">
        <w:rPr>
          <w:rFonts w:ascii="Arial" w:hAnsi="Arial" w:cs="Arial" w:hint="cs"/>
          <w:sz w:val="24"/>
          <w:szCs w:val="24"/>
          <w:rtl/>
        </w:rPr>
        <w:t>و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برحسب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قول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بلاذرى</w:t>
      </w:r>
      <w:r w:rsidRPr="00CC0842">
        <w:rPr>
          <w:rFonts w:ascii="Arial" w:hAnsi="Arial" w:cs="Arial"/>
          <w:sz w:val="24"/>
          <w:szCs w:val="24"/>
          <w:rtl/>
        </w:rPr>
        <w:t>: «</w:t>
      </w:r>
      <w:r w:rsidRPr="00CC0842">
        <w:rPr>
          <w:rFonts w:ascii="Arial" w:hAnsi="Arial" w:cs="Arial" w:hint="cs"/>
          <w:sz w:val="24"/>
          <w:szCs w:val="24"/>
          <w:rtl/>
        </w:rPr>
        <w:t>انه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اظهر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سوءالرأى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بهم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و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ترک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ذکرالنبى</w:t>
      </w:r>
      <w:r w:rsidRPr="00CC0842">
        <w:rPr>
          <w:rFonts w:ascii="Arial" w:hAnsi="Arial" w:cs="Arial"/>
          <w:sz w:val="24"/>
          <w:szCs w:val="24"/>
          <w:rtl/>
        </w:rPr>
        <w:t>(</w:t>
      </w:r>
      <w:r w:rsidRPr="00CC0842">
        <w:rPr>
          <w:rFonts w:ascii="Arial" w:hAnsi="Arial" w:cs="Arial" w:hint="cs"/>
          <w:sz w:val="24"/>
          <w:szCs w:val="24"/>
          <w:rtl/>
        </w:rPr>
        <w:t>ص</w:t>
      </w:r>
      <w:r w:rsidRPr="00CC0842">
        <w:rPr>
          <w:rFonts w:ascii="Arial" w:hAnsi="Arial" w:cs="Arial"/>
          <w:sz w:val="24"/>
          <w:szCs w:val="24"/>
          <w:rtl/>
        </w:rPr>
        <w:t xml:space="preserve">) </w:t>
      </w:r>
      <w:r w:rsidRPr="00CC0842">
        <w:rPr>
          <w:rFonts w:ascii="Arial" w:hAnsi="Arial" w:cs="Arial" w:hint="cs"/>
          <w:sz w:val="24"/>
          <w:szCs w:val="24"/>
          <w:rtl/>
        </w:rPr>
        <w:t>من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اجلهم</w:t>
      </w:r>
      <w:r w:rsidRPr="00CC0842">
        <w:rPr>
          <w:rFonts w:ascii="Arial" w:hAnsi="Arial" w:cs="Arial"/>
          <w:sz w:val="24"/>
          <w:szCs w:val="24"/>
          <w:rtl/>
        </w:rPr>
        <w:t xml:space="preserve">.» </w:t>
      </w:r>
      <w:r w:rsidRPr="00CC0842">
        <w:rPr>
          <w:rFonts w:ascii="Arial" w:hAnsi="Arial" w:cs="Arial" w:hint="cs"/>
          <w:sz w:val="24"/>
          <w:szCs w:val="24"/>
          <w:rtl/>
        </w:rPr>
        <w:t>همین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امر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باعث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شد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که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شیعیان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از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او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دورى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جویند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و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تکفیرش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کنند</w:t>
      </w:r>
      <w:r w:rsidRPr="00CC0842">
        <w:rPr>
          <w:rFonts w:ascii="Arial" w:hAnsi="Arial" w:cs="Arial"/>
          <w:sz w:val="24"/>
          <w:szCs w:val="24"/>
          <w:rtl/>
        </w:rPr>
        <w:t>: «</w:t>
      </w:r>
      <w:r w:rsidRPr="00CC0842">
        <w:rPr>
          <w:rFonts w:ascii="Arial" w:hAnsi="Arial" w:cs="Arial" w:hint="cs"/>
          <w:sz w:val="24"/>
          <w:szCs w:val="24"/>
          <w:rtl/>
        </w:rPr>
        <w:t>فارقته‏الشیعة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واکفرته</w:t>
      </w:r>
      <w:r w:rsidRPr="00CC0842">
        <w:rPr>
          <w:rFonts w:ascii="Arial" w:hAnsi="Arial" w:cs="Arial"/>
          <w:sz w:val="24"/>
          <w:szCs w:val="24"/>
          <w:rtl/>
        </w:rPr>
        <w:t xml:space="preserve">.» </w:t>
      </w:r>
      <w:r w:rsidRPr="00CC0842">
        <w:rPr>
          <w:rFonts w:ascii="Arial" w:hAnsi="Arial" w:cs="Arial" w:hint="cs"/>
          <w:sz w:val="24"/>
          <w:szCs w:val="24"/>
          <w:rtl/>
        </w:rPr>
        <w:t>و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هیأتى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را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براى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بحث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درباره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شکنجه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و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زندانى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ابن‏حنفیه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به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حجاز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بفرستند</w:t>
      </w:r>
      <w:r w:rsidRPr="00CC0842">
        <w:rPr>
          <w:rFonts w:ascii="Arial" w:hAnsi="Arial" w:cs="Arial"/>
          <w:sz w:val="24"/>
          <w:szCs w:val="24"/>
          <w:rtl/>
        </w:rPr>
        <w:t>.</w:t>
      </w:r>
    </w:p>
    <w:p w:rsidR="00CC0842" w:rsidRPr="00CC0842" w:rsidRDefault="00CC0842" w:rsidP="00CC0842">
      <w:pPr>
        <w:jc w:val="both"/>
        <w:rPr>
          <w:rFonts w:ascii="Arial" w:hAnsi="Arial" w:cs="Arial"/>
          <w:sz w:val="24"/>
          <w:szCs w:val="24"/>
          <w:rtl/>
        </w:rPr>
      </w:pPr>
      <w:r w:rsidRPr="00CC0842">
        <w:rPr>
          <w:rFonts w:ascii="Arial" w:hAnsi="Arial" w:cs="Arial" w:hint="cs"/>
          <w:sz w:val="24"/>
          <w:szCs w:val="24"/>
          <w:rtl/>
        </w:rPr>
        <w:t>ء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گفته‏اند،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که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شکنجه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اینان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به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تلافى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استقبال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نکردن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شورش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ابن‏زبیر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از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سوى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عراقیان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بود</w:t>
      </w:r>
      <w:r w:rsidRPr="00CC0842">
        <w:rPr>
          <w:rFonts w:ascii="Arial" w:hAnsi="Arial" w:cs="Arial"/>
          <w:sz w:val="24"/>
          <w:szCs w:val="24"/>
          <w:rtl/>
        </w:rPr>
        <w:t>.</w:t>
      </w:r>
    </w:p>
    <w:p w:rsidR="00CC0842" w:rsidRPr="00CC0842" w:rsidRDefault="00CC0842" w:rsidP="00CC0842">
      <w:pPr>
        <w:jc w:val="both"/>
        <w:rPr>
          <w:rFonts w:ascii="Arial" w:hAnsi="Arial" w:cs="Arial"/>
          <w:sz w:val="24"/>
          <w:szCs w:val="24"/>
          <w:rtl/>
        </w:rPr>
      </w:pPr>
      <w:r w:rsidRPr="00CC0842">
        <w:rPr>
          <w:rFonts w:ascii="Arial" w:hAnsi="Arial" w:cs="Arial" w:hint="cs"/>
          <w:sz w:val="24"/>
          <w:szCs w:val="24"/>
          <w:rtl/>
        </w:rPr>
        <w:t>ء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بعد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ازمرگ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یزید،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کوفه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بعد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از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سى‏و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چند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سال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وارد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صحنه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شد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و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برحسب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قول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طبرى</w:t>
      </w:r>
      <w:r w:rsidRPr="00CC0842">
        <w:rPr>
          <w:rFonts w:ascii="Arial" w:hAnsi="Arial" w:cs="Arial"/>
          <w:sz w:val="24"/>
          <w:szCs w:val="24"/>
          <w:rtl/>
        </w:rPr>
        <w:t>: «</w:t>
      </w:r>
      <w:r w:rsidRPr="00CC0842">
        <w:rPr>
          <w:rFonts w:ascii="Arial" w:hAnsi="Arial" w:cs="Arial" w:hint="cs"/>
          <w:sz w:val="24"/>
          <w:szCs w:val="24"/>
          <w:rtl/>
        </w:rPr>
        <w:t>نساء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همدان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یبکین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حسیناً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ورجالهم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متقلدوا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السیوف</w:t>
      </w:r>
      <w:r w:rsidRPr="00CC0842">
        <w:rPr>
          <w:rFonts w:ascii="Arial" w:hAnsi="Arial" w:cs="Arial" w:hint="eastAsia"/>
          <w:sz w:val="24"/>
          <w:szCs w:val="24"/>
          <w:rtl/>
        </w:rPr>
        <w:t>»</w:t>
      </w:r>
    </w:p>
    <w:p w:rsidR="00CC0842" w:rsidRPr="00CC0842" w:rsidRDefault="00CC0842" w:rsidP="00CC0842">
      <w:pPr>
        <w:jc w:val="both"/>
        <w:rPr>
          <w:rFonts w:ascii="Arial" w:hAnsi="Arial" w:cs="Arial"/>
          <w:sz w:val="24"/>
          <w:szCs w:val="24"/>
          <w:rtl/>
        </w:rPr>
      </w:pPr>
      <w:r w:rsidRPr="00CC0842">
        <w:rPr>
          <w:rFonts w:ascii="Arial" w:hAnsi="Arial" w:cs="Arial" w:hint="cs"/>
          <w:sz w:val="24"/>
          <w:szCs w:val="24"/>
          <w:rtl/>
        </w:rPr>
        <w:t>ء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شیعیان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ابن‏زیاد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و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معاونش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را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بیرون</w:t>
      </w:r>
      <w:r w:rsidRPr="00CC0842">
        <w:rPr>
          <w:rFonts w:ascii="Arial" w:hAnsi="Arial" w:cs="Arial"/>
          <w:sz w:val="24"/>
          <w:szCs w:val="24"/>
          <w:rtl/>
        </w:rPr>
        <w:t xml:space="preserve"> </w:t>
      </w:r>
      <w:r w:rsidRPr="00CC0842">
        <w:rPr>
          <w:rFonts w:ascii="Arial" w:hAnsi="Arial" w:cs="Arial" w:hint="cs"/>
          <w:sz w:val="24"/>
          <w:szCs w:val="24"/>
          <w:rtl/>
        </w:rPr>
        <w:t>راندند</w:t>
      </w:r>
      <w:r w:rsidRPr="00CC0842">
        <w:rPr>
          <w:rFonts w:ascii="Arial" w:hAnsi="Arial" w:cs="Arial"/>
          <w:sz w:val="24"/>
          <w:szCs w:val="24"/>
          <w:rtl/>
        </w:rPr>
        <w:t>.</w:t>
      </w:r>
    </w:p>
    <w:p w:rsidR="00C07F93" w:rsidRPr="00CC0842" w:rsidRDefault="00C07F93" w:rsidP="00CC0842">
      <w:pPr>
        <w:jc w:val="both"/>
        <w:rPr>
          <w:rFonts w:ascii="Arial" w:hAnsi="Arial" w:cs="Arial"/>
          <w:sz w:val="24"/>
          <w:szCs w:val="24"/>
        </w:rPr>
      </w:pPr>
    </w:p>
    <w:sectPr w:rsidR="00C07F93" w:rsidRPr="00CC0842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5255B"/>
    <w:rsid w:val="00035E50"/>
    <w:rsid w:val="000648AB"/>
    <w:rsid w:val="000C1599"/>
    <w:rsid w:val="0015255B"/>
    <w:rsid w:val="001C42F5"/>
    <w:rsid w:val="005F6B3F"/>
    <w:rsid w:val="006E2A13"/>
    <w:rsid w:val="007B00EB"/>
    <w:rsid w:val="00A00232"/>
    <w:rsid w:val="00B36D51"/>
    <w:rsid w:val="00C07F93"/>
    <w:rsid w:val="00CC0842"/>
    <w:rsid w:val="00CD5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1708</Words>
  <Characters>9737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11423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2012-03-18T11:11:00Z</dcterms:created>
  <dcterms:modified xsi:type="dcterms:W3CDTF">2012-03-18T11:11:00Z</dcterms:modified>
</cp:coreProperties>
</file>