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0E" w:rsidRPr="003B1E0E" w:rsidRDefault="003B1E0E" w:rsidP="003B1E0E">
      <w:pPr>
        <w:bidi/>
        <w:jc w:val="both"/>
        <w:rPr>
          <w:rFonts w:ascii="Arial" w:hAnsi="Arial" w:cs="Arial"/>
          <w:sz w:val="28"/>
          <w:szCs w:val="28"/>
        </w:rPr>
      </w:pPr>
      <w:r w:rsidRPr="003B1E0E">
        <w:rPr>
          <w:rFonts w:ascii="Arial" w:hAnsi="Arial" w:cs="Arial"/>
          <w:sz w:val="24"/>
          <w:szCs w:val="24"/>
        </w:rPr>
        <w:t xml:space="preserve">     </w:t>
      </w:r>
      <w:r w:rsidRPr="003B1E0E">
        <w:rPr>
          <w:rFonts w:ascii="Arial" w:hAnsi="Arial" w:cs="Arial" w:hint="cs"/>
          <w:sz w:val="28"/>
          <w:szCs w:val="28"/>
          <w:rtl/>
        </w:rPr>
        <w:t>مهدويت</w:t>
      </w:r>
      <w:r w:rsidRPr="003B1E0E">
        <w:rPr>
          <w:rFonts w:ascii="Arial" w:hAnsi="Arial" w:cs="Arial"/>
          <w:sz w:val="28"/>
          <w:szCs w:val="28"/>
          <w:rtl/>
        </w:rPr>
        <w:t xml:space="preserve"> </w:t>
      </w:r>
      <w:r w:rsidRPr="003B1E0E">
        <w:rPr>
          <w:rFonts w:ascii="Arial" w:hAnsi="Arial" w:cs="Arial" w:hint="cs"/>
          <w:sz w:val="28"/>
          <w:szCs w:val="28"/>
          <w:rtl/>
        </w:rPr>
        <w:t>و</w:t>
      </w:r>
      <w:r w:rsidRPr="003B1E0E">
        <w:rPr>
          <w:rFonts w:ascii="Arial" w:hAnsi="Arial" w:cs="Arial"/>
          <w:sz w:val="28"/>
          <w:szCs w:val="28"/>
          <w:rtl/>
        </w:rPr>
        <w:t xml:space="preserve"> </w:t>
      </w:r>
      <w:r w:rsidRPr="003B1E0E">
        <w:rPr>
          <w:rFonts w:ascii="Arial" w:hAnsi="Arial" w:cs="Arial" w:hint="cs"/>
          <w:sz w:val="28"/>
          <w:szCs w:val="28"/>
          <w:rtl/>
        </w:rPr>
        <w:t>مسائل</w:t>
      </w:r>
      <w:r w:rsidRPr="003B1E0E">
        <w:rPr>
          <w:rFonts w:ascii="Arial" w:hAnsi="Arial" w:cs="Arial"/>
          <w:sz w:val="28"/>
          <w:szCs w:val="28"/>
          <w:rtl/>
        </w:rPr>
        <w:t xml:space="preserve"> </w:t>
      </w:r>
      <w:r w:rsidRPr="003B1E0E">
        <w:rPr>
          <w:rFonts w:ascii="Arial" w:hAnsi="Arial" w:cs="Arial" w:hint="cs"/>
          <w:sz w:val="28"/>
          <w:szCs w:val="28"/>
          <w:rtl/>
        </w:rPr>
        <w:t>كلامى</w:t>
      </w:r>
      <w:r w:rsidRPr="003B1E0E">
        <w:rPr>
          <w:rFonts w:ascii="Arial" w:hAnsi="Arial" w:cs="Arial"/>
          <w:sz w:val="28"/>
          <w:szCs w:val="28"/>
          <w:rtl/>
        </w:rPr>
        <w:t xml:space="preserve"> </w:t>
      </w:r>
      <w:r w:rsidRPr="003B1E0E">
        <w:rPr>
          <w:rFonts w:ascii="Arial" w:hAnsi="Arial" w:cs="Arial" w:hint="cs"/>
          <w:sz w:val="28"/>
          <w:szCs w:val="28"/>
          <w:rtl/>
        </w:rPr>
        <w:t>جديد</w:t>
      </w:r>
      <w:r w:rsidRPr="003B1E0E">
        <w:rPr>
          <w:rFonts w:ascii="Arial" w:hAnsi="Arial" w:cs="Arial"/>
          <w:sz w:val="28"/>
          <w:szCs w:val="28"/>
          <w:rtl/>
        </w:rPr>
        <w:t>(2</w:t>
      </w:r>
      <w:r>
        <w:rPr>
          <w:rFonts w:ascii="Arial" w:hAnsi="Arial" w:cs="Arial"/>
          <w:sz w:val="28"/>
          <w:szCs w:val="28"/>
        </w:rPr>
        <w:t>(</w:t>
      </w:r>
    </w:p>
    <w:p w:rsidR="003B1E0E" w:rsidRPr="003B1E0E" w:rsidRDefault="003B1E0E" w:rsidP="003B1E0E">
      <w:pPr>
        <w:bidi/>
        <w:jc w:val="both"/>
        <w:rPr>
          <w:rFonts w:ascii="Arial" w:hAnsi="Arial" w:cs="Arial"/>
          <w:sz w:val="28"/>
          <w:szCs w:val="28"/>
        </w:rPr>
      </w:pPr>
      <w:r w:rsidRPr="003B1E0E">
        <w:rPr>
          <w:rFonts w:ascii="Arial" w:hAnsi="Arial" w:cs="Arial"/>
          <w:sz w:val="28"/>
          <w:szCs w:val="28"/>
        </w:rPr>
        <w:t xml:space="preserve">    </w:t>
      </w:r>
      <w:r w:rsidRPr="003B1E0E">
        <w:rPr>
          <w:rFonts w:ascii="Arial" w:hAnsi="Arial" w:cs="Arial" w:hint="cs"/>
          <w:sz w:val="28"/>
          <w:szCs w:val="28"/>
          <w:rtl/>
        </w:rPr>
        <w:t>دكتر</w:t>
      </w:r>
      <w:r w:rsidRPr="003B1E0E">
        <w:rPr>
          <w:rFonts w:ascii="Arial" w:hAnsi="Arial" w:cs="Arial"/>
          <w:sz w:val="28"/>
          <w:szCs w:val="28"/>
          <w:rtl/>
        </w:rPr>
        <w:t xml:space="preserve"> </w:t>
      </w:r>
      <w:r w:rsidRPr="003B1E0E">
        <w:rPr>
          <w:rFonts w:ascii="Arial" w:hAnsi="Arial" w:cs="Arial" w:hint="cs"/>
          <w:sz w:val="28"/>
          <w:szCs w:val="28"/>
          <w:rtl/>
        </w:rPr>
        <w:t>رضا</w:t>
      </w:r>
      <w:r w:rsidRPr="003B1E0E">
        <w:rPr>
          <w:rFonts w:ascii="Arial" w:hAnsi="Arial" w:cs="Arial"/>
          <w:sz w:val="28"/>
          <w:szCs w:val="28"/>
          <w:rtl/>
        </w:rPr>
        <w:t xml:space="preserve"> </w:t>
      </w:r>
      <w:r w:rsidRPr="003B1E0E">
        <w:rPr>
          <w:rFonts w:ascii="Arial" w:hAnsi="Arial" w:cs="Arial" w:hint="cs"/>
          <w:sz w:val="28"/>
          <w:szCs w:val="28"/>
          <w:rtl/>
        </w:rPr>
        <w:t>حاجى</w:t>
      </w:r>
      <w:r w:rsidRPr="003B1E0E">
        <w:rPr>
          <w:rFonts w:ascii="Arial" w:hAnsi="Arial" w:cs="Arial"/>
          <w:sz w:val="28"/>
          <w:szCs w:val="28"/>
          <w:rtl/>
        </w:rPr>
        <w:t xml:space="preserve"> </w:t>
      </w:r>
      <w:r w:rsidRPr="003B1E0E">
        <w:rPr>
          <w:rFonts w:ascii="Arial" w:hAnsi="Arial" w:cs="Arial" w:hint="cs"/>
          <w:sz w:val="28"/>
          <w:szCs w:val="28"/>
          <w:rtl/>
        </w:rPr>
        <w:t>ابراهيمى</w:t>
      </w:r>
    </w:p>
    <w:p w:rsidR="003B1E0E" w:rsidRPr="003B1E0E" w:rsidRDefault="003B1E0E" w:rsidP="003B1E0E">
      <w:pPr>
        <w:bidi/>
        <w:jc w:val="both"/>
        <w:rPr>
          <w:rFonts w:ascii="Arial" w:hAnsi="Arial" w:cs="Arial"/>
          <w:sz w:val="24"/>
          <w:szCs w:val="24"/>
        </w:rPr>
      </w:pPr>
    </w:p>
    <w:p w:rsidR="003B1E0E" w:rsidRPr="003B1E0E" w:rsidRDefault="003B1E0E" w:rsidP="003B1E0E">
      <w:pPr>
        <w:bidi/>
        <w:jc w:val="both"/>
        <w:rPr>
          <w:rFonts w:ascii="Arial" w:hAnsi="Arial" w:cs="Arial"/>
          <w:sz w:val="24"/>
          <w:szCs w:val="24"/>
        </w:rPr>
      </w:pPr>
      <w:r w:rsidRPr="003B1E0E">
        <w:rPr>
          <w:rFonts w:ascii="Arial" w:hAnsi="Arial" w:cs="Arial" w:hint="cs"/>
          <w:sz w:val="24"/>
          <w:szCs w:val="24"/>
          <w:rtl/>
        </w:rPr>
        <w:t>اشاره</w:t>
      </w:r>
      <w:r w:rsidRPr="003B1E0E">
        <w:rPr>
          <w:rFonts w:ascii="Arial" w:hAnsi="Arial" w:cs="Arial"/>
          <w:sz w:val="24"/>
          <w:szCs w:val="24"/>
        </w:rPr>
        <w:t>:</w:t>
      </w:r>
    </w:p>
    <w:p w:rsidR="003B1E0E" w:rsidRPr="003B1E0E" w:rsidRDefault="003B1E0E" w:rsidP="003B1E0E">
      <w:pPr>
        <w:bidi/>
        <w:jc w:val="both"/>
        <w:rPr>
          <w:rFonts w:ascii="Arial" w:hAnsi="Arial" w:cs="Arial"/>
          <w:sz w:val="24"/>
          <w:szCs w:val="24"/>
        </w:rPr>
      </w:pPr>
      <w:r w:rsidRPr="003B1E0E">
        <w:rPr>
          <w:rFonts w:ascii="Arial" w:hAnsi="Arial" w:cs="Arial" w:hint="cs"/>
          <w:sz w:val="24"/>
          <w:szCs w:val="24"/>
          <w:rtl/>
        </w:rPr>
        <w:t>‌در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شماره‌ي‌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پيش،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نكاتي‌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مورد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تقسيم‌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اديان‌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به‌</w:t>
      </w:r>
      <w:r w:rsidRPr="003B1E0E">
        <w:rPr>
          <w:rFonts w:ascii="Arial" w:hAnsi="Arial" w:cs="Arial"/>
          <w:sz w:val="24"/>
          <w:szCs w:val="24"/>
          <w:rtl/>
        </w:rPr>
        <w:t xml:space="preserve"> &lt;</w:t>
      </w:r>
      <w:r w:rsidRPr="003B1E0E">
        <w:rPr>
          <w:rFonts w:ascii="Arial" w:hAnsi="Arial" w:cs="Arial" w:hint="cs"/>
          <w:sz w:val="24"/>
          <w:szCs w:val="24"/>
          <w:rtl/>
        </w:rPr>
        <w:t>وحياني</w:t>
      </w:r>
      <w:r w:rsidRPr="003B1E0E">
        <w:rPr>
          <w:rFonts w:ascii="Arial" w:hAnsi="Arial" w:cs="Arial"/>
          <w:sz w:val="24"/>
          <w:szCs w:val="24"/>
          <w:rtl/>
        </w:rPr>
        <w:t xml:space="preserve">&gt;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&lt;</w:t>
      </w:r>
      <w:r w:rsidRPr="003B1E0E">
        <w:rPr>
          <w:rFonts w:ascii="Arial" w:hAnsi="Arial" w:cs="Arial" w:hint="cs"/>
          <w:sz w:val="24"/>
          <w:szCs w:val="24"/>
          <w:rtl/>
        </w:rPr>
        <w:t>غيروحياني</w:t>
      </w:r>
      <w:r w:rsidRPr="003B1E0E">
        <w:rPr>
          <w:rFonts w:ascii="Arial" w:hAnsi="Arial" w:cs="Arial"/>
          <w:sz w:val="24"/>
          <w:szCs w:val="24"/>
          <w:rtl/>
        </w:rPr>
        <w:t xml:space="preserve">&gt;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وجود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لااقل‌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سه‌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تفسير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نسبت‌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به‌</w:t>
      </w:r>
      <w:r w:rsidRPr="003B1E0E">
        <w:rPr>
          <w:rFonts w:ascii="Arial" w:hAnsi="Arial" w:cs="Arial"/>
          <w:sz w:val="24"/>
          <w:szCs w:val="24"/>
          <w:rtl/>
        </w:rPr>
        <w:t xml:space="preserve"> &lt;</w:t>
      </w:r>
      <w:r w:rsidRPr="003B1E0E">
        <w:rPr>
          <w:rFonts w:ascii="Arial" w:hAnsi="Arial" w:cs="Arial" w:hint="cs"/>
          <w:sz w:val="24"/>
          <w:szCs w:val="24"/>
          <w:rtl/>
        </w:rPr>
        <w:t>سرشت‌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چيستي‌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وحي</w:t>
      </w:r>
      <w:r w:rsidRPr="003B1E0E">
        <w:rPr>
          <w:rFonts w:ascii="Arial" w:hAnsi="Arial" w:cs="Arial"/>
          <w:sz w:val="24"/>
          <w:szCs w:val="24"/>
          <w:rtl/>
        </w:rPr>
        <w:t xml:space="preserve">&gt; </w:t>
      </w:r>
      <w:r w:rsidRPr="003B1E0E">
        <w:rPr>
          <w:rFonts w:ascii="Arial" w:hAnsi="Arial" w:cs="Arial" w:hint="cs"/>
          <w:sz w:val="24"/>
          <w:szCs w:val="24"/>
          <w:rtl/>
        </w:rPr>
        <w:t>اشاره‌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شد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همچنين‌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تفصيل‌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ديدگاه‌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اول‌</w:t>
      </w:r>
      <w:r w:rsidRPr="003B1E0E">
        <w:rPr>
          <w:rFonts w:ascii="Arial" w:hAnsi="Arial" w:cs="Arial"/>
          <w:sz w:val="24"/>
          <w:szCs w:val="24"/>
          <w:rtl/>
        </w:rPr>
        <w:t xml:space="preserve"> (</w:t>
      </w:r>
      <w:r w:rsidRPr="003B1E0E">
        <w:rPr>
          <w:rFonts w:ascii="Arial" w:hAnsi="Arial" w:cs="Arial" w:hint="cs"/>
          <w:sz w:val="24"/>
          <w:szCs w:val="24"/>
          <w:rtl/>
        </w:rPr>
        <w:t>ديدگاه‌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گزاره‌اي</w:t>
      </w:r>
      <w:r w:rsidRPr="003B1E0E">
        <w:rPr>
          <w:rFonts w:ascii="Arial" w:hAnsi="Arial" w:cs="Arial"/>
          <w:sz w:val="24"/>
          <w:szCs w:val="24"/>
          <w:rtl/>
        </w:rPr>
        <w:t xml:space="preserve">) </w:t>
      </w:r>
      <w:r w:rsidRPr="003B1E0E">
        <w:rPr>
          <w:rFonts w:ascii="Arial" w:hAnsi="Arial" w:cs="Arial" w:hint="cs"/>
          <w:sz w:val="24"/>
          <w:szCs w:val="24"/>
          <w:rtl/>
        </w:rPr>
        <w:t>مطالبي‌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بيان‌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گرديد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اين‌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شماره‌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بررسي‌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ديدگاه‌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دوم‌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زمينه‌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چيستي‌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وحي‌</w:t>
      </w:r>
      <w:r w:rsidRPr="003B1E0E">
        <w:rPr>
          <w:rFonts w:ascii="Arial" w:hAnsi="Arial" w:cs="Arial"/>
          <w:sz w:val="24"/>
          <w:szCs w:val="24"/>
          <w:rtl/>
        </w:rPr>
        <w:t xml:space="preserve"> (</w:t>
      </w:r>
      <w:r w:rsidRPr="003B1E0E">
        <w:rPr>
          <w:rFonts w:ascii="Arial" w:hAnsi="Arial" w:cs="Arial" w:hint="cs"/>
          <w:sz w:val="24"/>
          <w:szCs w:val="24"/>
          <w:rtl/>
        </w:rPr>
        <w:t>ديدگاه‌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تجربي</w:t>
      </w:r>
      <w:r w:rsidRPr="003B1E0E">
        <w:rPr>
          <w:rFonts w:ascii="Arial" w:hAnsi="Arial" w:cs="Arial"/>
          <w:sz w:val="24"/>
          <w:szCs w:val="24"/>
          <w:rtl/>
        </w:rPr>
        <w:t xml:space="preserve">) </w:t>
      </w:r>
      <w:r w:rsidRPr="003B1E0E">
        <w:rPr>
          <w:rFonts w:ascii="Arial" w:hAnsi="Arial" w:cs="Arial" w:hint="cs"/>
          <w:sz w:val="24"/>
          <w:szCs w:val="24"/>
          <w:rtl/>
        </w:rPr>
        <w:t>پرداخته‌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مي‌شود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اركان‌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لوازم‌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اين‌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ديدگاه‌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قياس‌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ديدگاه‌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ديگر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زمينه‌ي‌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چيستي‌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وحي،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استخراج‌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شود</w:t>
      </w:r>
      <w:r w:rsidRPr="003B1E0E">
        <w:rPr>
          <w:rFonts w:ascii="Arial" w:hAnsi="Arial" w:cs="Arial"/>
          <w:sz w:val="24"/>
          <w:szCs w:val="24"/>
        </w:rPr>
        <w:t>.</w:t>
      </w:r>
    </w:p>
    <w:p w:rsidR="003B1E0E" w:rsidRPr="003B1E0E" w:rsidRDefault="003B1E0E" w:rsidP="003B1E0E">
      <w:pPr>
        <w:bidi/>
        <w:jc w:val="both"/>
        <w:rPr>
          <w:rFonts w:ascii="Arial" w:hAnsi="Arial" w:cs="Arial"/>
          <w:sz w:val="24"/>
          <w:szCs w:val="24"/>
        </w:rPr>
      </w:pPr>
      <w:r w:rsidRPr="003B1E0E">
        <w:rPr>
          <w:rFonts w:ascii="Arial" w:hAnsi="Arial" w:cs="Arial" w:hint="cs"/>
          <w:sz w:val="24"/>
          <w:szCs w:val="24"/>
          <w:rtl/>
        </w:rPr>
        <w:t>نوشته‌ي‌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حاضر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تقرير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سلسله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درس‌هاي‌</w:t>
      </w:r>
      <w:r w:rsidRPr="003B1E0E">
        <w:rPr>
          <w:rFonts w:ascii="Arial" w:hAnsi="Arial" w:cs="Arial"/>
          <w:sz w:val="24"/>
          <w:szCs w:val="24"/>
          <w:rtl/>
        </w:rPr>
        <w:t xml:space="preserve"> &lt;</w:t>
      </w:r>
      <w:r w:rsidRPr="003B1E0E">
        <w:rPr>
          <w:rFonts w:ascii="Arial" w:hAnsi="Arial" w:cs="Arial" w:hint="cs"/>
          <w:sz w:val="24"/>
          <w:szCs w:val="24"/>
          <w:rtl/>
        </w:rPr>
        <w:t>مهدويّت‌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مسائل‌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كلامي‌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جديد</w:t>
      </w:r>
      <w:r w:rsidRPr="003B1E0E">
        <w:rPr>
          <w:rFonts w:ascii="Arial" w:hAnsi="Arial" w:cs="Arial"/>
          <w:sz w:val="24"/>
          <w:szCs w:val="24"/>
          <w:rtl/>
        </w:rPr>
        <w:t xml:space="preserve">&gt; </w:t>
      </w:r>
      <w:r w:rsidRPr="003B1E0E">
        <w:rPr>
          <w:rFonts w:ascii="Arial" w:hAnsi="Arial" w:cs="Arial" w:hint="cs"/>
          <w:sz w:val="24"/>
          <w:szCs w:val="24"/>
          <w:rtl/>
        </w:rPr>
        <w:t>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استاد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دكتر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رضا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حاجي‌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ابراهيم‌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است‌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در</w:t>
      </w:r>
      <w:r w:rsidRPr="003B1E0E">
        <w:rPr>
          <w:rFonts w:ascii="Arial" w:hAnsi="Arial" w:cs="Arial"/>
          <w:sz w:val="24"/>
          <w:szCs w:val="24"/>
          <w:rtl/>
        </w:rPr>
        <w:t xml:space="preserve"> &lt;</w:t>
      </w:r>
      <w:r w:rsidRPr="003B1E0E">
        <w:rPr>
          <w:rFonts w:ascii="Arial" w:hAnsi="Arial" w:cs="Arial" w:hint="cs"/>
          <w:sz w:val="24"/>
          <w:szCs w:val="24"/>
          <w:rtl/>
        </w:rPr>
        <w:t>مركز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تخصّصي‌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مهدويّت</w:t>
      </w:r>
      <w:r w:rsidRPr="003B1E0E">
        <w:rPr>
          <w:rFonts w:ascii="Arial" w:hAnsi="Arial" w:cs="Arial"/>
          <w:sz w:val="24"/>
          <w:szCs w:val="24"/>
          <w:rtl/>
        </w:rPr>
        <w:t xml:space="preserve">&gt; </w:t>
      </w:r>
      <w:r w:rsidRPr="003B1E0E">
        <w:rPr>
          <w:rFonts w:ascii="Arial" w:hAnsi="Arial" w:cs="Arial" w:hint="cs"/>
          <w:sz w:val="24"/>
          <w:szCs w:val="24"/>
          <w:rtl/>
        </w:rPr>
        <w:t>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قم‌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براي‌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جمعي‌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طلاب‌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دانش‌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پژوهان‌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ارائه‌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شده‌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است</w:t>
      </w:r>
      <w:r w:rsidRPr="003B1E0E">
        <w:rPr>
          <w:rFonts w:ascii="Arial" w:hAnsi="Arial" w:cs="Arial"/>
          <w:sz w:val="24"/>
          <w:szCs w:val="24"/>
          <w:rtl/>
        </w:rPr>
        <w:t>.</w:t>
      </w:r>
      <w:r w:rsidRPr="003B1E0E">
        <w:rPr>
          <w:rFonts w:ascii="Arial" w:hAnsi="Arial" w:cs="Arial" w:hint="cs"/>
          <w:sz w:val="24"/>
          <w:szCs w:val="24"/>
          <w:rtl/>
        </w:rPr>
        <w:t>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تلا‌ش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برادر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حجه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الا‌سلا‌م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مسعود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اسلا‌مي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دانش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پژوهان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كوشاي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اين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مركز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تدوين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اين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درس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ها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سپاسگزاريم</w:t>
      </w:r>
      <w:r w:rsidRPr="003B1E0E">
        <w:rPr>
          <w:rFonts w:ascii="Arial" w:hAnsi="Arial" w:cs="Arial"/>
          <w:sz w:val="24"/>
          <w:szCs w:val="24"/>
        </w:rPr>
        <w:t>.</w:t>
      </w:r>
    </w:p>
    <w:p w:rsidR="003B1E0E" w:rsidRPr="003B1E0E" w:rsidRDefault="003B1E0E" w:rsidP="003B1E0E">
      <w:pPr>
        <w:bidi/>
        <w:jc w:val="both"/>
        <w:rPr>
          <w:rFonts w:ascii="Arial" w:hAnsi="Arial" w:cs="Arial"/>
          <w:sz w:val="24"/>
          <w:szCs w:val="24"/>
        </w:rPr>
      </w:pPr>
      <w:r w:rsidRPr="003B1E0E">
        <w:rPr>
          <w:rFonts w:ascii="Arial" w:hAnsi="Arial" w:cs="Arial" w:hint="cs"/>
          <w:sz w:val="24"/>
          <w:szCs w:val="24"/>
          <w:rtl/>
        </w:rPr>
        <w:t>درآمد</w:t>
      </w:r>
      <w:r w:rsidRPr="003B1E0E">
        <w:rPr>
          <w:rFonts w:ascii="Arial" w:hAnsi="Arial" w:cs="Arial"/>
          <w:sz w:val="24"/>
          <w:szCs w:val="24"/>
        </w:rPr>
        <w:t>:</w:t>
      </w:r>
    </w:p>
    <w:p w:rsidR="003B1E0E" w:rsidRPr="003B1E0E" w:rsidRDefault="003B1E0E" w:rsidP="003B1E0E">
      <w:pPr>
        <w:bidi/>
        <w:jc w:val="both"/>
        <w:rPr>
          <w:rFonts w:ascii="Arial" w:hAnsi="Arial" w:cs="Arial"/>
          <w:sz w:val="24"/>
          <w:szCs w:val="24"/>
        </w:rPr>
      </w:pPr>
      <w:r w:rsidRPr="003B1E0E">
        <w:rPr>
          <w:rFonts w:ascii="Arial" w:hAnsi="Arial" w:cs="Arial" w:hint="cs"/>
          <w:sz w:val="24"/>
          <w:szCs w:val="24"/>
          <w:rtl/>
        </w:rPr>
        <w:t>‌متفكراني‌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چون‌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اقبال‌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لاهوري</w:t>
      </w:r>
      <w:r w:rsidRPr="003B1E0E">
        <w:rPr>
          <w:rFonts w:ascii="Arial" w:hAnsi="Arial" w:cs="Arial"/>
          <w:sz w:val="24"/>
          <w:szCs w:val="24"/>
          <w:rtl/>
        </w:rPr>
        <w:t>1</w:t>
      </w:r>
      <w:r w:rsidRPr="003B1E0E">
        <w:rPr>
          <w:rFonts w:ascii="Arial" w:hAnsi="Arial" w:cs="Arial" w:hint="cs"/>
          <w:sz w:val="24"/>
          <w:szCs w:val="24"/>
          <w:rtl/>
        </w:rPr>
        <w:t>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اساس‌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تفسير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خاصي‌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وحي‌</w:t>
      </w:r>
      <w:r w:rsidRPr="003B1E0E">
        <w:rPr>
          <w:rFonts w:ascii="Arial" w:hAnsi="Arial" w:cs="Arial"/>
          <w:sz w:val="24"/>
          <w:szCs w:val="24"/>
          <w:rtl/>
        </w:rPr>
        <w:t xml:space="preserve"> - </w:t>
      </w:r>
      <w:r w:rsidRPr="003B1E0E">
        <w:rPr>
          <w:rFonts w:ascii="Arial" w:hAnsi="Arial" w:cs="Arial" w:hint="cs"/>
          <w:sz w:val="24"/>
          <w:szCs w:val="24"/>
          <w:rtl/>
        </w:rPr>
        <w:t>كه‌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اصطلاحاً</w:t>
      </w:r>
      <w:r w:rsidRPr="003B1E0E">
        <w:rPr>
          <w:rFonts w:ascii="Arial" w:hAnsi="Arial" w:cs="Arial"/>
          <w:sz w:val="24"/>
          <w:szCs w:val="24"/>
          <w:rtl/>
        </w:rPr>
        <w:t xml:space="preserve"> "</w:t>
      </w:r>
      <w:r w:rsidRPr="003B1E0E">
        <w:rPr>
          <w:rFonts w:ascii="Arial" w:hAnsi="Arial" w:cs="Arial" w:hint="cs"/>
          <w:sz w:val="24"/>
          <w:szCs w:val="24"/>
          <w:rtl/>
        </w:rPr>
        <w:t>ديدگاه‌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تجربي</w:t>
      </w:r>
      <w:r w:rsidRPr="003B1E0E">
        <w:rPr>
          <w:rFonts w:ascii="Arial" w:hAnsi="Arial" w:cs="Arial"/>
          <w:sz w:val="24"/>
          <w:szCs w:val="24"/>
          <w:rtl/>
        </w:rPr>
        <w:t xml:space="preserve">" </w:t>
      </w:r>
      <w:r w:rsidRPr="003B1E0E">
        <w:rPr>
          <w:rFonts w:ascii="Arial" w:hAnsi="Arial" w:cs="Arial" w:hint="cs"/>
          <w:sz w:val="24"/>
          <w:szCs w:val="24"/>
          <w:rtl/>
        </w:rPr>
        <w:t>ناميده‌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مي‌شود</w:t>
      </w:r>
      <w:r w:rsidRPr="003B1E0E">
        <w:rPr>
          <w:rFonts w:ascii="Arial" w:hAnsi="Arial" w:cs="Arial"/>
          <w:sz w:val="24"/>
          <w:szCs w:val="24"/>
          <w:rtl/>
        </w:rPr>
        <w:t xml:space="preserve"> - ‌</w:t>
      </w:r>
      <w:r w:rsidRPr="003B1E0E">
        <w:rPr>
          <w:rFonts w:ascii="Arial" w:hAnsi="Arial" w:cs="Arial" w:hint="cs"/>
          <w:sz w:val="24"/>
          <w:szCs w:val="24"/>
          <w:rtl/>
        </w:rPr>
        <w:t>ختم‌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نبوّت‌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معناي‌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انقطاع‌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رابطه‌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بين‌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زمين‌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آسمان‌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انكار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ظهور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هر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مُنجي‌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الهي‌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دانسته‌اند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وجود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چنين‌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انديشه‌اي‌</w:t>
      </w:r>
      <w:r w:rsidRPr="003B1E0E">
        <w:rPr>
          <w:rFonts w:ascii="Arial" w:hAnsi="Arial" w:cs="Arial"/>
          <w:sz w:val="24"/>
          <w:szCs w:val="24"/>
          <w:rtl/>
        </w:rPr>
        <w:t xml:space="preserve"> - </w:t>
      </w:r>
      <w:r w:rsidRPr="003B1E0E">
        <w:rPr>
          <w:rFonts w:ascii="Arial" w:hAnsi="Arial" w:cs="Arial" w:hint="cs"/>
          <w:sz w:val="24"/>
          <w:szCs w:val="24"/>
          <w:rtl/>
        </w:rPr>
        <w:t>كه‌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عين‌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بسط‌پذير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دانستن‌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تجربه‌هاي‌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وحياني‌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غير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پيامبران،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انكار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ظهور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منجي‌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آسماني‌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پس‌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رسول‌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اسلام</w:t>
      </w:r>
      <w:r w:rsidRPr="003B1E0E">
        <w:rPr>
          <w:rFonts w:ascii="Arial" w:hAnsi="Arial" w:cs="Arial"/>
          <w:sz w:val="24"/>
          <w:szCs w:val="24"/>
          <w:rtl/>
        </w:rPr>
        <w:t>(</w:t>
      </w:r>
      <w:r w:rsidRPr="003B1E0E">
        <w:rPr>
          <w:rFonts w:ascii="Arial" w:hAnsi="Arial" w:cs="Arial" w:hint="cs"/>
          <w:sz w:val="24"/>
          <w:szCs w:val="24"/>
          <w:rtl/>
        </w:rPr>
        <w:t>صلّي‌اللّهُ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3B1E0E">
        <w:rPr>
          <w:rFonts w:ascii="Arial" w:hAnsi="Arial" w:cs="Arial"/>
          <w:sz w:val="24"/>
          <w:szCs w:val="24"/>
          <w:rtl/>
        </w:rPr>
        <w:t>)</w:t>
      </w:r>
      <w:r w:rsidRPr="003B1E0E">
        <w:rPr>
          <w:rFonts w:ascii="Arial" w:hAnsi="Arial" w:cs="Arial" w:hint="cs"/>
          <w:sz w:val="24"/>
          <w:szCs w:val="24"/>
          <w:rtl/>
        </w:rPr>
        <w:t>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لازمه‌ي‌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ختم‌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نبوت‌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مي‌داند</w:t>
      </w:r>
      <w:r w:rsidRPr="003B1E0E">
        <w:rPr>
          <w:rFonts w:ascii="Arial" w:hAnsi="Arial" w:cs="Arial"/>
          <w:sz w:val="24"/>
          <w:szCs w:val="24"/>
          <w:rtl/>
        </w:rPr>
        <w:t xml:space="preserve"> - ‌</w:t>
      </w:r>
      <w:r w:rsidRPr="003B1E0E">
        <w:rPr>
          <w:rFonts w:ascii="Arial" w:hAnsi="Arial" w:cs="Arial" w:hint="cs"/>
          <w:sz w:val="24"/>
          <w:szCs w:val="24"/>
          <w:rtl/>
        </w:rPr>
        <w:t>طرح‌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بحثي‌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باب‌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سرشت‌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چيستي‌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وحي‌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ايجاب‌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مي‌كند</w:t>
      </w:r>
      <w:r w:rsidRPr="003B1E0E">
        <w:rPr>
          <w:rFonts w:ascii="Arial" w:hAnsi="Arial" w:cs="Arial"/>
          <w:sz w:val="24"/>
          <w:szCs w:val="24"/>
        </w:rPr>
        <w:t>.</w:t>
      </w:r>
    </w:p>
    <w:p w:rsidR="003B1E0E" w:rsidRPr="003B1E0E" w:rsidRDefault="003B1E0E" w:rsidP="003B1E0E">
      <w:pPr>
        <w:bidi/>
        <w:jc w:val="both"/>
        <w:rPr>
          <w:rFonts w:ascii="Arial" w:hAnsi="Arial" w:cs="Arial"/>
          <w:sz w:val="24"/>
          <w:szCs w:val="24"/>
        </w:rPr>
      </w:pPr>
      <w:r w:rsidRPr="003B1E0E">
        <w:rPr>
          <w:rFonts w:ascii="Arial" w:hAnsi="Arial" w:cs="Arial" w:hint="cs"/>
          <w:sz w:val="24"/>
          <w:szCs w:val="24"/>
          <w:rtl/>
        </w:rPr>
        <w:t>‌در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مورد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چيستي‌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حقيقت‌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وحي،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وجود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سه‌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ديدگاه‌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اشاره‌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شد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نخستين‌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ديدگاه‌</w:t>
      </w:r>
      <w:r w:rsidRPr="003B1E0E">
        <w:rPr>
          <w:rFonts w:ascii="Arial" w:hAnsi="Arial" w:cs="Arial"/>
          <w:sz w:val="24"/>
          <w:szCs w:val="24"/>
          <w:rtl/>
        </w:rPr>
        <w:t xml:space="preserve"> (</w:t>
      </w:r>
      <w:r w:rsidRPr="003B1E0E">
        <w:rPr>
          <w:rFonts w:ascii="Arial" w:hAnsi="Arial" w:cs="Arial" w:hint="cs"/>
          <w:sz w:val="24"/>
          <w:szCs w:val="24"/>
          <w:rtl/>
        </w:rPr>
        <w:t>ديدگاه‌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گزاره‌اي</w:t>
      </w:r>
      <w:r w:rsidRPr="003B1E0E">
        <w:rPr>
          <w:rFonts w:ascii="Arial" w:hAnsi="Arial" w:cs="Arial"/>
          <w:sz w:val="24"/>
          <w:szCs w:val="24"/>
          <w:rtl/>
        </w:rPr>
        <w:t xml:space="preserve">) </w:t>
      </w:r>
      <w:r w:rsidRPr="003B1E0E">
        <w:rPr>
          <w:rFonts w:ascii="Arial" w:hAnsi="Arial" w:cs="Arial" w:hint="cs"/>
          <w:sz w:val="24"/>
          <w:szCs w:val="24"/>
          <w:rtl/>
        </w:rPr>
        <w:t>مورد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بحث‌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قرار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گرفت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به‌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اختصار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گفته‌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شد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كه‌</w:t>
      </w:r>
      <w:r w:rsidRPr="003B1E0E">
        <w:rPr>
          <w:rFonts w:ascii="Arial" w:hAnsi="Arial" w:cs="Arial"/>
          <w:sz w:val="24"/>
          <w:szCs w:val="24"/>
          <w:rtl/>
        </w:rPr>
        <w:t xml:space="preserve"> "</w:t>
      </w:r>
      <w:r w:rsidRPr="003B1E0E">
        <w:rPr>
          <w:rFonts w:ascii="Arial" w:hAnsi="Arial" w:cs="Arial" w:hint="cs"/>
          <w:sz w:val="24"/>
          <w:szCs w:val="24"/>
          <w:rtl/>
        </w:rPr>
        <w:t>وحي</w:t>
      </w:r>
      <w:r w:rsidRPr="003B1E0E">
        <w:rPr>
          <w:rFonts w:ascii="Arial" w:hAnsi="Arial" w:cs="Arial"/>
          <w:sz w:val="24"/>
          <w:szCs w:val="24"/>
          <w:rtl/>
        </w:rPr>
        <w:t xml:space="preserve">" </w:t>
      </w:r>
      <w:r w:rsidRPr="003B1E0E">
        <w:rPr>
          <w:rFonts w:ascii="Arial" w:hAnsi="Arial" w:cs="Arial" w:hint="cs"/>
          <w:sz w:val="24"/>
          <w:szCs w:val="24"/>
          <w:rtl/>
        </w:rPr>
        <w:t>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منظر</w:t>
      </w:r>
      <w:r w:rsidRPr="003B1E0E">
        <w:rPr>
          <w:rFonts w:ascii="Arial" w:hAnsi="Arial" w:cs="Arial"/>
          <w:sz w:val="24"/>
          <w:szCs w:val="24"/>
          <w:rtl/>
        </w:rPr>
        <w:t xml:space="preserve"> "</w:t>
      </w:r>
      <w:r w:rsidRPr="003B1E0E">
        <w:rPr>
          <w:rFonts w:ascii="Arial" w:hAnsi="Arial" w:cs="Arial" w:hint="cs"/>
          <w:sz w:val="24"/>
          <w:szCs w:val="24"/>
          <w:rtl/>
        </w:rPr>
        <w:t>وحي‌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گزاره‌اي</w:t>
      </w:r>
      <w:r w:rsidRPr="003B1E0E">
        <w:rPr>
          <w:rFonts w:ascii="Arial" w:hAnsi="Arial" w:cs="Arial"/>
          <w:sz w:val="24"/>
          <w:szCs w:val="24"/>
          <w:rtl/>
        </w:rPr>
        <w:t>"</w:t>
      </w:r>
      <w:r w:rsidRPr="003B1E0E">
        <w:rPr>
          <w:rFonts w:ascii="Arial" w:hAnsi="Arial" w:cs="Arial" w:hint="cs"/>
          <w:sz w:val="24"/>
          <w:szCs w:val="24"/>
          <w:rtl/>
        </w:rPr>
        <w:t>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نوعي‌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انتقال‌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اطلاعات‌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است؛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يعني،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مضامين‌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پيام‌هايي‌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سوي‌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خداوند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يا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فرشته‌ي‌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وحي،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قلب‌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پيامبر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القاي‌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مي‌شود؛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آن‌گاه‌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پيامبر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اين‌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معاني‌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مضامين‌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صورتي‌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لفظي‌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زباني‌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بخشيده،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قالبِ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عبارات‌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جملاتي‌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ديگر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انسان‌ها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عرضه‌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مي‌دارد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به‌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همين‌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جهت‌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وحي‌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ديدگاه‌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گزاره‌اي،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سرشتي‌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زباني‌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نداشته‌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الفاظ‌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كلمات‌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حاكي‌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وحي،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چيزي‌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برخاسته‌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نشأت‌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گرفته‌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پيامبر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براي‌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انتقال‌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معاني‌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مخاطبان‌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است</w:t>
      </w:r>
      <w:r w:rsidRPr="003B1E0E">
        <w:rPr>
          <w:rFonts w:ascii="Arial" w:hAnsi="Arial" w:cs="Arial"/>
          <w:sz w:val="24"/>
          <w:szCs w:val="24"/>
        </w:rPr>
        <w:t>.</w:t>
      </w:r>
    </w:p>
    <w:p w:rsidR="003B1E0E" w:rsidRPr="003B1E0E" w:rsidRDefault="003B1E0E" w:rsidP="003B1E0E">
      <w:pPr>
        <w:bidi/>
        <w:jc w:val="both"/>
        <w:rPr>
          <w:rFonts w:ascii="Arial" w:hAnsi="Arial" w:cs="Arial"/>
          <w:sz w:val="24"/>
          <w:szCs w:val="24"/>
        </w:rPr>
      </w:pPr>
      <w:r w:rsidRPr="003B1E0E">
        <w:rPr>
          <w:rFonts w:ascii="Arial" w:hAnsi="Arial" w:cs="Arial" w:hint="cs"/>
          <w:sz w:val="24"/>
          <w:szCs w:val="24"/>
          <w:rtl/>
        </w:rPr>
        <w:t>‌توضيح‌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اين‌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مطلب‌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گذشت‌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اركان‌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وحي‌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گزاره‌اي‌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سه‌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چيز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است</w:t>
      </w:r>
      <w:r w:rsidRPr="003B1E0E">
        <w:rPr>
          <w:rFonts w:ascii="Arial" w:hAnsi="Arial" w:cs="Arial"/>
          <w:sz w:val="24"/>
          <w:szCs w:val="24"/>
        </w:rPr>
        <w:t>:</w:t>
      </w:r>
    </w:p>
    <w:p w:rsidR="003B1E0E" w:rsidRPr="003B1E0E" w:rsidRDefault="003B1E0E" w:rsidP="003B1E0E">
      <w:pPr>
        <w:bidi/>
        <w:jc w:val="both"/>
        <w:rPr>
          <w:rFonts w:ascii="Arial" w:hAnsi="Arial" w:cs="Arial"/>
          <w:sz w:val="24"/>
          <w:szCs w:val="24"/>
        </w:rPr>
      </w:pPr>
      <w:r w:rsidRPr="003B1E0E">
        <w:rPr>
          <w:rFonts w:ascii="Arial" w:hAnsi="Arial" w:cs="Arial"/>
          <w:sz w:val="24"/>
          <w:szCs w:val="24"/>
        </w:rPr>
        <w:t xml:space="preserve">1. </w:t>
      </w:r>
      <w:r w:rsidRPr="003B1E0E">
        <w:rPr>
          <w:rFonts w:ascii="Arial" w:hAnsi="Arial" w:cs="Arial" w:hint="cs"/>
          <w:sz w:val="24"/>
          <w:szCs w:val="24"/>
          <w:rtl/>
        </w:rPr>
        <w:t>فرستنده‌ي‌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پيام‌</w:t>
      </w:r>
      <w:r w:rsidRPr="003B1E0E">
        <w:rPr>
          <w:rFonts w:ascii="Arial" w:hAnsi="Arial" w:cs="Arial"/>
          <w:sz w:val="24"/>
          <w:szCs w:val="24"/>
          <w:rtl/>
        </w:rPr>
        <w:t xml:space="preserve"> (</w:t>
      </w:r>
      <w:r w:rsidRPr="003B1E0E">
        <w:rPr>
          <w:rFonts w:ascii="Arial" w:hAnsi="Arial" w:cs="Arial" w:hint="cs"/>
          <w:sz w:val="24"/>
          <w:szCs w:val="24"/>
          <w:rtl/>
        </w:rPr>
        <w:t>خدا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يا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فرشته‌ي‌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وحي</w:t>
      </w:r>
      <w:r w:rsidRPr="003B1E0E">
        <w:rPr>
          <w:rFonts w:ascii="Arial" w:hAnsi="Arial" w:cs="Arial"/>
          <w:sz w:val="24"/>
          <w:szCs w:val="24"/>
        </w:rPr>
        <w:t>)</w:t>
      </w:r>
    </w:p>
    <w:p w:rsidR="003B1E0E" w:rsidRPr="003B1E0E" w:rsidRDefault="003B1E0E" w:rsidP="003B1E0E">
      <w:pPr>
        <w:bidi/>
        <w:jc w:val="both"/>
        <w:rPr>
          <w:rFonts w:ascii="Arial" w:hAnsi="Arial" w:cs="Arial"/>
          <w:sz w:val="24"/>
          <w:szCs w:val="24"/>
        </w:rPr>
      </w:pPr>
      <w:r w:rsidRPr="003B1E0E">
        <w:rPr>
          <w:rFonts w:ascii="Arial" w:hAnsi="Arial" w:cs="Arial"/>
          <w:sz w:val="24"/>
          <w:szCs w:val="24"/>
        </w:rPr>
        <w:t xml:space="preserve">2. </w:t>
      </w:r>
      <w:r w:rsidRPr="003B1E0E">
        <w:rPr>
          <w:rFonts w:ascii="Arial" w:hAnsi="Arial" w:cs="Arial" w:hint="cs"/>
          <w:sz w:val="24"/>
          <w:szCs w:val="24"/>
          <w:rtl/>
        </w:rPr>
        <w:t>گيرنده‌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پيام‌</w:t>
      </w:r>
      <w:r w:rsidRPr="003B1E0E">
        <w:rPr>
          <w:rFonts w:ascii="Arial" w:hAnsi="Arial" w:cs="Arial"/>
          <w:sz w:val="24"/>
          <w:szCs w:val="24"/>
          <w:rtl/>
        </w:rPr>
        <w:t xml:space="preserve"> (</w:t>
      </w:r>
      <w:r w:rsidRPr="003B1E0E">
        <w:rPr>
          <w:rFonts w:ascii="Arial" w:hAnsi="Arial" w:cs="Arial" w:hint="cs"/>
          <w:sz w:val="24"/>
          <w:szCs w:val="24"/>
          <w:rtl/>
        </w:rPr>
        <w:t>پيامبر</w:t>
      </w:r>
      <w:r w:rsidRPr="003B1E0E">
        <w:rPr>
          <w:rFonts w:ascii="Arial" w:hAnsi="Arial" w:cs="Arial"/>
          <w:sz w:val="24"/>
          <w:szCs w:val="24"/>
        </w:rPr>
        <w:t>)</w:t>
      </w:r>
    </w:p>
    <w:p w:rsidR="003B1E0E" w:rsidRPr="003B1E0E" w:rsidRDefault="003B1E0E" w:rsidP="003B1E0E">
      <w:pPr>
        <w:bidi/>
        <w:jc w:val="both"/>
        <w:rPr>
          <w:rFonts w:ascii="Arial" w:hAnsi="Arial" w:cs="Arial"/>
          <w:sz w:val="24"/>
          <w:szCs w:val="24"/>
        </w:rPr>
      </w:pPr>
      <w:r w:rsidRPr="003B1E0E">
        <w:rPr>
          <w:rFonts w:ascii="Arial" w:hAnsi="Arial" w:cs="Arial"/>
          <w:sz w:val="24"/>
          <w:szCs w:val="24"/>
        </w:rPr>
        <w:t xml:space="preserve">3. </w:t>
      </w:r>
      <w:r w:rsidRPr="003B1E0E">
        <w:rPr>
          <w:rFonts w:ascii="Arial" w:hAnsi="Arial" w:cs="Arial" w:hint="cs"/>
          <w:sz w:val="24"/>
          <w:szCs w:val="24"/>
          <w:rtl/>
        </w:rPr>
        <w:t>پيام‌</w:t>
      </w:r>
      <w:r w:rsidRPr="003B1E0E">
        <w:rPr>
          <w:rFonts w:ascii="Arial" w:hAnsi="Arial" w:cs="Arial"/>
          <w:sz w:val="24"/>
          <w:szCs w:val="24"/>
          <w:rtl/>
        </w:rPr>
        <w:t xml:space="preserve"> (</w:t>
      </w:r>
      <w:r w:rsidRPr="003B1E0E">
        <w:rPr>
          <w:rFonts w:ascii="Arial" w:hAnsi="Arial" w:cs="Arial" w:hint="cs"/>
          <w:sz w:val="24"/>
          <w:szCs w:val="24"/>
          <w:rtl/>
        </w:rPr>
        <w:t>محتوايي‌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سوي‌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فرستنده‌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پيام‌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قلب‌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پيامبر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القا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مي‌شود</w:t>
      </w:r>
      <w:r w:rsidRPr="003B1E0E">
        <w:rPr>
          <w:rFonts w:ascii="Arial" w:hAnsi="Arial" w:cs="Arial"/>
          <w:sz w:val="24"/>
          <w:szCs w:val="24"/>
        </w:rPr>
        <w:t>)</w:t>
      </w:r>
    </w:p>
    <w:p w:rsidR="003B1E0E" w:rsidRPr="003B1E0E" w:rsidRDefault="003B1E0E" w:rsidP="003B1E0E">
      <w:pPr>
        <w:bidi/>
        <w:jc w:val="both"/>
        <w:rPr>
          <w:rFonts w:ascii="Arial" w:hAnsi="Arial" w:cs="Arial"/>
          <w:sz w:val="24"/>
          <w:szCs w:val="24"/>
        </w:rPr>
      </w:pPr>
      <w:r w:rsidRPr="003B1E0E">
        <w:rPr>
          <w:rFonts w:ascii="Arial" w:hAnsi="Arial" w:cs="Arial" w:hint="cs"/>
          <w:sz w:val="24"/>
          <w:szCs w:val="24"/>
          <w:rtl/>
        </w:rPr>
        <w:t>‌البته‌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اين‌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انتقال‌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پيام‌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ضمن‌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تجربه‌اي‌</w:t>
      </w:r>
      <w:r w:rsidRPr="003B1E0E">
        <w:rPr>
          <w:rFonts w:ascii="Arial" w:hAnsi="Arial" w:cs="Arial"/>
          <w:sz w:val="24"/>
          <w:szCs w:val="24"/>
          <w:rtl/>
        </w:rPr>
        <w:t xml:space="preserve"> (</w:t>
      </w:r>
      <w:r w:rsidRPr="003B1E0E">
        <w:rPr>
          <w:rFonts w:ascii="Arial" w:hAnsi="Arial" w:cs="Arial" w:hint="cs"/>
          <w:sz w:val="24"/>
          <w:szCs w:val="24"/>
          <w:rtl/>
        </w:rPr>
        <w:t>مواجهه‌ي‌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پيامبر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خدا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يا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فرشته‌ي‌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وحي</w:t>
      </w:r>
      <w:r w:rsidRPr="003B1E0E">
        <w:rPr>
          <w:rFonts w:ascii="Arial" w:hAnsi="Arial" w:cs="Arial"/>
          <w:sz w:val="24"/>
          <w:szCs w:val="24"/>
          <w:rtl/>
        </w:rPr>
        <w:t xml:space="preserve">) </w:t>
      </w:r>
      <w:r w:rsidRPr="003B1E0E">
        <w:rPr>
          <w:rFonts w:ascii="Arial" w:hAnsi="Arial" w:cs="Arial" w:hint="cs"/>
          <w:sz w:val="24"/>
          <w:szCs w:val="24"/>
          <w:rtl/>
        </w:rPr>
        <w:t>صورت‌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مي‌گيرد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آن‌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را</w:t>
      </w:r>
      <w:r w:rsidRPr="003B1E0E">
        <w:rPr>
          <w:rFonts w:ascii="Arial" w:hAnsi="Arial" w:cs="Arial"/>
          <w:sz w:val="24"/>
          <w:szCs w:val="24"/>
          <w:rtl/>
        </w:rPr>
        <w:t xml:space="preserve"> "</w:t>
      </w:r>
      <w:r w:rsidRPr="003B1E0E">
        <w:rPr>
          <w:rFonts w:ascii="Arial" w:hAnsi="Arial" w:cs="Arial" w:hint="cs"/>
          <w:sz w:val="24"/>
          <w:szCs w:val="24"/>
          <w:rtl/>
        </w:rPr>
        <w:t>تجربه‌ي‌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وحياني</w:t>
      </w:r>
      <w:r w:rsidRPr="003B1E0E">
        <w:rPr>
          <w:rFonts w:ascii="Arial" w:hAnsi="Arial" w:cs="Arial"/>
          <w:sz w:val="24"/>
          <w:szCs w:val="24"/>
          <w:rtl/>
        </w:rPr>
        <w:t xml:space="preserve">" </w:t>
      </w:r>
      <w:r w:rsidRPr="003B1E0E">
        <w:rPr>
          <w:rFonts w:ascii="Arial" w:hAnsi="Arial" w:cs="Arial" w:hint="cs"/>
          <w:sz w:val="24"/>
          <w:szCs w:val="24"/>
          <w:rtl/>
        </w:rPr>
        <w:t>ناميديم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دقت‌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شود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منظر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ديدگاه‌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گزاره‌اي،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وحي‌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خود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تجربه‌ي‌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وحياني‌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نيست؛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بلكه‌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انتقال‌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پيامي‌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است‌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زمينه‌ي‌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يك‌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تجربه‌ي‌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وحياني‌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صورت‌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مي‌گيرد</w:t>
      </w:r>
      <w:r w:rsidRPr="003B1E0E">
        <w:rPr>
          <w:rFonts w:ascii="Arial" w:hAnsi="Arial" w:cs="Arial"/>
          <w:sz w:val="24"/>
          <w:szCs w:val="24"/>
        </w:rPr>
        <w:t>.</w:t>
      </w:r>
    </w:p>
    <w:p w:rsidR="003B1E0E" w:rsidRPr="003B1E0E" w:rsidRDefault="003B1E0E" w:rsidP="003B1E0E">
      <w:pPr>
        <w:bidi/>
        <w:jc w:val="both"/>
        <w:rPr>
          <w:rFonts w:ascii="Arial" w:hAnsi="Arial" w:cs="Arial"/>
          <w:sz w:val="24"/>
          <w:szCs w:val="24"/>
        </w:rPr>
      </w:pPr>
      <w:r w:rsidRPr="003B1E0E">
        <w:rPr>
          <w:rFonts w:ascii="Arial" w:hAnsi="Arial" w:cs="Arial" w:hint="cs"/>
          <w:sz w:val="24"/>
          <w:szCs w:val="24"/>
          <w:rtl/>
        </w:rPr>
        <w:t>دو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ديدگاه‌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تجربي‌</w:t>
      </w:r>
      <w:r w:rsidRPr="003B1E0E">
        <w:rPr>
          <w:rFonts w:ascii="Arial" w:hAnsi="Arial" w:cs="Arial"/>
          <w:sz w:val="24"/>
          <w:szCs w:val="24"/>
          <w:rtl/>
        </w:rPr>
        <w:t xml:space="preserve"> (</w:t>
      </w:r>
      <w:r w:rsidRPr="003B1E0E">
        <w:rPr>
          <w:rFonts w:ascii="Arial" w:hAnsi="Arial" w:cs="Arial" w:hint="cs"/>
          <w:sz w:val="24"/>
          <w:szCs w:val="24"/>
          <w:rtl/>
        </w:rPr>
        <w:t>تجربه‌ي‌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ديني</w:t>
      </w:r>
      <w:r w:rsidRPr="003B1E0E">
        <w:rPr>
          <w:rFonts w:ascii="Arial" w:hAnsi="Arial" w:cs="Arial"/>
          <w:sz w:val="24"/>
          <w:szCs w:val="24"/>
        </w:rPr>
        <w:t>)</w:t>
      </w:r>
    </w:p>
    <w:p w:rsidR="003B1E0E" w:rsidRPr="003B1E0E" w:rsidRDefault="003B1E0E" w:rsidP="003B1E0E">
      <w:pPr>
        <w:bidi/>
        <w:jc w:val="both"/>
        <w:rPr>
          <w:rFonts w:ascii="Arial" w:hAnsi="Arial" w:cs="Arial"/>
          <w:sz w:val="24"/>
          <w:szCs w:val="24"/>
        </w:rPr>
      </w:pPr>
      <w:r w:rsidRPr="003B1E0E">
        <w:rPr>
          <w:rFonts w:ascii="Arial" w:hAnsi="Arial" w:cs="Arial" w:hint="cs"/>
          <w:sz w:val="24"/>
          <w:szCs w:val="24"/>
          <w:rtl/>
        </w:rPr>
        <w:lastRenderedPageBreak/>
        <w:t>‌ديدگاه‌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دوّم‌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مورد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سرشت‌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وحي،</w:t>
      </w:r>
      <w:r w:rsidRPr="003B1E0E">
        <w:rPr>
          <w:rFonts w:ascii="Arial" w:hAnsi="Arial" w:cs="Arial"/>
          <w:sz w:val="24"/>
          <w:szCs w:val="24"/>
          <w:rtl/>
        </w:rPr>
        <w:t xml:space="preserve"> &lt;</w:t>
      </w:r>
      <w:r w:rsidRPr="003B1E0E">
        <w:rPr>
          <w:rFonts w:ascii="Arial" w:hAnsi="Arial" w:cs="Arial" w:hint="cs"/>
          <w:sz w:val="24"/>
          <w:szCs w:val="24"/>
          <w:rtl/>
        </w:rPr>
        <w:t>ديدگاه‌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تجربه‌ي‌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ديني</w:t>
      </w:r>
      <w:r w:rsidRPr="003B1E0E">
        <w:rPr>
          <w:rFonts w:ascii="Arial" w:hAnsi="Arial" w:cs="Arial"/>
          <w:sz w:val="24"/>
          <w:szCs w:val="24"/>
          <w:rtl/>
        </w:rPr>
        <w:t xml:space="preserve">&gt; </w:t>
      </w:r>
      <w:r w:rsidRPr="003B1E0E">
        <w:rPr>
          <w:rFonts w:ascii="Arial" w:hAnsi="Arial" w:cs="Arial" w:hint="cs"/>
          <w:sz w:val="24"/>
          <w:szCs w:val="24"/>
          <w:rtl/>
        </w:rPr>
        <w:t>است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اين‌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ديدگاه‌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عملاً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حدود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قرن‌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نوزدهم‌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اين‌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طرف،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الهيّات‌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ليبرال،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مورد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تاكيد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قرار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گرفته‌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است؛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هر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چند،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ريشه‌هاي‌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آن‌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مي‌توان‌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پيش‌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قرن‌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نوزدهم‌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نيز،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تاريخ‌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انديشه‌ي‌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دينيِ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مسيحيّت‌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دنبال‌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كرد</w:t>
      </w:r>
      <w:r w:rsidRPr="003B1E0E">
        <w:rPr>
          <w:rFonts w:ascii="Arial" w:hAnsi="Arial" w:cs="Arial"/>
          <w:sz w:val="24"/>
          <w:szCs w:val="24"/>
        </w:rPr>
        <w:t>.</w:t>
      </w:r>
    </w:p>
    <w:p w:rsidR="003B1E0E" w:rsidRPr="003B1E0E" w:rsidRDefault="003B1E0E" w:rsidP="003B1E0E">
      <w:pPr>
        <w:bidi/>
        <w:jc w:val="both"/>
        <w:rPr>
          <w:rFonts w:ascii="Arial" w:hAnsi="Arial" w:cs="Arial"/>
          <w:sz w:val="24"/>
          <w:szCs w:val="24"/>
        </w:rPr>
      </w:pPr>
      <w:r w:rsidRPr="003B1E0E">
        <w:rPr>
          <w:rFonts w:ascii="Arial" w:hAnsi="Arial" w:cs="Arial" w:hint="cs"/>
          <w:sz w:val="24"/>
          <w:szCs w:val="24"/>
          <w:rtl/>
        </w:rPr>
        <w:t>توضيح‌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اجمالي‌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اين‌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ديدگاه‌</w:t>
      </w:r>
    </w:p>
    <w:p w:rsidR="003B1E0E" w:rsidRPr="003B1E0E" w:rsidRDefault="003B1E0E" w:rsidP="003B1E0E">
      <w:pPr>
        <w:bidi/>
        <w:jc w:val="both"/>
        <w:rPr>
          <w:rFonts w:ascii="Arial" w:hAnsi="Arial" w:cs="Arial"/>
          <w:sz w:val="24"/>
          <w:szCs w:val="24"/>
        </w:rPr>
      </w:pPr>
      <w:r w:rsidRPr="003B1E0E">
        <w:rPr>
          <w:rFonts w:ascii="Arial" w:hAnsi="Arial" w:cs="Arial" w:hint="cs"/>
          <w:sz w:val="24"/>
          <w:szCs w:val="24"/>
          <w:rtl/>
        </w:rPr>
        <w:t>‌از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چشم‌انداز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ديدگاه‌</w:t>
      </w:r>
      <w:r w:rsidRPr="003B1E0E">
        <w:rPr>
          <w:rFonts w:ascii="Arial" w:hAnsi="Arial" w:cs="Arial"/>
          <w:sz w:val="24"/>
          <w:szCs w:val="24"/>
          <w:rtl/>
        </w:rPr>
        <w:t xml:space="preserve"> &lt;</w:t>
      </w:r>
      <w:r w:rsidRPr="003B1E0E">
        <w:rPr>
          <w:rFonts w:ascii="Arial" w:hAnsi="Arial" w:cs="Arial" w:hint="cs"/>
          <w:sz w:val="24"/>
          <w:szCs w:val="24"/>
          <w:rtl/>
        </w:rPr>
        <w:t>تجربه‌ي‌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ديني</w:t>
      </w:r>
      <w:r w:rsidRPr="003B1E0E">
        <w:rPr>
          <w:rFonts w:ascii="Arial" w:hAnsi="Arial" w:cs="Arial"/>
          <w:sz w:val="24"/>
          <w:szCs w:val="24"/>
          <w:rtl/>
        </w:rPr>
        <w:t>&gt;</w:t>
      </w:r>
      <w:r w:rsidRPr="003B1E0E">
        <w:rPr>
          <w:rFonts w:ascii="Arial" w:hAnsi="Arial" w:cs="Arial" w:hint="cs"/>
          <w:sz w:val="24"/>
          <w:szCs w:val="24"/>
          <w:rtl/>
        </w:rPr>
        <w:t>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حقيقت‌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وحي‌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يك‌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نحو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پيام‌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رساندن‌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يا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سخن‌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گفتن‌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خدا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نيست؛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بلكه‌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حقيقت‌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وحي‌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يك‌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نحوه‌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تجربه‌ي‌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ديني‌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است؛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يعني،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سرشت‌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گوهر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وحي،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نفسِ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مواجهه‌ي‌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پيامبر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امر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قدسي‌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است‌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آن‌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خدا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يا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اللّه‌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تعبير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مي‌كنيم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ممكن‌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است‌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اديان‌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ديگر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اسامي‌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ديگري‌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مثل‌</w:t>
      </w:r>
      <w:r w:rsidRPr="003B1E0E">
        <w:rPr>
          <w:rFonts w:ascii="Arial" w:hAnsi="Arial" w:cs="Arial"/>
          <w:sz w:val="24"/>
          <w:szCs w:val="24"/>
          <w:rtl/>
        </w:rPr>
        <w:t xml:space="preserve"> &lt;</w:t>
      </w:r>
      <w:r w:rsidRPr="003B1E0E">
        <w:rPr>
          <w:rFonts w:ascii="Arial" w:hAnsi="Arial" w:cs="Arial" w:hint="cs"/>
          <w:sz w:val="24"/>
          <w:szCs w:val="24"/>
          <w:rtl/>
        </w:rPr>
        <w:t>پدرِ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آسماني</w:t>
      </w:r>
      <w:r w:rsidRPr="003B1E0E">
        <w:rPr>
          <w:rFonts w:ascii="Arial" w:hAnsi="Arial" w:cs="Arial"/>
          <w:sz w:val="24"/>
          <w:szCs w:val="24"/>
          <w:rtl/>
        </w:rPr>
        <w:t xml:space="preserve">&gt; </w:t>
      </w:r>
      <w:r w:rsidRPr="003B1E0E">
        <w:rPr>
          <w:rFonts w:ascii="Arial" w:hAnsi="Arial" w:cs="Arial" w:hint="cs"/>
          <w:sz w:val="24"/>
          <w:szCs w:val="24"/>
          <w:rtl/>
        </w:rPr>
        <w:t>يا</w:t>
      </w:r>
      <w:r w:rsidRPr="003B1E0E">
        <w:rPr>
          <w:rFonts w:ascii="Arial" w:hAnsi="Arial" w:cs="Arial"/>
          <w:sz w:val="24"/>
          <w:szCs w:val="24"/>
          <w:rtl/>
        </w:rPr>
        <w:t xml:space="preserve"> &lt;</w:t>
      </w:r>
      <w:r w:rsidRPr="003B1E0E">
        <w:rPr>
          <w:rFonts w:ascii="Arial" w:hAnsi="Arial" w:cs="Arial" w:hint="cs"/>
          <w:sz w:val="24"/>
          <w:szCs w:val="24"/>
          <w:rtl/>
        </w:rPr>
        <w:t>يهوه</w:t>
      </w:r>
      <w:r w:rsidRPr="003B1E0E">
        <w:rPr>
          <w:rFonts w:ascii="Arial" w:hAnsi="Arial" w:cs="Arial"/>
          <w:sz w:val="24"/>
          <w:szCs w:val="24"/>
          <w:rtl/>
        </w:rPr>
        <w:t xml:space="preserve">&gt; </w:t>
      </w:r>
      <w:r w:rsidRPr="003B1E0E">
        <w:rPr>
          <w:rFonts w:ascii="Arial" w:hAnsi="Arial" w:cs="Arial" w:hint="cs"/>
          <w:sz w:val="24"/>
          <w:szCs w:val="24"/>
          <w:rtl/>
        </w:rPr>
        <w:t>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ياد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شود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طبق‌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اين‌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ديدگاه،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آنچه‌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عنوان‌</w:t>
      </w:r>
      <w:r w:rsidRPr="003B1E0E">
        <w:rPr>
          <w:rFonts w:ascii="Arial" w:hAnsi="Arial" w:cs="Arial"/>
          <w:sz w:val="24"/>
          <w:szCs w:val="24"/>
          <w:rtl/>
        </w:rPr>
        <w:t xml:space="preserve"> &lt;</w:t>
      </w:r>
      <w:r w:rsidRPr="003B1E0E">
        <w:rPr>
          <w:rFonts w:ascii="Arial" w:hAnsi="Arial" w:cs="Arial" w:hint="cs"/>
          <w:sz w:val="24"/>
          <w:szCs w:val="24"/>
          <w:rtl/>
        </w:rPr>
        <w:t>پيام‌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وحي</w:t>
      </w:r>
      <w:r w:rsidRPr="003B1E0E">
        <w:rPr>
          <w:rFonts w:ascii="Arial" w:hAnsi="Arial" w:cs="Arial"/>
          <w:sz w:val="24"/>
          <w:szCs w:val="24"/>
          <w:rtl/>
        </w:rPr>
        <w:t xml:space="preserve">&gt; </w:t>
      </w:r>
      <w:r w:rsidRPr="003B1E0E">
        <w:rPr>
          <w:rFonts w:ascii="Arial" w:hAnsi="Arial" w:cs="Arial" w:hint="cs"/>
          <w:sz w:val="24"/>
          <w:szCs w:val="24"/>
          <w:rtl/>
        </w:rPr>
        <w:t>براي‌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نقل‌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مي‌شود،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صرفاً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توصيف‌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تفسيري‌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است‌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پيامبر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مواجهه‌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تجربه‌ي‌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خويش‌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خدا،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اختيار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مي‌گذارد؛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امّا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اصلِ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وَحي،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نفس‌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مواجهه‌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تجربه‌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كردن‌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امرِ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قدسي‌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است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پيام‌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وحي،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سفرنامه‌اي‌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است‌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پيامبر،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سفر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خودش‌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خداوند،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براي‌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ارمغان‌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آورده‌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است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اين‌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چشم‌انداز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واقع،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بين‌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پيامبر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خدا،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كلماتي‌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ردّ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بدل‌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نشده‌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است؛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بلكه‌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يك‌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تجربه‌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مواجه‌ي‌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محض‌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فارغ‌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خاليِ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زبان،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صورت‌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گرفته‌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است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سپس‌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پيامبر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پيش‌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خود،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آنچه‌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براي‌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اتّفاق‌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افتاده،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گزارش‌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مي‌كند؛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يعني،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توضيح‌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تفسير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خودش‌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تجربه‌ي‌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ديني‌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براي‌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نقل‌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مي‌كند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اين‌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نقل‌ها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صورت‌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متون‌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مقدّس‌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نزد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پيروان‌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دين‌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مي‌آيند</w:t>
      </w:r>
      <w:r w:rsidRPr="003B1E0E">
        <w:rPr>
          <w:rFonts w:ascii="Arial" w:hAnsi="Arial" w:cs="Arial"/>
          <w:sz w:val="24"/>
          <w:szCs w:val="24"/>
        </w:rPr>
        <w:t>.</w:t>
      </w:r>
    </w:p>
    <w:p w:rsidR="003B1E0E" w:rsidRPr="003B1E0E" w:rsidRDefault="003B1E0E" w:rsidP="003B1E0E">
      <w:pPr>
        <w:bidi/>
        <w:jc w:val="both"/>
        <w:rPr>
          <w:rFonts w:ascii="Arial" w:hAnsi="Arial" w:cs="Arial"/>
          <w:sz w:val="24"/>
          <w:szCs w:val="24"/>
        </w:rPr>
      </w:pPr>
      <w:r w:rsidRPr="003B1E0E">
        <w:rPr>
          <w:rFonts w:ascii="Arial" w:hAnsi="Arial" w:cs="Arial" w:hint="cs"/>
          <w:sz w:val="24"/>
          <w:szCs w:val="24"/>
          <w:rtl/>
        </w:rPr>
        <w:t>‌در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اينجا</w:t>
      </w:r>
      <w:r w:rsidRPr="003B1E0E">
        <w:rPr>
          <w:rFonts w:ascii="Arial" w:hAnsi="Arial" w:cs="Arial"/>
          <w:sz w:val="24"/>
          <w:szCs w:val="24"/>
          <w:rtl/>
        </w:rPr>
        <w:t xml:space="preserve"> - </w:t>
      </w:r>
      <w:r w:rsidRPr="003B1E0E">
        <w:rPr>
          <w:rFonts w:ascii="Arial" w:hAnsi="Arial" w:cs="Arial" w:hint="cs"/>
          <w:sz w:val="24"/>
          <w:szCs w:val="24"/>
          <w:rtl/>
        </w:rPr>
        <w:t>بر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خلاف‌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وحي‌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گزاره‌اي‌</w:t>
      </w:r>
      <w:r w:rsidRPr="003B1E0E">
        <w:rPr>
          <w:rFonts w:ascii="Arial" w:hAnsi="Arial" w:cs="Arial"/>
          <w:sz w:val="24"/>
          <w:szCs w:val="24"/>
          <w:rtl/>
        </w:rPr>
        <w:t xml:space="preserve"> - </w:t>
      </w:r>
      <w:r w:rsidRPr="003B1E0E">
        <w:rPr>
          <w:rFonts w:ascii="Arial" w:hAnsi="Arial" w:cs="Arial" w:hint="cs"/>
          <w:sz w:val="24"/>
          <w:szCs w:val="24"/>
          <w:rtl/>
        </w:rPr>
        <w:t>حتّي‌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پيام‌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موضوعيّت‌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ندارد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آنچه‌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پيامبر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گزارش‌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مي‌كند،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صرفاً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گزارش‌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توصيفي‌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است‌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نسبت‌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اتّفاقي‌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افتاده‌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اينكه‌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مواجهه‌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امر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قدسي،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چه‌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احساس‌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تجربه‌اي‌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داشته‌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است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اصلِ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قضّيه،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جلوه‌گري‌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تجلّي‌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خداوند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بوده‌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است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حال‌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اين‌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جلوه‌گري‌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يك‌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اتفّاقي‌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نيز،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بين‌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خدا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پيامبر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افتاده‌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است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البتّه‌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اين‌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بدان‌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معنا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نيست‌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آنچه‌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پيامبر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بيان‌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مي‌كند،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سخن‌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خداوند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است‌</w:t>
      </w:r>
      <w:r w:rsidRPr="003B1E0E">
        <w:rPr>
          <w:rFonts w:ascii="Arial" w:hAnsi="Arial" w:cs="Arial"/>
          <w:sz w:val="24"/>
          <w:szCs w:val="24"/>
          <w:rtl/>
        </w:rPr>
        <w:t xml:space="preserve"> - </w:t>
      </w:r>
      <w:r w:rsidRPr="003B1E0E">
        <w:rPr>
          <w:rFonts w:ascii="Arial" w:hAnsi="Arial" w:cs="Arial" w:hint="cs"/>
          <w:sz w:val="24"/>
          <w:szCs w:val="24"/>
          <w:rtl/>
        </w:rPr>
        <w:t>حتّي‌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جايي‌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پيامبر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حسب‌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ظاهر،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سخن‌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خدا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نقل‌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مي‌كند</w:t>
      </w:r>
      <w:r w:rsidRPr="003B1E0E">
        <w:rPr>
          <w:rFonts w:ascii="Arial" w:hAnsi="Arial" w:cs="Arial"/>
          <w:sz w:val="24"/>
          <w:szCs w:val="24"/>
          <w:rtl/>
        </w:rPr>
        <w:t xml:space="preserve"> - </w:t>
      </w:r>
      <w:r w:rsidRPr="003B1E0E">
        <w:rPr>
          <w:rFonts w:ascii="Arial" w:hAnsi="Arial" w:cs="Arial" w:hint="cs"/>
          <w:sz w:val="24"/>
          <w:szCs w:val="24"/>
          <w:rtl/>
        </w:rPr>
        <w:t>بلكه‌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همه‌ي‌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اينها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توصيفات‌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مواجهه‌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امر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قدسي‌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است</w:t>
      </w:r>
      <w:r w:rsidRPr="003B1E0E">
        <w:rPr>
          <w:rFonts w:ascii="Arial" w:hAnsi="Arial" w:cs="Arial"/>
          <w:sz w:val="24"/>
          <w:szCs w:val="24"/>
        </w:rPr>
        <w:t>.</w:t>
      </w:r>
    </w:p>
    <w:p w:rsidR="003B1E0E" w:rsidRPr="003B1E0E" w:rsidRDefault="003B1E0E" w:rsidP="003B1E0E">
      <w:pPr>
        <w:bidi/>
        <w:jc w:val="both"/>
        <w:rPr>
          <w:rFonts w:ascii="Arial" w:hAnsi="Arial" w:cs="Arial"/>
          <w:sz w:val="24"/>
          <w:szCs w:val="24"/>
        </w:rPr>
      </w:pPr>
      <w:r w:rsidRPr="003B1E0E">
        <w:rPr>
          <w:rFonts w:ascii="Arial" w:hAnsi="Arial" w:cs="Arial" w:hint="cs"/>
          <w:sz w:val="24"/>
          <w:szCs w:val="24"/>
          <w:rtl/>
        </w:rPr>
        <w:t>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اين‌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باب‌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منظر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وحي‌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تجربي،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چه‌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اندازه‌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سخن‌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گفتن‌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خدا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پيامبر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درست‌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قابل‌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اعتنا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است،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بحث‌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خواهد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شد</w:t>
      </w:r>
      <w:r w:rsidRPr="003B1E0E">
        <w:rPr>
          <w:rFonts w:ascii="Arial" w:hAnsi="Arial" w:cs="Arial"/>
          <w:sz w:val="24"/>
          <w:szCs w:val="24"/>
        </w:rPr>
        <w:t>.</w:t>
      </w:r>
    </w:p>
    <w:p w:rsidR="003B1E0E" w:rsidRPr="003B1E0E" w:rsidRDefault="003B1E0E" w:rsidP="003B1E0E">
      <w:pPr>
        <w:bidi/>
        <w:jc w:val="both"/>
        <w:rPr>
          <w:rFonts w:ascii="Arial" w:hAnsi="Arial" w:cs="Arial"/>
          <w:sz w:val="24"/>
          <w:szCs w:val="24"/>
        </w:rPr>
      </w:pPr>
      <w:r w:rsidRPr="003B1E0E">
        <w:rPr>
          <w:rFonts w:ascii="Arial" w:hAnsi="Arial" w:cs="Arial" w:hint="cs"/>
          <w:sz w:val="24"/>
          <w:szCs w:val="24"/>
          <w:rtl/>
        </w:rPr>
        <w:t>‌تشريح‌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دقيق‌تر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ديدگاه‌</w:t>
      </w:r>
      <w:r w:rsidRPr="003B1E0E">
        <w:rPr>
          <w:rFonts w:ascii="Arial" w:hAnsi="Arial" w:cs="Arial"/>
          <w:sz w:val="24"/>
          <w:szCs w:val="24"/>
          <w:rtl/>
        </w:rPr>
        <w:t xml:space="preserve"> &lt;</w:t>
      </w:r>
      <w:r w:rsidRPr="003B1E0E">
        <w:rPr>
          <w:rFonts w:ascii="Arial" w:hAnsi="Arial" w:cs="Arial" w:hint="cs"/>
          <w:sz w:val="24"/>
          <w:szCs w:val="24"/>
          <w:rtl/>
        </w:rPr>
        <w:t>تجربه‌ي‌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ديني</w:t>
      </w:r>
      <w:r w:rsidRPr="003B1E0E">
        <w:rPr>
          <w:rFonts w:ascii="Arial" w:hAnsi="Arial" w:cs="Arial"/>
          <w:sz w:val="24"/>
          <w:szCs w:val="24"/>
          <w:rtl/>
        </w:rPr>
        <w:t xml:space="preserve">&gt; </w:t>
      </w:r>
      <w:r w:rsidRPr="003B1E0E">
        <w:rPr>
          <w:rFonts w:ascii="Arial" w:hAnsi="Arial" w:cs="Arial" w:hint="cs"/>
          <w:sz w:val="24"/>
          <w:szCs w:val="24"/>
          <w:rtl/>
        </w:rPr>
        <w:t>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باب‌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سرشت‌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وحي،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مستلزم‌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بيان‌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توضيحاتي‌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مورد</w:t>
      </w:r>
      <w:r w:rsidRPr="003B1E0E">
        <w:rPr>
          <w:rFonts w:ascii="Arial" w:hAnsi="Arial" w:cs="Arial"/>
          <w:sz w:val="24"/>
          <w:szCs w:val="24"/>
          <w:rtl/>
        </w:rPr>
        <w:t xml:space="preserve"> &lt;</w:t>
      </w:r>
      <w:r w:rsidRPr="003B1E0E">
        <w:rPr>
          <w:rFonts w:ascii="Arial" w:hAnsi="Arial" w:cs="Arial" w:hint="cs"/>
          <w:sz w:val="24"/>
          <w:szCs w:val="24"/>
          <w:rtl/>
        </w:rPr>
        <w:t>تجربه‌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ديني</w:t>
      </w:r>
      <w:r w:rsidRPr="003B1E0E">
        <w:rPr>
          <w:rFonts w:ascii="Arial" w:hAnsi="Arial" w:cs="Arial"/>
          <w:sz w:val="24"/>
          <w:szCs w:val="24"/>
          <w:rtl/>
        </w:rPr>
        <w:t xml:space="preserve">&gt; </w:t>
      </w:r>
      <w:r w:rsidRPr="003B1E0E">
        <w:rPr>
          <w:rFonts w:ascii="Arial" w:hAnsi="Arial" w:cs="Arial" w:hint="cs"/>
          <w:sz w:val="24"/>
          <w:szCs w:val="24"/>
          <w:rtl/>
        </w:rPr>
        <w:t>است،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علاوه‌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چون‌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اين‌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بحث‌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پايه‌ي‌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بعضي‌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بحث‌هاي‌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بعدي‌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نيز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هست‌</w:t>
      </w:r>
    </w:p>
    <w:p w:rsidR="003B1E0E" w:rsidRPr="003B1E0E" w:rsidRDefault="003B1E0E" w:rsidP="003B1E0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B1E0E">
        <w:rPr>
          <w:rFonts w:ascii="Arial" w:hAnsi="Arial" w:cs="Arial"/>
          <w:sz w:val="24"/>
          <w:szCs w:val="24"/>
        </w:rPr>
        <w:t xml:space="preserve">- </w:t>
      </w:r>
      <w:r w:rsidRPr="003B1E0E">
        <w:rPr>
          <w:rFonts w:ascii="Arial" w:hAnsi="Arial" w:cs="Arial" w:hint="cs"/>
          <w:sz w:val="24"/>
          <w:szCs w:val="24"/>
          <w:rtl/>
        </w:rPr>
        <w:t>مثل‌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بحث‌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تكثّرگرايي‌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اساساً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مبتني‌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است‌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تجربه‌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گرايي‌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ديني‌</w:t>
      </w:r>
      <w:r w:rsidRPr="003B1E0E">
        <w:rPr>
          <w:rFonts w:ascii="Arial" w:hAnsi="Arial" w:cs="Arial"/>
          <w:sz w:val="24"/>
          <w:szCs w:val="24"/>
          <w:rtl/>
        </w:rPr>
        <w:t xml:space="preserve"> - </w:t>
      </w:r>
      <w:r w:rsidRPr="003B1E0E">
        <w:rPr>
          <w:rFonts w:ascii="Arial" w:hAnsi="Arial" w:cs="Arial" w:hint="cs"/>
          <w:sz w:val="24"/>
          <w:szCs w:val="24"/>
          <w:rtl/>
        </w:rPr>
        <w:t>مي‌بايست‌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اين‌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مفاهيم‌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دقيقتر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بررسي‌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شود</w:t>
      </w:r>
      <w:r w:rsidRPr="003B1E0E">
        <w:rPr>
          <w:rFonts w:ascii="Arial" w:hAnsi="Arial" w:cs="Arial"/>
          <w:sz w:val="24"/>
          <w:szCs w:val="24"/>
          <w:rtl/>
        </w:rPr>
        <w:t>.</w:t>
      </w:r>
      <w:proofErr w:type="gramEnd"/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هر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حال‌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اين‌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نكته‌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قابل‌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تأكيد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است‌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نگاه‌</w:t>
      </w:r>
      <w:r w:rsidRPr="003B1E0E">
        <w:rPr>
          <w:rFonts w:ascii="Arial" w:hAnsi="Arial" w:cs="Arial"/>
          <w:sz w:val="24"/>
          <w:szCs w:val="24"/>
          <w:rtl/>
        </w:rPr>
        <w:t xml:space="preserve"> &lt;</w:t>
      </w:r>
      <w:r w:rsidRPr="003B1E0E">
        <w:rPr>
          <w:rFonts w:ascii="Arial" w:hAnsi="Arial" w:cs="Arial" w:hint="cs"/>
          <w:sz w:val="24"/>
          <w:szCs w:val="24"/>
          <w:rtl/>
        </w:rPr>
        <w:t>وحي‌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تجربي</w:t>
      </w:r>
      <w:r w:rsidRPr="003B1E0E">
        <w:rPr>
          <w:rFonts w:ascii="Arial" w:hAnsi="Arial" w:cs="Arial"/>
          <w:sz w:val="24"/>
          <w:szCs w:val="24"/>
          <w:rtl/>
        </w:rPr>
        <w:t xml:space="preserve">&gt; </w:t>
      </w:r>
      <w:r w:rsidRPr="003B1E0E">
        <w:rPr>
          <w:rFonts w:ascii="Arial" w:hAnsi="Arial" w:cs="Arial" w:hint="cs"/>
          <w:sz w:val="24"/>
          <w:szCs w:val="24"/>
          <w:rtl/>
        </w:rPr>
        <w:t>حقيقت‌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سرشت‌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وحي،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خصلت‌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زباني‌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دارد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خصلت‌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انتقال‌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اطّلاعات؛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بلكه‌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سنخ‌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يك‌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نحوه‌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مواجهه‌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تجربه‌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بين‌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خدا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پيامبر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است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بنابراين‌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آنچه‌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پيامبر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مي‌گويد،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واقع‌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گزارش‌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سفرنامه‌ي‌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سفر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معنوي‌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است</w:t>
      </w:r>
      <w:r w:rsidRPr="003B1E0E">
        <w:rPr>
          <w:rFonts w:ascii="Arial" w:hAnsi="Arial" w:cs="Arial"/>
          <w:sz w:val="24"/>
          <w:szCs w:val="24"/>
        </w:rPr>
        <w:t>.</w:t>
      </w:r>
    </w:p>
    <w:p w:rsidR="003B1E0E" w:rsidRPr="003B1E0E" w:rsidRDefault="003B1E0E" w:rsidP="003B1E0E">
      <w:pPr>
        <w:bidi/>
        <w:jc w:val="both"/>
        <w:rPr>
          <w:rFonts w:ascii="Arial" w:hAnsi="Arial" w:cs="Arial"/>
          <w:sz w:val="24"/>
          <w:szCs w:val="24"/>
        </w:rPr>
      </w:pPr>
      <w:r w:rsidRPr="003B1E0E">
        <w:rPr>
          <w:rFonts w:ascii="Arial" w:hAnsi="Arial" w:cs="Arial" w:hint="cs"/>
          <w:sz w:val="24"/>
          <w:szCs w:val="24"/>
          <w:rtl/>
        </w:rPr>
        <w:t>تجربه‌ي‌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ديني‌</w:t>
      </w:r>
    </w:p>
    <w:p w:rsidR="003B1E0E" w:rsidRPr="003B1E0E" w:rsidRDefault="003B1E0E" w:rsidP="003B1E0E">
      <w:pPr>
        <w:bidi/>
        <w:jc w:val="both"/>
        <w:rPr>
          <w:rFonts w:ascii="Arial" w:hAnsi="Arial" w:cs="Arial"/>
          <w:sz w:val="24"/>
          <w:szCs w:val="24"/>
        </w:rPr>
      </w:pPr>
      <w:r w:rsidRPr="003B1E0E">
        <w:rPr>
          <w:rFonts w:ascii="Arial" w:hAnsi="Arial" w:cs="Arial" w:hint="cs"/>
          <w:sz w:val="24"/>
          <w:szCs w:val="24"/>
          <w:rtl/>
        </w:rPr>
        <w:t>‌در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اينكه‌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تجربه‌ي‌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ديني‌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چيست‌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مراد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آن‌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چه‌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مي‌باشد؛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نكاتي‌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قابل‌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ذكر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است</w:t>
      </w:r>
      <w:r w:rsidRPr="003B1E0E">
        <w:rPr>
          <w:rFonts w:ascii="Arial" w:hAnsi="Arial" w:cs="Arial"/>
          <w:sz w:val="24"/>
          <w:szCs w:val="24"/>
        </w:rPr>
        <w:t>:</w:t>
      </w:r>
    </w:p>
    <w:p w:rsidR="003B1E0E" w:rsidRPr="003B1E0E" w:rsidRDefault="003B1E0E" w:rsidP="003B1E0E">
      <w:pPr>
        <w:bidi/>
        <w:jc w:val="both"/>
        <w:rPr>
          <w:rFonts w:ascii="Arial" w:hAnsi="Arial" w:cs="Arial"/>
          <w:sz w:val="24"/>
          <w:szCs w:val="24"/>
        </w:rPr>
      </w:pPr>
      <w:r w:rsidRPr="003B1E0E">
        <w:rPr>
          <w:rFonts w:ascii="Arial" w:hAnsi="Arial" w:cs="Arial" w:hint="cs"/>
          <w:sz w:val="24"/>
          <w:szCs w:val="24"/>
          <w:rtl/>
        </w:rPr>
        <w:t>‌نكته‌ي‌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يكم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مراد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تجربه‌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چيست؟</w:t>
      </w:r>
    </w:p>
    <w:p w:rsidR="003B1E0E" w:rsidRPr="003B1E0E" w:rsidRDefault="003B1E0E" w:rsidP="003B1E0E">
      <w:pPr>
        <w:bidi/>
        <w:jc w:val="both"/>
        <w:rPr>
          <w:rFonts w:ascii="Arial" w:hAnsi="Arial" w:cs="Arial"/>
          <w:sz w:val="24"/>
          <w:szCs w:val="24"/>
        </w:rPr>
      </w:pPr>
      <w:r w:rsidRPr="003B1E0E">
        <w:rPr>
          <w:rFonts w:ascii="Arial" w:hAnsi="Arial" w:cs="Arial" w:hint="cs"/>
          <w:sz w:val="24"/>
          <w:szCs w:val="24"/>
          <w:rtl/>
        </w:rPr>
        <w:t>‌تجربه‌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منطق‌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معناي‌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خاصّ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خود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دارد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اصطلاحاً،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يك‌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سري‌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ادراك‌هاي‌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حسّي‌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داشتيد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اين‌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ادراك‌ها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يك‌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قياس‌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خفّي‌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همراه‌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شد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شما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توانستيد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اين‌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مجموعه‌ي‌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محدود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ادارك‌هاي‌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حسّي،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يك‌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قاعده‌ي‌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كُلّي‌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بيرون‌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بكشيد‌</w:t>
      </w:r>
      <w:r w:rsidRPr="003B1E0E">
        <w:rPr>
          <w:rFonts w:ascii="Arial" w:hAnsi="Arial" w:cs="Arial"/>
          <w:sz w:val="24"/>
          <w:szCs w:val="24"/>
          <w:rtl/>
        </w:rPr>
        <w:t xml:space="preserve"> - </w:t>
      </w:r>
      <w:r w:rsidRPr="003B1E0E">
        <w:rPr>
          <w:rFonts w:ascii="Arial" w:hAnsi="Arial" w:cs="Arial" w:hint="cs"/>
          <w:sz w:val="24"/>
          <w:szCs w:val="24"/>
          <w:rtl/>
        </w:rPr>
        <w:t>كه‌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متكّي‌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آن‌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قياس‌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خفيّ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است‌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قطعيّت‌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دارد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يقين‌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بخش‌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است‌</w:t>
      </w:r>
      <w:r w:rsidRPr="003B1E0E">
        <w:rPr>
          <w:rFonts w:ascii="Arial" w:hAnsi="Arial" w:cs="Arial"/>
          <w:sz w:val="24"/>
          <w:szCs w:val="24"/>
          <w:rtl/>
        </w:rPr>
        <w:t xml:space="preserve"> - ‌</w:t>
      </w:r>
      <w:r w:rsidRPr="003B1E0E">
        <w:rPr>
          <w:rFonts w:ascii="Arial" w:hAnsi="Arial" w:cs="Arial" w:hint="cs"/>
          <w:sz w:val="24"/>
          <w:szCs w:val="24"/>
          <w:rtl/>
        </w:rPr>
        <w:t>اصطلاحاً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منطق‌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آن‌</w:t>
      </w:r>
      <w:r w:rsidRPr="003B1E0E">
        <w:rPr>
          <w:rFonts w:ascii="Arial" w:hAnsi="Arial" w:cs="Arial"/>
          <w:sz w:val="24"/>
          <w:szCs w:val="24"/>
          <w:rtl/>
        </w:rPr>
        <w:t xml:space="preserve"> &lt;</w:t>
      </w:r>
      <w:r w:rsidRPr="003B1E0E">
        <w:rPr>
          <w:rFonts w:ascii="Arial" w:hAnsi="Arial" w:cs="Arial" w:hint="cs"/>
          <w:sz w:val="24"/>
          <w:szCs w:val="24"/>
          <w:rtl/>
        </w:rPr>
        <w:t>تجربه</w:t>
      </w:r>
      <w:r w:rsidRPr="003B1E0E">
        <w:rPr>
          <w:rFonts w:ascii="Arial" w:hAnsi="Arial" w:cs="Arial"/>
          <w:sz w:val="24"/>
          <w:szCs w:val="24"/>
          <w:rtl/>
        </w:rPr>
        <w:t xml:space="preserve">&gt; </w:t>
      </w:r>
      <w:r w:rsidRPr="003B1E0E">
        <w:rPr>
          <w:rFonts w:ascii="Arial" w:hAnsi="Arial" w:cs="Arial" w:hint="cs"/>
          <w:sz w:val="24"/>
          <w:szCs w:val="24"/>
          <w:rtl/>
        </w:rPr>
        <w:t>گفته‌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مي‌شود</w:t>
      </w:r>
      <w:r w:rsidRPr="003B1E0E">
        <w:rPr>
          <w:rFonts w:ascii="Arial" w:hAnsi="Arial" w:cs="Arial"/>
          <w:sz w:val="24"/>
          <w:szCs w:val="24"/>
          <w:rtl/>
        </w:rPr>
        <w:t>. &lt;</w:t>
      </w:r>
      <w:r w:rsidRPr="003B1E0E">
        <w:rPr>
          <w:rFonts w:ascii="Arial" w:hAnsi="Arial" w:cs="Arial" w:hint="cs"/>
          <w:sz w:val="24"/>
          <w:szCs w:val="24"/>
          <w:rtl/>
        </w:rPr>
        <w:t>تجربه‌اي</w:t>
      </w:r>
      <w:r w:rsidRPr="003B1E0E">
        <w:rPr>
          <w:rFonts w:ascii="Arial" w:hAnsi="Arial" w:cs="Arial"/>
          <w:sz w:val="24"/>
          <w:szCs w:val="24"/>
          <w:rtl/>
        </w:rPr>
        <w:t xml:space="preserve">&gt; </w:t>
      </w:r>
      <w:r w:rsidRPr="003B1E0E">
        <w:rPr>
          <w:rFonts w:ascii="Arial" w:hAnsi="Arial" w:cs="Arial" w:hint="cs"/>
          <w:sz w:val="24"/>
          <w:szCs w:val="24"/>
          <w:rtl/>
        </w:rPr>
        <w:t>كه‌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فعلاً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مورد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بحث‌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است،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اين‌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اصطلاح‌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اين‌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معنا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نيست؛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اين‌رو،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اين‌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معنا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كنار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مي‌گذاريم</w:t>
      </w:r>
      <w:r w:rsidRPr="003B1E0E">
        <w:rPr>
          <w:rFonts w:ascii="Arial" w:hAnsi="Arial" w:cs="Arial"/>
          <w:sz w:val="24"/>
          <w:szCs w:val="24"/>
        </w:rPr>
        <w:t>.</w:t>
      </w:r>
    </w:p>
    <w:p w:rsidR="003B1E0E" w:rsidRPr="003B1E0E" w:rsidRDefault="003B1E0E" w:rsidP="003B1E0E">
      <w:pPr>
        <w:bidi/>
        <w:jc w:val="both"/>
        <w:rPr>
          <w:rFonts w:ascii="Arial" w:hAnsi="Arial" w:cs="Arial"/>
          <w:sz w:val="24"/>
          <w:szCs w:val="24"/>
        </w:rPr>
      </w:pPr>
      <w:r w:rsidRPr="003B1E0E">
        <w:rPr>
          <w:rFonts w:ascii="Arial" w:hAnsi="Arial" w:cs="Arial" w:hint="cs"/>
          <w:sz w:val="24"/>
          <w:szCs w:val="24"/>
          <w:rtl/>
        </w:rPr>
        <w:t>تفاوت‌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تجربه‌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عصر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قديم‌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عصر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جديد</w:t>
      </w:r>
    </w:p>
    <w:p w:rsidR="003B1E0E" w:rsidRPr="003B1E0E" w:rsidRDefault="003B1E0E" w:rsidP="003B1E0E">
      <w:pPr>
        <w:bidi/>
        <w:jc w:val="both"/>
        <w:rPr>
          <w:rFonts w:ascii="Arial" w:hAnsi="Arial" w:cs="Arial"/>
          <w:sz w:val="24"/>
          <w:szCs w:val="24"/>
        </w:rPr>
      </w:pPr>
      <w:r w:rsidRPr="003B1E0E">
        <w:rPr>
          <w:rFonts w:ascii="Arial" w:hAnsi="Arial" w:cs="Arial" w:hint="cs"/>
          <w:sz w:val="24"/>
          <w:szCs w:val="24"/>
          <w:rtl/>
        </w:rPr>
        <w:t>‌واژه‌ي‌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تجربه‌</w:t>
      </w:r>
      <w:r w:rsidRPr="003B1E0E">
        <w:rPr>
          <w:rFonts w:ascii="Arial" w:hAnsi="Arial" w:cs="Arial"/>
          <w:sz w:val="24"/>
          <w:szCs w:val="24"/>
        </w:rPr>
        <w:t xml:space="preserve">(Experience) </w:t>
      </w:r>
      <w:r w:rsidRPr="003B1E0E">
        <w:rPr>
          <w:rFonts w:ascii="Arial" w:hAnsi="Arial" w:cs="Arial" w:hint="cs"/>
          <w:sz w:val="24"/>
          <w:szCs w:val="24"/>
          <w:rtl/>
        </w:rPr>
        <w:t>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قرن‌هفدهم‌به‌اين‌طرف،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يك‌تحوّل‌معنايي‌پيدا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كرده‌است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بين‌استعمالات‌قبل‌از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قرن‌هفدهم‌با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بعد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آن‌</w:t>
      </w:r>
      <w:r w:rsidRPr="003B1E0E">
        <w:rPr>
          <w:rFonts w:ascii="Arial" w:hAnsi="Arial" w:cs="Arial"/>
          <w:sz w:val="24"/>
          <w:szCs w:val="24"/>
          <w:rtl/>
        </w:rPr>
        <w:t>(</w:t>
      </w:r>
      <w:r w:rsidRPr="003B1E0E">
        <w:rPr>
          <w:rFonts w:ascii="Arial" w:hAnsi="Arial" w:cs="Arial" w:hint="cs"/>
          <w:sz w:val="24"/>
          <w:szCs w:val="24"/>
          <w:rtl/>
        </w:rPr>
        <w:t>دوران‌مدرن</w:t>
      </w:r>
      <w:r w:rsidRPr="003B1E0E">
        <w:rPr>
          <w:rFonts w:ascii="Arial" w:hAnsi="Arial" w:cs="Arial"/>
          <w:sz w:val="24"/>
          <w:szCs w:val="24"/>
          <w:rtl/>
        </w:rPr>
        <w:t xml:space="preserve">) </w:t>
      </w:r>
      <w:r w:rsidRPr="003B1E0E">
        <w:rPr>
          <w:rFonts w:ascii="Arial" w:hAnsi="Arial" w:cs="Arial" w:hint="cs"/>
          <w:sz w:val="24"/>
          <w:szCs w:val="24"/>
          <w:rtl/>
        </w:rPr>
        <w:t>تفاوت‌وجود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دارد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دوره‌ي‌مدرن،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عملاً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اين‌واژه‌در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يك‌معنا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مفهوم‌جديدي‌به‌كار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رفته‌است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تجربه‌</w:t>
      </w:r>
      <w:r w:rsidRPr="003B1E0E">
        <w:rPr>
          <w:rFonts w:ascii="Arial" w:hAnsi="Arial" w:cs="Arial"/>
          <w:sz w:val="24"/>
          <w:szCs w:val="24"/>
        </w:rPr>
        <w:t xml:space="preserve">(Experience) </w:t>
      </w:r>
      <w:r w:rsidRPr="003B1E0E">
        <w:rPr>
          <w:rFonts w:ascii="Arial" w:hAnsi="Arial" w:cs="Arial" w:hint="cs"/>
          <w:sz w:val="24"/>
          <w:szCs w:val="24"/>
          <w:rtl/>
        </w:rPr>
        <w:t>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مغرب‌زمين‌تا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آن‌تاريخ،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معنايي‌فعلي‌و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كُنشي‌داشت؛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ولي‌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قرن‌هفده‌به‌بعد،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معنايي‌انفعالي‌يافته‌و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تحوّل‌معنايي‌پيدا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كرده‌است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اين‌تحوّل‌معنايي‌به‌اين‌صورت‌است‌كه‌تجربه‌در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دوره‌هاي‌قبل،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يك‌معناي‌كُنش‌گري،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فعّال‌بودن‌و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lastRenderedPageBreak/>
        <w:t>حقيقت‌آزمودن‌و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محك‌زدن‌داشت‌به‌عبارت‌ديگر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معناي‌آن‌جنبه‌ي‌فعلي‌و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ثأثيرگذاري‌داشت،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نه‌تأثيرپذيري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امّا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عصر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جديد،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عمدتاً</w:t>
      </w:r>
      <w:r w:rsidRPr="003B1E0E">
        <w:rPr>
          <w:rFonts w:ascii="Arial" w:hAnsi="Arial" w:cs="Arial"/>
          <w:sz w:val="24"/>
          <w:szCs w:val="24"/>
          <w:rtl/>
        </w:rPr>
        <w:t xml:space="preserve"> &lt;</w:t>
      </w:r>
      <w:r w:rsidRPr="003B1E0E">
        <w:rPr>
          <w:rFonts w:ascii="Arial" w:hAnsi="Arial" w:cs="Arial" w:hint="cs"/>
          <w:sz w:val="24"/>
          <w:szCs w:val="24"/>
          <w:rtl/>
        </w:rPr>
        <w:t>تجربه</w:t>
      </w:r>
      <w:r w:rsidRPr="003B1E0E">
        <w:rPr>
          <w:rFonts w:ascii="Arial" w:hAnsi="Arial" w:cs="Arial"/>
          <w:sz w:val="24"/>
          <w:szCs w:val="24"/>
          <w:rtl/>
        </w:rPr>
        <w:t xml:space="preserve">&gt; </w:t>
      </w:r>
      <w:r w:rsidRPr="003B1E0E">
        <w:rPr>
          <w:rFonts w:ascii="Arial" w:hAnsi="Arial" w:cs="Arial" w:hint="cs"/>
          <w:sz w:val="24"/>
          <w:szCs w:val="24"/>
          <w:rtl/>
        </w:rPr>
        <w:t>به‌يك‌معناي‌انفعالي‌و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تأثيرپذيري‌به‌كار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مي‌رود؛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نه‌روي‌آوردن‌به‌امتحان‌و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محك‌زدن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سّر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اين‌تحوّل‌معنايي،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اين‌است‌كه‌اساساً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نگاه‌به‌زندگي،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بين‌انسان‌جديد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انسان‌قديم،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انسان‌دوران‌سنّت‌و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انسان‌دوران‌مدرن،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تفاوت‌پيدا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كرده‌است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لذا‌وقتي‌از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تجربه‌سخن‌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به‌ميان‌مي‌آيد،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به‌جهت‌تفاوت‌نگاه‌ها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به‌زندگي،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انسان‌هاي‌جديد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بيشتر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حالات‌خوش‌يا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ناخوش،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بيم،‌اميد،‌يأس‌و</w:t>
      </w:r>
      <w:r w:rsidRPr="003B1E0E">
        <w:rPr>
          <w:rFonts w:ascii="Arial" w:hAnsi="Arial" w:cs="Arial"/>
          <w:sz w:val="24"/>
          <w:szCs w:val="24"/>
          <w:rtl/>
        </w:rPr>
        <w:t xml:space="preserve">... </w:t>
      </w:r>
      <w:r w:rsidRPr="003B1E0E">
        <w:rPr>
          <w:rFonts w:ascii="Arial" w:hAnsi="Arial" w:cs="Arial" w:hint="cs"/>
          <w:sz w:val="24"/>
          <w:szCs w:val="24"/>
          <w:rtl/>
        </w:rPr>
        <w:t>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ذهن‌دارند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كه‌بيشتر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جنبه‌ي‌انفعالي‌دارد؛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حالي‌كه‌براي‌انسان‌دوره‌ي‌سنّت،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زندگي‌يك‌زنجيره‌و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مجموعه‌اي‌از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افعال‌و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كردارهاي‌باشكوه‌بود</w:t>
      </w:r>
      <w:r w:rsidRPr="003B1E0E">
        <w:rPr>
          <w:rFonts w:ascii="Arial" w:hAnsi="Arial" w:cs="Arial"/>
          <w:sz w:val="24"/>
          <w:szCs w:val="24"/>
        </w:rPr>
        <w:t>.</w:t>
      </w:r>
    </w:p>
    <w:p w:rsidR="003B1E0E" w:rsidRPr="003B1E0E" w:rsidRDefault="003B1E0E" w:rsidP="003B1E0E">
      <w:pPr>
        <w:bidi/>
        <w:jc w:val="both"/>
        <w:rPr>
          <w:rFonts w:ascii="Arial" w:hAnsi="Arial" w:cs="Arial"/>
          <w:sz w:val="24"/>
          <w:szCs w:val="24"/>
        </w:rPr>
      </w:pPr>
      <w:r w:rsidRPr="003B1E0E">
        <w:rPr>
          <w:rFonts w:ascii="Arial" w:hAnsi="Arial" w:cs="Arial" w:hint="cs"/>
          <w:sz w:val="24"/>
          <w:szCs w:val="24"/>
          <w:rtl/>
        </w:rPr>
        <w:t>‌بنابراين،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تحوّلِ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معناييِ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خود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زندگي‌و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به‌تبع‌آن،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تحوّل‌معنايي‌تجربه‌براي‌انسان‌هاي‌دوره‌ي‌مدرن،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باعث‌شده‌است‌كه‌ما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تجربه‌را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اين‌اصطلاح‌و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معناي‌زير،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بيان‌كنيم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به‌كار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ببريم</w:t>
      </w:r>
      <w:r w:rsidRPr="003B1E0E">
        <w:rPr>
          <w:rFonts w:ascii="Arial" w:hAnsi="Arial" w:cs="Arial"/>
          <w:sz w:val="24"/>
          <w:szCs w:val="24"/>
        </w:rPr>
        <w:t>.</w:t>
      </w:r>
    </w:p>
    <w:p w:rsidR="003B1E0E" w:rsidRPr="003B1E0E" w:rsidRDefault="003B1E0E" w:rsidP="003B1E0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B1E0E">
        <w:rPr>
          <w:rFonts w:ascii="Arial" w:hAnsi="Arial" w:cs="Arial"/>
          <w:sz w:val="24"/>
          <w:szCs w:val="24"/>
        </w:rPr>
        <w:t>&lt;</w:t>
      </w:r>
      <w:r w:rsidRPr="003B1E0E">
        <w:rPr>
          <w:rFonts w:ascii="Arial" w:hAnsi="Arial" w:cs="Arial" w:hint="cs"/>
          <w:sz w:val="24"/>
          <w:szCs w:val="24"/>
          <w:rtl/>
        </w:rPr>
        <w:t>تجربه</w:t>
      </w:r>
      <w:r w:rsidRPr="003B1E0E">
        <w:rPr>
          <w:rFonts w:ascii="Arial" w:hAnsi="Arial" w:cs="Arial"/>
          <w:sz w:val="24"/>
          <w:szCs w:val="24"/>
          <w:rtl/>
        </w:rPr>
        <w:t xml:space="preserve">&gt; </w:t>
      </w:r>
      <w:r w:rsidRPr="003B1E0E">
        <w:rPr>
          <w:rFonts w:ascii="Arial" w:hAnsi="Arial" w:cs="Arial" w:hint="cs"/>
          <w:sz w:val="24"/>
          <w:szCs w:val="24"/>
          <w:rtl/>
        </w:rPr>
        <w:t>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دوره‌ي‌مدرن،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مواجهه‌اي‌است‌همراه‌با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كُنش‌پذيري،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يك‌نحو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انفعال‌و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مواجه‌شدن‌با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يك‌اتفّاق‌و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واقعه‌كه‌در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حين‌مواجهه،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تأثيري‌هم‌مي‌پذيريم</w:t>
      </w:r>
      <w:r w:rsidRPr="003B1E0E">
        <w:rPr>
          <w:rFonts w:ascii="Arial" w:hAnsi="Arial" w:cs="Arial"/>
          <w:sz w:val="24"/>
          <w:szCs w:val="24"/>
          <w:rtl/>
        </w:rPr>
        <w:t>.</w:t>
      </w:r>
      <w:proofErr w:type="gramEnd"/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اين‌معناي‌كُنش‌پذيري،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مدخليّت‌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تامّ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معناي‌تجربه‌دارد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منظور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تأثيرپذيري‌و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كنش‌پذيري‌به‌هنگام‌مواجهه،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تغيير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حالات‌انسان‌</w:t>
      </w:r>
      <w:r w:rsidRPr="003B1E0E">
        <w:rPr>
          <w:rFonts w:ascii="Arial" w:hAnsi="Arial" w:cs="Arial"/>
          <w:sz w:val="24"/>
          <w:szCs w:val="24"/>
          <w:rtl/>
        </w:rPr>
        <w:t>(</w:t>
      </w:r>
      <w:r w:rsidRPr="003B1E0E">
        <w:rPr>
          <w:rFonts w:ascii="Arial" w:hAnsi="Arial" w:cs="Arial" w:hint="cs"/>
          <w:sz w:val="24"/>
          <w:szCs w:val="24"/>
          <w:rtl/>
        </w:rPr>
        <w:t>مثل‌خوشحالي،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اميدواري،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مايوس‌شدن‌و</w:t>
      </w:r>
      <w:r w:rsidRPr="003B1E0E">
        <w:rPr>
          <w:rFonts w:ascii="Arial" w:hAnsi="Arial" w:cs="Arial"/>
          <w:sz w:val="24"/>
          <w:szCs w:val="24"/>
          <w:rtl/>
        </w:rPr>
        <w:t xml:space="preserve">...) </w:t>
      </w:r>
      <w:r w:rsidRPr="003B1E0E">
        <w:rPr>
          <w:rFonts w:ascii="Arial" w:hAnsi="Arial" w:cs="Arial" w:hint="cs"/>
          <w:sz w:val="24"/>
          <w:szCs w:val="24"/>
          <w:rtl/>
        </w:rPr>
        <w:t>است؛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حالت‌هايي‌كه‌به‌يك‌نحوه‌انفعال‌باطني‌انسان‌بر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مي‌گردد</w:t>
      </w:r>
      <w:r w:rsidRPr="003B1E0E">
        <w:rPr>
          <w:rFonts w:ascii="Arial" w:hAnsi="Arial" w:cs="Arial"/>
          <w:sz w:val="24"/>
          <w:szCs w:val="24"/>
        </w:rPr>
        <w:t>.</w:t>
      </w:r>
    </w:p>
    <w:p w:rsidR="003B1E0E" w:rsidRPr="003B1E0E" w:rsidRDefault="003B1E0E" w:rsidP="003B1E0E">
      <w:pPr>
        <w:bidi/>
        <w:jc w:val="both"/>
        <w:rPr>
          <w:rFonts w:ascii="Arial" w:hAnsi="Arial" w:cs="Arial"/>
          <w:sz w:val="24"/>
          <w:szCs w:val="24"/>
        </w:rPr>
      </w:pPr>
      <w:r w:rsidRPr="003B1E0E">
        <w:rPr>
          <w:rFonts w:ascii="Arial" w:hAnsi="Arial" w:cs="Arial" w:hint="cs"/>
          <w:sz w:val="24"/>
          <w:szCs w:val="24"/>
          <w:rtl/>
        </w:rPr>
        <w:t>نكته‌دوم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ويژگي‌هاي‌پنج‌گانه‌تجربه‌</w:t>
      </w:r>
      <w:r w:rsidRPr="003B1E0E">
        <w:rPr>
          <w:rFonts w:ascii="Arial" w:hAnsi="Arial" w:cs="Arial"/>
          <w:sz w:val="24"/>
          <w:szCs w:val="24"/>
          <w:rtl/>
        </w:rPr>
        <w:t>(</w:t>
      </w:r>
      <w:r w:rsidRPr="003B1E0E">
        <w:rPr>
          <w:rFonts w:ascii="Arial" w:hAnsi="Arial" w:cs="Arial" w:hint="cs"/>
          <w:sz w:val="24"/>
          <w:szCs w:val="24"/>
          <w:rtl/>
        </w:rPr>
        <w:t>كُنش‌پذيري</w:t>
      </w:r>
      <w:r w:rsidRPr="003B1E0E">
        <w:rPr>
          <w:rFonts w:ascii="Arial" w:hAnsi="Arial" w:cs="Arial"/>
          <w:sz w:val="24"/>
          <w:szCs w:val="24"/>
        </w:rPr>
        <w:t>)</w:t>
      </w:r>
    </w:p>
    <w:p w:rsidR="003B1E0E" w:rsidRPr="003B1E0E" w:rsidRDefault="003B1E0E" w:rsidP="003B1E0E">
      <w:pPr>
        <w:bidi/>
        <w:jc w:val="both"/>
        <w:rPr>
          <w:rFonts w:ascii="Arial" w:hAnsi="Arial" w:cs="Arial"/>
          <w:sz w:val="24"/>
          <w:szCs w:val="24"/>
        </w:rPr>
      </w:pPr>
      <w:r w:rsidRPr="003B1E0E">
        <w:rPr>
          <w:rFonts w:ascii="Arial" w:hAnsi="Arial" w:cs="Arial" w:hint="cs"/>
          <w:sz w:val="24"/>
          <w:szCs w:val="24"/>
          <w:rtl/>
        </w:rPr>
        <w:t>‌تجربه‌به‌معناي‌كنش‌پذيري‌و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انفعال،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ويژگي‌هايي‌دارد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كه‌تا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پنج‌امر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قابل‌شمارش‌است</w:t>
      </w:r>
      <w:r w:rsidRPr="003B1E0E">
        <w:rPr>
          <w:rFonts w:ascii="Arial" w:hAnsi="Arial" w:cs="Arial"/>
          <w:sz w:val="24"/>
          <w:szCs w:val="24"/>
        </w:rPr>
        <w:t>:</w:t>
      </w:r>
    </w:p>
    <w:p w:rsidR="003B1E0E" w:rsidRPr="003B1E0E" w:rsidRDefault="003B1E0E" w:rsidP="003B1E0E">
      <w:pPr>
        <w:bidi/>
        <w:jc w:val="both"/>
        <w:rPr>
          <w:rFonts w:ascii="Arial" w:hAnsi="Arial" w:cs="Arial"/>
          <w:sz w:val="24"/>
          <w:szCs w:val="24"/>
        </w:rPr>
      </w:pPr>
      <w:r w:rsidRPr="003B1E0E">
        <w:rPr>
          <w:rFonts w:ascii="Arial" w:hAnsi="Arial" w:cs="Arial"/>
          <w:sz w:val="24"/>
          <w:szCs w:val="24"/>
        </w:rPr>
        <w:t xml:space="preserve">1. </w:t>
      </w:r>
      <w:r w:rsidRPr="003B1E0E">
        <w:rPr>
          <w:rFonts w:ascii="Arial" w:hAnsi="Arial" w:cs="Arial" w:hint="cs"/>
          <w:sz w:val="24"/>
          <w:szCs w:val="24"/>
          <w:rtl/>
        </w:rPr>
        <w:t>تجربه‌دريافتي‌زنده‌است</w:t>
      </w:r>
      <w:r w:rsidRPr="003B1E0E">
        <w:rPr>
          <w:rFonts w:ascii="Arial" w:hAnsi="Arial" w:cs="Arial"/>
          <w:sz w:val="24"/>
          <w:szCs w:val="24"/>
        </w:rPr>
        <w:t>.</w:t>
      </w:r>
    </w:p>
    <w:p w:rsidR="003B1E0E" w:rsidRPr="003B1E0E" w:rsidRDefault="003B1E0E" w:rsidP="003B1E0E">
      <w:pPr>
        <w:bidi/>
        <w:jc w:val="both"/>
        <w:rPr>
          <w:rFonts w:ascii="Arial" w:hAnsi="Arial" w:cs="Arial"/>
          <w:sz w:val="24"/>
          <w:szCs w:val="24"/>
        </w:rPr>
      </w:pPr>
      <w:r w:rsidRPr="003B1E0E">
        <w:rPr>
          <w:rFonts w:ascii="Arial" w:hAnsi="Arial" w:cs="Arial"/>
          <w:sz w:val="24"/>
          <w:szCs w:val="24"/>
        </w:rPr>
        <w:t xml:space="preserve">2. </w:t>
      </w:r>
      <w:r w:rsidRPr="003B1E0E">
        <w:rPr>
          <w:rFonts w:ascii="Arial" w:hAnsi="Arial" w:cs="Arial" w:hint="cs"/>
          <w:sz w:val="24"/>
          <w:szCs w:val="24"/>
          <w:rtl/>
        </w:rPr>
        <w:t>احساس‌هم‌دردي‌در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شخص‌تجربه‌گر،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نسبت‌به‌ديگراني‌كه‌اين‌تجربه‌را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داشته‌اند،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ايجاد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مي‌كند</w:t>
      </w:r>
      <w:r w:rsidRPr="003B1E0E">
        <w:rPr>
          <w:rFonts w:ascii="Arial" w:hAnsi="Arial" w:cs="Arial"/>
          <w:sz w:val="24"/>
          <w:szCs w:val="24"/>
        </w:rPr>
        <w:t>.</w:t>
      </w:r>
    </w:p>
    <w:p w:rsidR="003B1E0E" w:rsidRPr="003B1E0E" w:rsidRDefault="003B1E0E" w:rsidP="003B1E0E">
      <w:pPr>
        <w:bidi/>
        <w:jc w:val="both"/>
        <w:rPr>
          <w:rFonts w:ascii="Arial" w:hAnsi="Arial" w:cs="Arial"/>
          <w:sz w:val="24"/>
          <w:szCs w:val="24"/>
        </w:rPr>
      </w:pPr>
      <w:r w:rsidRPr="003B1E0E">
        <w:rPr>
          <w:rFonts w:ascii="Arial" w:hAnsi="Arial" w:cs="Arial"/>
          <w:sz w:val="24"/>
          <w:szCs w:val="24"/>
        </w:rPr>
        <w:t xml:space="preserve">3. </w:t>
      </w:r>
      <w:r w:rsidRPr="003B1E0E">
        <w:rPr>
          <w:rFonts w:ascii="Arial" w:hAnsi="Arial" w:cs="Arial" w:hint="cs"/>
          <w:sz w:val="24"/>
          <w:szCs w:val="24"/>
          <w:rtl/>
        </w:rPr>
        <w:t>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مفاهيم‌و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استدلال‌هاي‌عقلي‌استقلال‌دارد</w:t>
      </w:r>
      <w:r w:rsidRPr="003B1E0E">
        <w:rPr>
          <w:rFonts w:ascii="Arial" w:hAnsi="Arial" w:cs="Arial"/>
          <w:sz w:val="24"/>
          <w:szCs w:val="24"/>
        </w:rPr>
        <w:t>.</w:t>
      </w:r>
    </w:p>
    <w:p w:rsidR="003B1E0E" w:rsidRPr="003B1E0E" w:rsidRDefault="003B1E0E" w:rsidP="003B1E0E">
      <w:pPr>
        <w:bidi/>
        <w:jc w:val="both"/>
        <w:rPr>
          <w:rFonts w:ascii="Arial" w:hAnsi="Arial" w:cs="Arial"/>
          <w:sz w:val="24"/>
          <w:szCs w:val="24"/>
        </w:rPr>
      </w:pPr>
      <w:r w:rsidRPr="003B1E0E">
        <w:rPr>
          <w:rFonts w:ascii="Arial" w:hAnsi="Arial" w:cs="Arial"/>
          <w:sz w:val="24"/>
          <w:szCs w:val="24"/>
        </w:rPr>
        <w:t xml:space="preserve">4. </w:t>
      </w:r>
      <w:r w:rsidRPr="003B1E0E">
        <w:rPr>
          <w:rFonts w:ascii="Arial" w:hAnsi="Arial" w:cs="Arial" w:hint="cs"/>
          <w:sz w:val="24"/>
          <w:szCs w:val="24"/>
          <w:rtl/>
        </w:rPr>
        <w:t>غيرقابل‌انتقال‌است</w:t>
      </w:r>
      <w:r w:rsidRPr="003B1E0E">
        <w:rPr>
          <w:rFonts w:ascii="Arial" w:hAnsi="Arial" w:cs="Arial"/>
          <w:sz w:val="24"/>
          <w:szCs w:val="24"/>
        </w:rPr>
        <w:t>.</w:t>
      </w:r>
    </w:p>
    <w:p w:rsidR="003B1E0E" w:rsidRPr="003B1E0E" w:rsidRDefault="003B1E0E" w:rsidP="003B1E0E">
      <w:pPr>
        <w:bidi/>
        <w:jc w:val="both"/>
        <w:rPr>
          <w:rFonts w:ascii="Arial" w:hAnsi="Arial" w:cs="Arial"/>
          <w:sz w:val="24"/>
          <w:szCs w:val="24"/>
        </w:rPr>
      </w:pPr>
      <w:r w:rsidRPr="003B1E0E">
        <w:rPr>
          <w:rFonts w:ascii="Arial" w:hAnsi="Arial" w:cs="Arial"/>
          <w:sz w:val="24"/>
          <w:szCs w:val="24"/>
        </w:rPr>
        <w:t xml:space="preserve">5. </w:t>
      </w:r>
      <w:r w:rsidRPr="003B1E0E">
        <w:rPr>
          <w:rFonts w:ascii="Arial" w:hAnsi="Arial" w:cs="Arial" w:hint="cs"/>
          <w:sz w:val="24"/>
          <w:szCs w:val="24"/>
          <w:rtl/>
        </w:rPr>
        <w:t>شخصي‌و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خصوصي‌است</w:t>
      </w:r>
      <w:r w:rsidRPr="003B1E0E">
        <w:rPr>
          <w:rFonts w:ascii="Arial" w:hAnsi="Arial" w:cs="Arial"/>
          <w:sz w:val="24"/>
          <w:szCs w:val="24"/>
        </w:rPr>
        <w:t>.</w:t>
      </w:r>
    </w:p>
    <w:p w:rsidR="003B1E0E" w:rsidRPr="003B1E0E" w:rsidRDefault="003B1E0E" w:rsidP="003B1E0E">
      <w:pPr>
        <w:bidi/>
        <w:jc w:val="both"/>
        <w:rPr>
          <w:rFonts w:ascii="Arial" w:hAnsi="Arial" w:cs="Arial"/>
          <w:sz w:val="24"/>
          <w:szCs w:val="24"/>
        </w:rPr>
      </w:pPr>
      <w:r w:rsidRPr="003B1E0E">
        <w:rPr>
          <w:rFonts w:ascii="Arial" w:hAnsi="Arial" w:cs="Arial" w:hint="cs"/>
          <w:sz w:val="24"/>
          <w:szCs w:val="24"/>
          <w:rtl/>
        </w:rPr>
        <w:t>خصوصيات‌پنج‌گانه‌تجربه‌</w:t>
      </w:r>
    </w:p>
    <w:p w:rsidR="003B1E0E" w:rsidRPr="003B1E0E" w:rsidRDefault="003B1E0E" w:rsidP="003B1E0E">
      <w:pPr>
        <w:bidi/>
        <w:jc w:val="both"/>
        <w:rPr>
          <w:rFonts w:ascii="Arial" w:hAnsi="Arial" w:cs="Arial"/>
          <w:sz w:val="24"/>
          <w:szCs w:val="24"/>
        </w:rPr>
      </w:pPr>
      <w:r w:rsidRPr="003B1E0E">
        <w:rPr>
          <w:rFonts w:ascii="Arial" w:hAnsi="Arial" w:cs="Arial" w:hint="cs"/>
          <w:sz w:val="24"/>
          <w:szCs w:val="24"/>
          <w:rtl/>
        </w:rPr>
        <w:t>‌تجربه‌به‌اين‌معنا،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دريافتي‌زنده‌است؛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مثلاً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كسي‌كه‌در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متن‌يك‌حادثه‌ي‌زلزله‌قرار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مي‌گيرد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وقوع‌آن‌را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تجربه‌مي‌كند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يا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مثلاً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كسي‌كه‌آب‌جوش‌روي‌دست‌و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پاي‌او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مي‌ريزد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مي‌سوزد،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متن‌اين‌واقعه‌حاضر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است،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احساس‌سوزش‌يا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احساس‌لرزش‌زمين‌و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ميان‌رفتن‌انسان‌ها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همه‌ي‌وجود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به‌طور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زنده،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احساس‌و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دريافت‌مي‌كند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اين‌شخص‌اكنون‌از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چنين‌مواجهه‌اي‌كه‌همراه‌با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كُنش‌پذيري‌است؛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يعني،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احساس‌ترس‌يا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احساس‌سوزش‌بدن‌</w:t>
      </w:r>
      <w:r w:rsidRPr="003B1E0E">
        <w:rPr>
          <w:rFonts w:ascii="Arial" w:hAnsi="Arial" w:cs="Arial"/>
          <w:sz w:val="24"/>
          <w:szCs w:val="24"/>
          <w:rtl/>
        </w:rPr>
        <w:t>(</w:t>
      </w:r>
      <w:r w:rsidRPr="003B1E0E">
        <w:rPr>
          <w:rFonts w:ascii="Arial" w:hAnsi="Arial" w:cs="Arial" w:hint="cs"/>
          <w:sz w:val="24"/>
          <w:szCs w:val="24"/>
          <w:rtl/>
        </w:rPr>
        <w:t>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مثال‌سوختن</w:t>
      </w:r>
      <w:r w:rsidRPr="003B1E0E">
        <w:rPr>
          <w:rFonts w:ascii="Arial" w:hAnsi="Arial" w:cs="Arial"/>
          <w:sz w:val="24"/>
          <w:szCs w:val="24"/>
          <w:rtl/>
        </w:rPr>
        <w:t>)</w:t>
      </w:r>
      <w:r w:rsidRPr="003B1E0E">
        <w:rPr>
          <w:rFonts w:ascii="Arial" w:hAnsi="Arial" w:cs="Arial" w:hint="cs"/>
          <w:sz w:val="24"/>
          <w:szCs w:val="24"/>
          <w:rtl/>
        </w:rPr>
        <w:t>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برخوردار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است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تجربه‌به‌اين‌معنا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دريافتي‌زنده‌است؛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يعني،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شما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متن‌واقعه‌اي‌قرار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گرفته‌ايد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كُنش‌هايي‌را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تمام‌وجود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لمس‌كرده‌ايد</w:t>
      </w:r>
      <w:r w:rsidRPr="003B1E0E">
        <w:rPr>
          <w:rFonts w:ascii="Arial" w:hAnsi="Arial" w:cs="Arial"/>
          <w:sz w:val="24"/>
          <w:szCs w:val="24"/>
          <w:rtl/>
        </w:rPr>
        <w:t xml:space="preserve">.2 </w:t>
      </w:r>
      <w:r w:rsidRPr="003B1E0E">
        <w:rPr>
          <w:rFonts w:ascii="Arial" w:hAnsi="Arial" w:cs="Arial" w:hint="cs"/>
          <w:sz w:val="24"/>
          <w:szCs w:val="24"/>
          <w:rtl/>
        </w:rPr>
        <w:t>اكنون‌كه‌يك‌دريافت‌زنده‌داريد،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كساني‌كه‌چنين‌وقايعي‌را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پشت‌سر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گذاشته‌اند‌احساس‌تفاهم‌و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هم‌دردي‌مي‌كنيد؛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يعني،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دست‌ما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سوخته‌باشد،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تازه‌مي‌فهميم‌كساني‌كه‌دستشان‌سوخته،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چه‌كشيده‌اند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يا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آن‌گاه‌كه‌در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متن‌وقوع‌يك‌زلزله‌قرار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مي‌گيريم،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تازه‌مي‌فهميم‌كه‌زلزله‌زدگان‌چه‌واقعه‌اي‌را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تجربه‌كرده‌اند،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اين‌رو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زنده‌بودن‌دريافت‌ما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واقعيّت،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زمينه‌اي‌است‌بر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اي‌اينكه‌نسبت‌به‌ديگر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كساني‌كه‌تجربه‌هايي‌نظير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اين‌را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داشته‌اند،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احساس‌تفاهم‌و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هم‌دردي‌كنيم</w:t>
      </w:r>
      <w:r w:rsidRPr="003B1E0E">
        <w:rPr>
          <w:rFonts w:ascii="Arial" w:hAnsi="Arial" w:cs="Arial"/>
          <w:sz w:val="24"/>
          <w:szCs w:val="24"/>
        </w:rPr>
        <w:t>.</w:t>
      </w:r>
    </w:p>
    <w:p w:rsidR="003B1E0E" w:rsidRPr="003B1E0E" w:rsidRDefault="003B1E0E" w:rsidP="003B1E0E">
      <w:pPr>
        <w:bidi/>
        <w:jc w:val="both"/>
        <w:rPr>
          <w:rFonts w:ascii="Arial" w:hAnsi="Arial" w:cs="Arial"/>
          <w:sz w:val="24"/>
          <w:szCs w:val="24"/>
        </w:rPr>
      </w:pPr>
      <w:r w:rsidRPr="003B1E0E">
        <w:rPr>
          <w:rFonts w:ascii="Arial" w:hAnsi="Arial" w:cs="Arial" w:hint="cs"/>
          <w:sz w:val="24"/>
          <w:szCs w:val="24"/>
          <w:rtl/>
        </w:rPr>
        <w:t>‌سومين‌و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چهارمين‌خصوصيّتِ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تجربه‌به‌معناي‌كنش‌پذيري،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اين‌است‌كه‌احساس‌حاصله،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مفاهيم‌و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استدلال‌هاي‌عقلي،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مستقل‌است؛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يعني،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شما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مفاهيم‌و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به‌كارگيري‌الفاظ‌و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معاني‌كلمات‌و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كنار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هم‌گذاشتن‌مقدّمات،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نمي‌توانيد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احساس‌سوزش‌و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سوختن‌را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شخص‌تداعي‌كنيد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يا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احساس‌ترس‌و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هراس‌تان‌را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كسي‌ايجاد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كنيد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بنابراين‌چون‌اين‌دريافت‌زنده‌است‌و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يك‌احساس‌عاطفي‌و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كُنش‌پذيري‌با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خودش‌همراه‌دارد؛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طريق‌مفاهيم‌و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استدلال‌هاي‌عقلي‌قابل‌ايجاد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نيست‌و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lastRenderedPageBreak/>
        <w:t>به‌همين‌جهت‌هم‌قابل‌انتقال‌نمي‌باشد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شما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تنها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طريق‌الفاظ،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مي‌توانيد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اين‌واقعه‌را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به‌ديگران‌منتقل‌كنيد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الفاظ‌نيز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معاني‌دارند؛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اين‌معاني‌بايد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يك‌تصوّري‌در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ذهن‌شما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سپس‌تصديقي‌بياورند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نتيجه‌اگر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اين‌احساس‌از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طريق‌مفهوم‌و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استدلال‌عقلي‌در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ذهن‌و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وجود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ديگري‌قابل‌القا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نباشد،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طبعاً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الفاظ‌و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كلماتي‌هم‌كه‌مي‌بايست‌بر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اين‌مفاهيم‌و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استدلال‌ها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دلالت‌بكنند،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چنين‌قدرتي‌نخواهند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داشت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نفس‌آن‌احساس‌را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به‌شما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منتقل‌كنند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به‌عنوان‌مثال‌وقتي‌كه‌مي‌گويم</w:t>
      </w:r>
      <w:r w:rsidRPr="003B1E0E">
        <w:rPr>
          <w:rFonts w:ascii="Arial" w:hAnsi="Arial" w:cs="Arial"/>
          <w:sz w:val="24"/>
          <w:szCs w:val="24"/>
          <w:rtl/>
        </w:rPr>
        <w:t xml:space="preserve">: </w:t>
      </w:r>
      <w:r w:rsidRPr="003B1E0E">
        <w:rPr>
          <w:rFonts w:ascii="Arial" w:hAnsi="Arial" w:cs="Arial" w:hint="cs"/>
          <w:sz w:val="24"/>
          <w:szCs w:val="24"/>
          <w:rtl/>
        </w:rPr>
        <w:t>من‌غمگينم؛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تصوّر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مفهوم‌غم‌در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ذهن‌تان،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شما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غمگين‌نمي‌كند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حقيقت‌غم‌را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وجدان‌نمي‌كنيد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يا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وقتي‌مي‌گويم</w:t>
      </w:r>
      <w:r w:rsidRPr="003B1E0E">
        <w:rPr>
          <w:rFonts w:ascii="Arial" w:hAnsi="Arial" w:cs="Arial"/>
          <w:sz w:val="24"/>
          <w:szCs w:val="24"/>
          <w:rtl/>
        </w:rPr>
        <w:t xml:space="preserve">! </w:t>
      </w:r>
      <w:r w:rsidRPr="003B1E0E">
        <w:rPr>
          <w:rFonts w:ascii="Arial" w:hAnsi="Arial" w:cs="Arial" w:hint="cs"/>
          <w:sz w:val="24"/>
          <w:szCs w:val="24"/>
          <w:rtl/>
        </w:rPr>
        <w:t>من‌خيلي‌ترسيدم،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تصوّر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مفهوم‌ترس‌در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ذهن‌شما،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باعث‌نمي‌شود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كه‌ترسان‌و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هراسان‌بشويد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شما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فقط‌با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مفاهيم‌</w:t>
      </w:r>
      <w:r w:rsidRPr="003B1E0E">
        <w:rPr>
          <w:rFonts w:ascii="Arial" w:hAnsi="Arial" w:cs="Arial"/>
          <w:sz w:val="24"/>
          <w:szCs w:val="24"/>
          <w:rtl/>
        </w:rPr>
        <w:t>(</w:t>
      </w:r>
      <w:r w:rsidRPr="003B1E0E">
        <w:rPr>
          <w:rFonts w:ascii="Arial" w:hAnsi="Arial" w:cs="Arial" w:hint="cs"/>
          <w:sz w:val="24"/>
          <w:szCs w:val="24"/>
          <w:rtl/>
        </w:rPr>
        <w:t>نه‌با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احساس</w:t>
      </w:r>
      <w:r w:rsidRPr="003B1E0E">
        <w:rPr>
          <w:rFonts w:ascii="Arial" w:hAnsi="Arial" w:cs="Arial"/>
          <w:sz w:val="24"/>
          <w:szCs w:val="24"/>
          <w:rtl/>
        </w:rPr>
        <w:t xml:space="preserve">) </w:t>
      </w:r>
      <w:r w:rsidRPr="003B1E0E">
        <w:rPr>
          <w:rFonts w:ascii="Arial" w:hAnsi="Arial" w:cs="Arial" w:hint="cs"/>
          <w:sz w:val="24"/>
          <w:szCs w:val="24"/>
          <w:rtl/>
        </w:rPr>
        <w:t>منتقل‌مي‌شويد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كه‌ممكن‌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است‌در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من،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يك‌احساس‌خاص‌گذشته‌باشد؛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امّا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اينكه‌متن‌احساس‌من‌چه‌بوده،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كلمات‌و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جملات،‌آن‌دريافت‌را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به‌نحو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زنده‌در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وجودتان‌ايجاد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نمي‌كند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اين‌از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حيطهِ‌توان‌و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قدرت‌مفاهيم‌و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استدلال‌هاي‌عقلي‌خارج‌است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الفاظي‌هم‌كه‌بخواهند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متن‌اين‌احساس‌را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منتقل‌كنند،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وجود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ندارند</w:t>
      </w:r>
      <w:r w:rsidRPr="003B1E0E">
        <w:rPr>
          <w:rFonts w:ascii="Arial" w:hAnsi="Arial" w:cs="Arial"/>
          <w:sz w:val="24"/>
          <w:szCs w:val="24"/>
        </w:rPr>
        <w:t>.</w:t>
      </w:r>
    </w:p>
    <w:p w:rsidR="003B1E0E" w:rsidRPr="003B1E0E" w:rsidRDefault="003B1E0E" w:rsidP="003B1E0E">
      <w:pPr>
        <w:bidi/>
        <w:jc w:val="both"/>
        <w:rPr>
          <w:rFonts w:ascii="Arial" w:hAnsi="Arial" w:cs="Arial"/>
          <w:sz w:val="24"/>
          <w:szCs w:val="24"/>
        </w:rPr>
      </w:pPr>
      <w:r w:rsidRPr="003B1E0E">
        <w:rPr>
          <w:rFonts w:ascii="Arial" w:hAnsi="Arial" w:cs="Arial" w:hint="cs"/>
          <w:sz w:val="24"/>
          <w:szCs w:val="24"/>
          <w:rtl/>
        </w:rPr>
        <w:t>‌خصوصيّت‌پنجم‌اين‌نوع‌تجربه،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شخصي‌و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خصوصي‌بودن‌آن‌است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شخصي‌و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خصوصي‌بودن‌در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اينجا،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به‌معناي‌خاصي‌است؛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نه‌به‌اين‌معنا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كه‌كسِ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ديگري‌اين‌تجربه‌را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نخواهد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داشت‌و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اين‌تجربه‌براي‌ديگران‌امكان‌پذير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نيست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پس‌مقصود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اين‌است‌كه‌اگر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من‌با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مفاهيم،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استدلال‌ها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كلمات‌نمي‌توانم‌اين‌مطلب‌را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به‌شما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منتقل‌كنم‌</w:t>
      </w:r>
      <w:r w:rsidRPr="003B1E0E">
        <w:rPr>
          <w:rFonts w:ascii="Arial" w:hAnsi="Arial" w:cs="Arial"/>
          <w:sz w:val="24"/>
          <w:szCs w:val="24"/>
          <w:rtl/>
        </w:rPr>
        <w:t xml:space="preserve">- </w:t>
      </w:r>
      <w:r w:rsidRPr="003B1E0E">
        <w:rPr>
          <w:rFonts w:ascii="Arial" w:hAnsi="Arial" w:cs="Arial" w:hint="cs"/>
          <w:sz w:val="24"/>
          <w:szCs w:val="24"/>
          <w:rtl/>
        </w:rPr>
        <w:t>كه‌در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باطن‌من،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چه‌بر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من‌گذشته‌و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من‌چه‌دريافتي‌داشته‌ام‌</w:t>
      </w:r>
      <w:r w:rsidRPr="003B1E0E">
        <w:rPr>
          <w:rFonts w:ascii="Arial" w:hAnsi="Arial" w:cs="Arial"/>
          <w:sz w:val="24"/>
          <w:szCs w:val="24"/>
          <w:rtl/>
        </w:rPr>
        <w:t xml:space="preserve">- </w:t>
      </w:r>
      <w:r w:rsidRPr="003B1E0E">
        <w:rPr>
          <w:rFonts w:ascii="Arial" w:hAnsi="Arial" w:cs="Arial" w:hint="cs"/>
          <w:sz w:val="24"/>
          <w:szCs w:val="24"/>
          <w:rtl/>
        </w:rPr>
        <w:t>پس‌مي‌بايست‌در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نحوه‌برداشت‌و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درك‌حقيقت،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تابع‌كسي‌بود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كه‌اين‌تجربه‌را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پشت‌سرگذاشته‌است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يا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بايد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خودم‌اين‌تجربه‌را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متن‌يك‌واقعه‌داشته‌باشم‌و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سپس‌به‌توصيف‌و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گزارش‌آن‌بپردازم،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يا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اينكه‌دست‌كم‌سراغ‌كسي‌يا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كساني‌بروم‌كه‌اين‌تجربه‌را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داشته‌اند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براي‌فهم‌واقعيّت‌و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درك‌موضوع،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توصيفات‌و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اظهاراتي‌كه‌اينها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نسبت‌به‌اين‌تجربه‌داشته‌اند،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سراغ‌بگيرم</w:t>
      </w:r>
      <w:r w:rsidRPr="003B1E0E">
        <w:rPr>
          <w:rFonts w:ascii="Arial" w:hAnsi="Arial" w:cs="Arial"/>
          <w:sz w:val="24"/>
          <w:szCs w:val="24"/>
        </w:rPr>
        <w:t>.</w:t>
      </w:r>
    </w:p>
    <w:p w:rsidR="003B1E0E" w:rsidRPr="003B1E0E" w:rsidRDefault="003B1E0E" w:rsidP="003B1E0E">
      <w:pPr>
        <w:bidi/>
        <w:jc w:val="both"/>
        <w:rPr>
          <w:rFonts w:ascii="Arial" w:hAnsi="Arial" w:cs="Arial"/>
          <w:sz w:val="24"/>
          <w:szCs w:val="24"/>
        </w:rPr>
      </w:pPr>
      <w:r w:rsidRPr="003B1E0E">
        <w:rPr>
          <w:rFonts w:ascii="Arial" w:hAnsi="Arial" w:cs="Arial" w:hint="cs"/>
          <w:sz w:val="24"/>
          <w:szCs w:val="24"/>
          <w:rtl/>
        </w:rPr>
        <w:t>بايد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توجّه‌كرد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كه‌احساس‌هاي‌باطني،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چند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جور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است‌و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نسبت‌به‌دسته‌اي‌از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آنها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احساس‌هاي‌نظير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داريم؛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مثلاً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تجربه‌</w:t>
      </w:r>
      <w:r w:rsidRPr="003B1E0E">
        <w:rPr>
          <w:rFonts w:ascii="Arial" w:hAnsi="Arial" w:cs="Arial"/>
          <w:sz w:val="24"/>
          <w:szCs w:val="24"/>
          <w:rtl/>
        </w:rPr>
        <w:t>&lt;</w:t>
      </w:r>
      <w:r w:rsidRPr="003B1E0E">
        <w:rPr>
          <w:rFonts w:ascii="Arial" w:hAnsi="Arial" w:cs="Arial" w:hint="cs"/>
          <w:sz w:val="24"/>
          <w:szCs w:val="24"/>
          <w:rtl/>
        </w:rPr>
        <w:t>ترس</w:t>
      </w:r>
      <w:r w:rsidRPr="003B1E0E">
        <w:rPr>
          <w:rFonts w:ascii="Arial" w:hAnsi="Arial" w:cs="Arial"/>
          <w:sz w:val="24"/>
          <w:szCs w:val="24"/>
          <w:rtl/>
        </w:rPr>
        <w:t>&gt;</w:t>
      </w:r>
      <w:r w:rsidRPr="003B1E0E">
        <w:rPr>
          <w:rFonts w:ascii="Arial" w:hAnsi="Arial" w:cs="Arial" w:hint="cs"/>
          <w:sz w:val="24"/>
          <w:szCs w:val="24"/>
          <w:rtl/>
        </w:rPr>
        <w:t>،</w:t>
      </w:r>
      <w:r w:rsidRPr="003B1E0E">
        <w:rPr>
          <w:rFonts w:ascii="Arial" w:hAnsi="Arial" w:cs="Arial"/>
          <w:sz w:val="24"/>
          <w:szCs w:val="24"/>
          <w:rtl/>
        </w:rPr>
        <w:t xml:space="preserve"> &lt;</w:t>
      </w:r>
      <w:r w:rsidRPr="003B1E0E">
        <w:rPr>
          <w:rFonts w:ascii="Arial" w:hAnsi="Arial" w:cs="Arial" w:hint="cs"/>
          <w:sz w:val="24"/>
          <w:szCs w:val="24"/>
          <w:rtl/>
        </w:rPr>
        <w:t>غم‌و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شادي</w:t>
      </w:r>
      <w:r w:rsidRPr="003B1E0E">
        <w:rPr>
          <w:rFonts w:ascii="Arial" w:hAnsi="Arial" w:cs="Arial"/>
          <w:sz w:val="24"/>
          <w:szCs w:val="24"/>
          <w:rtl/>
        </w:rPr>
        <w:t>&gt;</w:t>
      </w:r>
      <w:r w:rsidRPr="003B1E0E">
        <w:rPr>
          <w:rFonts w:ascii="Arial" w:hAnsi="Arial" w:cs="Arial" w:hint="cs"/>
          <w:sz w:val="24"/>
          <w:szCs w:val="24"/>
          <w:rtl/>
        </w:rPr>
        <w:t>،</w:t>
      </w:r>
      <w:r w:rsidRPr="003B1E0E">
        <w:rPr>
          <w:rFonts w:ascii="Arial" w:hAnsi="Arial" w:cs="Arial"/>
          <w:sz w:val="24"/>
          <w:szCs w:val="24"/>
          <w:rtl/>
        </w:rPr>
        <w:t xml:space="preserve"> &lt;</w:t>
      </w:r>
      <w:r w:rsidRPr="003B1E0E">
        <w:rPr>
          <w:rFonts w:ascii="Arial" w:hAnsi="Arial" w:cs="Arial" w:hint="cs"/>
          <w:sz w:val="24"/>
          <w:szCs w:val="24"/>
          <w:rtl/>
        </w:rPr>
        <w:t>اميد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ياس</w:t>
      </w:r>
      <w:r w:rsidRPr="003B1E0E">
        <w:rPr>
          <w:rFonts w:ascii="Arial" w:hAnsi="Arial" w:cs="Arial"/>
          <w:sz w:val="24"/>
          <w:szCs w:val="24"/>
          <w:rtl/>
        </w:rPr>
        <w:t xml:space="preserve">&gt;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... </w:t>
      </w:r>
      <w:r w:rsidRPr="003B1E0E">
        <w:rPr>
          <w:rFonts w:ascii="Arial" w:hAnsi="Arial" w:cs="Arial" w:hint="cs"/>
          <w:sz w:val="24"/>
          <w:szCs w:val="24"/>
          <w:rtl/>
        </w:rPr>
        <w:t>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داريم،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اين‌رو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وقتي‌ديگران‌اين‌امور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براي‌ما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توصيف‌و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گزارش‌مي‌كنند،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اساس‌تجربه‌هاي‌خودمان‌آنها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مي‌فهيم؛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گرنه‌چنانچه‌بر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باطن‌ديگران‌احساسي‌بگذرد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كه‌ما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نظير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آن‌را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نداشته‌باشيم‌و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تجربه‌نكرده‌باشيم،‌در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اين‌صورت‌يا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اصلاً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منتقل‌نمي‌شويم‌كه‌در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باطن‌او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چه‌مي‌گذرد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يا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بخواهيم‌منتقل‌شويم‌از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باب‌مدل‌سازي‌است؛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يعني،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احساسي‌را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كه‌او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دارد،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به‌يك‌دريافتي‌كه‌خودمان‌داشته‌ايم‌تشبيه‌مي‌كنيم‌و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مي‌خواهيم‌از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راه‌آن‌دريافت،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به‌آن‌احساس‌نزديك‌شويم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البتّه‌با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مدل‌سازي،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چه‌بسا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نتوانيم‌به‌حقيقت‌آن‌احساس‌نايل‌شويم</w:t>
      </w:r>
      <w:r w:rsidRPr="003B1E0E">
        <w:rPr>
          <w:rFonts w:ascii="Arial" w:hAnsi="Arial" w:cs="Arial"/>
          <w:sz w:val="24"/>
          <w:szCs w:val="24"/>
        </w:rPr>
        <w:t>.</w:t>
      </w:r>
    </w:p>
    <w:p w:rsidR="003B1E0E" w:rsidRPr="003B1E0E" w:rsidRDefault="003B1E0E" w:rsidP="003B1E0E">
      <w:pPr>
        <w:bidi/>
        <w:jc w:val="both"/>
        <w:rPr>
          <w:rFonts w:ascii="Arial" w:hAnsi="Arial" w:cs="Arial"/>
          <w:sz w:val="24"/>
          <w:szCs w:val="24"/>
        </w:rPr>
      </w:pPr>
      <w:r w:rsidRPr="003B1E0E">
        <w:rPr>
          <w:rFonts w:ascii="Arial" w:hAnsi="Arial" w:cs="Arial" w:hint="cs"/>
          <w:sz w:val="24"/>
          <w:szCs w:val="24"/>
          <w:rtl/>
        </w:rPr>
        <w:t>‌هر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كس‌كه‌تجربه‌ي‌چيزي‌را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نداشته‌باشد،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تفسيرها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توضيحات‌نمي‌توان‌آن‌را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به‌او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فهماند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به‌همين‌جهت‌او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سعي‌مي‌كند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تمثيل،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تشبيه‌و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مدل‌سازي‌از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تجربه‌هايي‌كه‌دارد،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به‌آن‌مطلب‌نزديك‌شود</w:t>
      </w:r>
      <w:r w:rsidRPr="003B1E0E">
        <w:rPr>
          <w:rFonts w:ascii="Arial" w:hAnsi="Arial" w:cs="Arial"/>
          <w:sz w:val="24"/>
          <w:szCs w:val="24"/>
        </w:rPr>
        <w:t>.</w:t>
      </w:r>
    </w:p>
    <w:p w:rsidR="003B1E0E" w:rsidRPr="003B1E0E" w:rsidRDefault="003B1E0E" w:rsidP="003B1E0E">
      <w:pPr>
        <w:bidi/>
        <w:jc w:val="both"/>
        <w:rPr>
          <w:rFonts w:ascii="Arial" w:hAnsi="Arial" w:cs="Arial"/>
          <w:sz w:val="24"/>
          <w:szCs w:val="24"/>
        </w:rPr>
      </w:pPr>
      <w:r w:rsidRPr="003B1E0E">
        <w:rPr>
          <w:rFonts w:ascii="Arial" w:hAnsi="Arial" w:cs="Arial" w:hint="cs"/>
          <w:sz w:val="24"/>
          <w:szCs w:val="24"/>
          <w:rtl/>
        </w:rPr>
        <w:t>اساساً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تجربه‌اي‌از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حالات،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لذّت‌ها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ناراحتي‌هايي‌كه‌ديگران‌كشيده‌اند،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نداشته‌باشيم،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آنها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درك‌نمي‌كنيم‌و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به‌فهم‌آنها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نايل‌نمي‌شويم‌و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توصيف‌و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گزارش‌آنان‌در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چندان‌تأثيرگذار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نخواهد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بود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به‌عنوان‌مثال‌اگر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كسي‌</w:t>
      </w:r>
      <w:r w:rsidRPr="003B1E0E">
        <w:rPr>
          <w:rFonts w:ascii="Arial" w:hAnsi="Arial" w:cs="Arial"/>
          <w:sz w:val="24"/>
          <w:szCs w:val="24"/>
          <w:rtl/>
        </w:rPr>
        <w:t>(</w:t>
      </w:r>
      <w:r w:rsidRPr="003B1E0E">
        <w:rPr>
          <w:rFonts w:ascii="Arial" w:hAnsi="Arial" w:cs="Arial" w:hint="cs"/>
          <w:sz w:val="24"/>
          <w:szCs w:val="24"/>
          <w:rtl/>
        </w:rPr>
        <w:t>بچه‌اي</w:t>
      </w:r>
      <w:r w:rsidRPr="003B1E0E">
        <w:rPr>
          <w:rFonts w:ascii="Arial" w:hAnsi="Arial" w:cs="Arial"/>
          <w:sz w:val="24"/>
          <w:szCs w:val="24"/>
          <w:rtl/>
        </w:rPr>
        <w:t xml:space="preserve">) </w:t>
      </w:r>
      <w:r w:rsidRPr="003B1E0E">
        <w:rPr>
          <w:rFonts w:ascii="Arial" w:hAnsi="Arial" w:cs="Arial" w:hint="cs"/>
          <w:sz w:val="24"/>
          <w:szCs w:val="24"/>
          <w:rtl/>
        </w:rPr>
        <w:t>تجربهِ‌تشنگي‌نداشته‌و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سختي‌آن‌را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احساس‌نكرده‌باشد،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شما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هر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اندازه‌توصيف‌تشنگي‌امام‌حسين‌</w:t>
      </w:r>
      <w:r w:rsidRPr="003B1E0E">
        <w:rPr>
          <w:rFonts w:ascii="Arial" w:hAnsi="Arial" w:cs="Arial"/>
          <w:sz w:val="24"/>
          <w:szCs w:val="24"/>
          <w:rtl/>
        </w:rPr>
        <w:t>(</w:t>
      </w:r>
      <w:r w:rsidRPr="003B1E0E">
        <w:rPr>
          <w:rFonts w:ascii="Arial" w:hAnsi="Arial" w:cs="Arial" w:hint="cs"/>
          <w:sz w:val="24"/>
          <w:szCs w:val="24"/>
          <w:rtl/>
        </w:rPr>
        <w:t>عليه‌السلام</w:t>
      </w:r>
      <w:r w:rsidRPr="003B1E0E">
        <w:rPr>
          <w:rFonts w:ascii="Arial" w:hAnsi="Arial" w:cs="Arial"/>
          <w:sz w:val="24"/>
          <w:szCs w:val="24"/>
          <w:rtl/>
        </w:rPr>
        <w:t xml:space="preserve">)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فرزندان‌آن‌حضرت‌را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بكنيد،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تغييري‌در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ايجاد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نمي‌شود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او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تصوّري‌از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تشنگي‌ندارد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سختي‌آن‌را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درك‌كند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بنابراين‌بايد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يك‌تصوّر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فهم‌و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دريافتي‌از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تشنگي‌و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سختي‌عطش‌داشته‌باشيم‌تا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وقتي‌حالت‌تشنگي‌كسي‌را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برايمان‌نقل‌مي‌كنند،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حالت‌او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درك‌كنيم‌و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متأثّر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گرديم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مي‌بايست،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توصيفات،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دريافتي‌حضوري‌و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مستقيم‌داشته‌باشيم‌تا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باعث‌تأثّر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گردد</w:t>
      </w:r>
      <w:r w:rsidRPr="003B1E0E">
        <w:rPr>
          <w:rFonts w:ascii="Arial" w:hAnsi="Arial" w:cs="Arial"/>
          <w:sz w:val="24"/>
          <w:szCs w:val="24"/>
        </w:rPr>
        <w:t>.</w:t>
      </w:r>
    </w:p>
    <w:p w:rsidR="003B1E0E" w:rsidRPr="003B1E0E" w:rsidRDefault="003B1E0E" w:rsidP="003B1E0E">
      <w:pPr>
        <w:bidi/>
        <w:jc w:val="both"/>
        <w:rPr>
          <w:rFonts w:ascii="Arial" w:hAnsi="Arial" w:cs="Arial"/>
          <w:sz w:val="24"/>
          <w:szCs w:val="24"/>
        </w:rPr>
      </w:pPr>
      <w:r w:rsidRPr="003B1E0E">
        <w:rPr>
          <w:rFonts w:ascii="Arial" w:hAnsi="Arial" w:cs="Arial" w:hint="cs"/>
          <w:sz w:val="24"/>
          <w:szCs w:val="24"/>
          <w:rtl/>
        </w:rPr>
        <w:t>بنابراين،</w:t>
      </w:r>
      <w:r w:rsidRPr="003B1E0E">
        <w:rPr>
          <w:rFonts w:ascii="Arial" w:hAnsi="Arial" w:cs="Arial"/>
          <w:sz w:val="24"/>
          <w:szCs w:val="24"/>
          <w:rtl/>
        </w:rPr>
        <w:t xml:space="preserve"> &lt;</w:t>
      </w:r>
      <w:r w:rsidRPr="003B1E0E">
        <w:rPr>
          <w:rFonts w:ascii="Arial" w:hAnsi="Arial" w:cs="Arial" w:hint="cs"/>
          <w:sz w:val="24"/>
          <w:szCs w:val="24"/>
          <w:rtl/>
        </w:rPr>
        <w:t>شخصي‌و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خصوصي</w:t>
      </w:r>
      <w:r w:rsidRPr="003B1E0E">
        <w:rPr>
          <w:rFonts w:ascii="Arial" w:hAnsi="Arial" w:cs="Arial"/>
          <w:sz w:val="24"/>
          <w:szCs w:val="24"/>
          <w:rtl/>
        </w:rPr>
        <w:t xml:space="preserve">&gt; </w:t>
      </w:r>
      <w:r w:rsidRPr="003B1E0E">
        <w:rPr>
          <w:rFonts w:ascii="Arial" w:hAnsi="Arial" w:cs="Arial" w:hint="cs"/>
          <w:sz w:val="24"/>
          <w:szCs w:val="24"/>
          <w:rtl/>
        </w:rPr>
        <w:t>به‌اين‌معنا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است‌كه‌چون‌شخص‌با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الفاظ‌و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مفاهيم،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نمي‌تواند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آن‌حالت‌و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حادثه‌ي‌زنده‌و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دريافت‌زنده‌اي‌را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كه‌داشته،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به‌ما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منتقل‌كند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نيز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خودمان‌نمي‌دانيم‌كه‌بر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چه‌گذشته‌است؛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بنابراين‌تجربه‌ي‌او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شخصي‌و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خصوصي‌است‌و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تنها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كسي‌مي‌تواند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حالت‌او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درك‌كند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كه‌خود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تجربه‌كرده‌باشد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امّا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چون‌ما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تجربه‌نداريم‌و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به‌حالات‌او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آنچه‌بر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گذشته‌است،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به‌طور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مستقيم‌دسترسي‌نداريم؛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لذا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براي‌درك‌حالت‌او</w:t>
      </w:r>
      <w:r w:rsidRPr="003B1E0E">
        <w:rPr>
          <w:rFonts w:ascii="Arial" w:hAnsi="Arial" w:cs="Arial"/>
          <w:sz w:val="24"/>
          <w:szCs w:val="24"/>
          <w:rtl/>
        </w:rPr>
        <w:t xml:space="preserve"> (</w:t>
      </w:r>
      <w:r w:rsidRPr="003B1E0E">
        <w:rPr>
          <w:rFonts w:ascii="Arial" w:hAnsi="Arial" w:cs="Arial" w:hint="cs"/>
          <w:sz w:val="24"/>
          <w:szCs w:val="24"/>
          <w:rtl/>
        </w:rPr>
        <w:t>درك‌اصل‌چيستي‌و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كيفيّت‌تجربه‌ي‌او</w:t>
      </w:r>
      <w:r w:rsidRPr="003B1E0E">
        <w:rPr>
          <w:rFonts w:ascii="Arial" w:hAnsi="Arial" w:cs="Arial"/>
          <w:sz w:val="24"/>
          <w:szCs w:val="24"/>
          <w:rtl/>
        </w:rPr>
        <w:t xml:space="preserve">) </w:t>
      </w:r>
      <w:r w:rsidRPr="003B1E0E">
        <w:rPr>
          <w:rFonts w:ascii="Arial" w:hAnsi="Arial" w:cs="Arial" w:hint="cs"/>
          <w:sz w:val="24"/>
          <w:szCs w:val="24"/>
          <w:rtl/>
        </w:rPr>
        <w:t>بايد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تابع‌او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باشيم‌و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گزارش‌و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بيان‌خود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وي‌استفاده‌كنيم</w:t>
      </w:r>
      <w:r w:rsidRPr="003B1E0E">
        <w:rPr>
          <w:rFonts w:ascii="Arial" w:hAnsi="Arial" w:cs="Arial"/>
          <w:sz w:val="24"/>
          <w:szCs w:val="24"/>
          <w:rtl/>
        </w:rPr>
        <w:t>.3</w:t>
      </w:r>
    </w:p>
    <w:p w:rsidR="003B1E0E" w:rsidRPr="003B1E0E" w:rsidRDefault="003B1E0E" w:rsidP="003B1E0E">
      <w:pPr>
        <w:bidi/>
        <w:jc w:val="both"/>
        <w:rPr>
          <w:rFonts w:ascii="Arial" w:hAnsi="Arial" w:cs="Arial"/>
          <w:sz w:val="24"/>
          <w:szCs w:val="24"/>
        </w:rPr>
      </w:pPr>
      <w:r w:rsidRPr="003B1E0E">
        <w:rPr>
          <w:rFonts w:ascii="Arial" w:hAnsi="Arial" w:cs="Arial" w:hint="cs"/>
          <w:sz w:val="24"/>
          <w:szCs w:val="24"/>
          <w:rtl/>
        </w:rPr>
        <w:t>ترس،‌يك‌تجربه‌به‌اين‌معناست‌كه‌براي‌ديگران‌نيز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قابل‌اتّفاق‌است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امّا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شما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تجربه‌اي‌از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ترس‌يا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احساس‌خودكشي،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نداشته‌باشيد،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هر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اندازه‌كه‌من‌از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احساس‌و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ميل‌خودكشي‌خود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سخن‌بگويم،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نمي‌توانم‌احساس‌دروني‌ام‌را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كاملاً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براي‌شما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شرح‌داده،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منتقل‌نمايم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مفاهيم‌اين‌احساس‌را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زنده‌نمي‌كنند؛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به‌همين‌جهت،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مبناي‌فهم‌آنان،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ديگر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حالت‌من‌نيست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مبناي‌فهم‌آنها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lastRenderedPageBreak/>
        <w:t>حالت‌خودشان‌است‌و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كلماتي‌كه‌من‌بر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اساس‌آنها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واقعيّتي‌را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كه‌‌از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سر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گذرانده‌ام،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به‌آنان‌منتقل‌مي‌كنم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بنابراين‌لازمه‌ي‌شخصي‌و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خصوصي‌بودن‌يك‌تجربه،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آن‌است‌كه‌اوّلاً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چون‌خود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دسترسي‌به‌يك‌واقعيّت‌نداريم‌و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تجربه‌نكرده‌ايم‌و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ثانياً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مفاهيم‌و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استدلال‌ها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نيز،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قدرتِ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انتقال‌ندارند؛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بنابراين‌در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اينكه‌چه‌اتّفاقي‌افتاده‌و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چه‌كيفيّتي؛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بايد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تابع‌باشيم‌و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بيينيم‌كه‌شخص‌صاحب‌تجربه‌چه‌مي‌گويد</w:t>
      </w:r>
      <w:r w:rsidRPr="003B1E0E">
        <w:rPr>
          <w:rFonts w:ascii="Arial" w:hAnsi="Arial" w:cs="Arial"/>
          <w:sz w:val="24"/>
          <w:szCs w:val="24"/>
        </w:rPr>
        <w:t>.</w:t>
      </w:r>
    </w:p>
    <w:p w:rsidR="003B1E0E" w:rsidRPr="003B1E0E" w:rsidRDefault="003B1E0E" w:rsidP="003B1E0E">
      <w:pPr>
        <w:bidi/>
        <w:jc w:val="both"/>
        <w:rPr>
          <w:rFonts w:ascii="Arial" w:hAnsi="Arial" w:cs="Arial"/>
          <w:sz w:val="24"/>
          <w:szCs w:val="24"/>
        </w:rPr>
      </w:pPr>
      <w:r w:rsidRPr="003B1E0E">
        <w:rPr>
          <w:rFonts w:ascii="Arial" w:hAnsi="Arial" w:cs="Arial" w:hint="cs"/>
          <w:sz w:val="24"/>
          <w:szCs w:val="24"/>
          <w:rtl/>
        </w:rPr>
        <w:t>به‌هر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حال‌تجربه‌به‌معنايي‌كه‌از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قرن‌هفدهم‌به‌بعد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به‌كار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مي‌رود،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تحوّل‌مفهومي‌يافته‌كه‌بيشتر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يك‌نحوه‌انفعال‌و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كُنش‌پذيري‌همراه‌است‌و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به‌جهت‌اين‌انفعال‌و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كنش‌پذيري،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اين‌پنج‌ويژگي‌را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دارد؛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يعني،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دريافتي‌زنده‌است؛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كساني‌كه‌قبلاً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اين‌تجربه‌را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داشته‌اند؛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ايجاد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احساس‌هم‌دردي‌مي‌كند؛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قابل‌انتقال‌از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طريق‌الفاظ‌و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مفاهيم‌نيست‌و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به‌همين‌دليل‌شخصي‌است</w:t>
      </w:r>
      <w:r w:rsidRPr="003B1E0E">
        <w:rPr>
          <w:rFonts w:ascii="Arial" w:hAnsi="Arial" w:cs="Arial"/>
          <w:sz w:val="24"/>
          <w:szCs w:val="24"/>
        </w:rPr>
        <w:t>.</w:t>
      </w:r>
    </w:p>
    <w:p w:rsidR="003B1E0E" w:rsidRPr="003B1E0E" w:rsidRDefault="003B1E0E" w:rsidP="003B1E0E">
      <w:pPr>
        <w:bidi/>
        <w:jc w:val="both"/>
        <w:rPr>
          <w:rFonts w:ascii="Arial" w:hAnsi="Arial" w:cs="Arial"/>
          <w:sz w:val="24"/>
          <w:szCs w:val="24"/>
        </w:rPr>
      </w:pPr>
      <w:r w:rsidRPr="003B1E0E">
        <w:rPr>
          <w:rFonts w:ascii="Arial" w:hAnsi="Arial" w:cs="Arial" w:hint="cs"/>
          <w:sz w:val="24"/>
          <w:szCs w:val="24"/>
          <w:rtl/>
        </w:rPr>
        <w:t>‌تجربه‌ديني</w:t>
      </w:r>
      <w:r w:rsidRPr="003B1E0E">
        <w:rPr>
          <w:rFonts w:ascii="Arial" w:hAnsi="Arial" w:cs="Arial"/>
          <w:sz w:val="24"/>
          <w:szCs w:val="24"/>
          <w:rtl/>
        </w:rPr>
        <w:t xml:space="preserve">: </w:t>
      </w:r>
      <w:r w:rsidRPr="003B1E0E">
        <w:rPr>
          <w:rFonts w:ascii="Arial" w:hAnsi="Arial" w:cs="Arial" w:hint="cs"/>
          <w:sz w:val="24"/>
          <w:szCs w:val="24"/>
          <w:rtl/>
        </w:rPr>
        <w:t>اكنون‌مي‌خواهيم‌به‌تعريف‌تجربه‌ي‌ديني‌بپردازيم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گفتني‌است‌كه‌تعريف‌تجربه‌ي‌ديني‌</w:t>
      </w:r>
      <w:r w:rsidRPr="003B1E0E">
        <w:rPr>
          <w:rFonts w:ascii="Arial" w:hAnsi="Arial" w:cs="Arial"/>
          <w:sz w:val="24"/>
          <w:szCs w:val="24"/>
          <w:rtl/>
        </w:rPr>
        <w:t xml:space="preserve">- </w:t>
      </w:r>
      <w:r w:rsidRPr="003B1E0E">
        <w:rPr>
          <w:rFonts w:ascii="Arial" w:hAnsi="Arial" w:cs="Arial" w:hint="cs"/>
          <w:sz w:val="24"/>
          <w:szCs w:val="24"/>
          <w:rtl/>
        </w:rPr>
        <w:t>كه‌موضوع‌بسيار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مهمّي‌بوده‌و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حيث‌و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منظر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قابل‌طرح‌است‌</w:t>
      </w:r>
      <w:r w:rsidRPr="003B1E0E">
        <w:rPr>
          <w:rFonts w:ascii="Arial" w:hAnsi="Arial" w:cs="Arial"/>
          <w:sz w:val="24"/>
          <w:szCs w:val="24"/>
          <w:rtl/>
        </w:rPr>
        <w:t xml:space="preserve">- </w:t>
      </w:r>
      <w:r w:rsidRPr="003B1E0E">
        <w:rPr>
          <w:rFonts w:ascii="Arial" w:hAnsi="Arial" w:cs="Arial" w:hint="cs"/>
          <w:sz w:val="24"/>
          <w:szCs w:val="24"/>
          <w:rtl/>
        </w:rPr>
        <w:t>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دانش‌</w:t>
      </w:r>
      <w:r w:rsidRPr="003B1E0E">
        <w:rPr>
          <w:rFonts w:ascii="Arial" w:hAnsi="Arial" w:cs="Arial"/>
          <w:sz w:val="24"/>
          <w:szCs w:val="24"/>
          <w:rtl/>
        </w:rPr>
        <w:t>&lt;</w:t>
      </w:r>
      <w:r w:rsidRPr="003B1E0E">
        <w:rPr>
          <w:rFonts w:ascii="Arial" w:hAnsi="Arial" w:cs="Arial" w:hint="cs"/>
          <w:sz w:val="24"/>
          <w:szCs w:val="24"/>
          <w:rtl/>
        </w:rPr>
        <w:t>فلسفه‌ي‌دين</w:t>
      </w:r>
      <w:r w:rsidRPr="003B1E0E">
        <w:rPr>
          <w:rFonts w:ascii="Arial" w:hAnsi="Arial" w:cs="Arial"/>
          <w:sz w:val="24"/>
          <w:szCs w:val="24"/>
          <w:rtl/>
        </w:rPr>
        <w:t xml:space="preserve">&gt;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&lt;</w:t>
      </w:r>
      <w:r w:rsidRPr="003B1E0E">
        <w:rPr>
          <w:rFonts w:ascii="Arial" w:hAnsi="Arial" w:cs="Arial" w:hint="cs"/>
          <w:sz w:val="24"/>
          <w:szCs w:val="24"/>
          <w:rtl/>
        </w:rPr>
        <w:t>پديدارشناسي</w:t>
      </w:r>
      <w:r w:rsidRPr="003B1E0E">
        <w:rPr>
          <w:rFonts w:ascii="Arial" w:hAnsi="Arial" w:cs="Arial"/>
          <w:sz w:val="24"/>
          <w:szCs w:val="24"/>
          <w:rtl/>
        </w:rPr>
        <w:t xml:space="preserve">&gt; </w:t>
      </w:r>
      <w:r w:rsidRPr="003B1E0E">
        <w:rPr>
          <w:rFonts w:ascii="Arial" w:hAnsi="Arial" w:cs="Arial" w:hint="cs"/>
          <w:sz w:val="24"/>
          <w:szCs w:val="24"/>
          <w:rtl/>
        </w:rPr>
        <w:t>مطرح‌است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ابتدا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چيستي‌تجربه‌ي‌ديني‌و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اينكه‌تجربه‌ي‌ديني‌چيست‌شروع‌مي‌كنيم</w:t>
      </w:r>
      <w:r w:rsidRPr="003B1E0E">
        <w:rPr>
          <w:rFonts w:ascii="Arial" w:hAnsi="Arial" w:cs="Arial"/>
          <w:sz w:val="24"/>
          <w:szCs w:val="24"/>
        </w:rPr>
        <w:t>.</w:t>
      </w:r>
    </w:p>
    <w:p w:rsidR="003B1E0E" w:rsidRPr="003B1E0E" w:rsidRDefault="003B1E0E" w:rsidP="003B1E0E">
      <w:pPr>
        <w:bidi/>
        <w:jc w:val="both"/>
        <w:rPr>
          <w:rFonts w:ascii="Arial" w:hAnsi="Arial" w:cs="Arial"/>
          <w:sz w:val="24"/>
          <w:szCs w:val="24"/>
        </w:rPr>
      </w:pPr>
      <w:r w:rsidRPr="003B1E0E">
        <w:rPr>
          <w:rFonts w:ascii="Arial" w:hAnsi="Arial" w:cs="Arial" w:hint="cs"/>
          <w:sz w:val="24"/>
          <w:szCs w:val="24"/>
          <w:rtl/>
        </w:rPr>
        <w:t>برخي‌از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كساني‌كه‌خواسته‌اند</w:t>
      </w:r>
      <w:r w:rsidRPr="003B1E0E">
        <w:rPr>
          <w:rFonts w:ascii="Arial" w:hAnsi="Arial" w:cs="Arial"/>
          <w:sz w:val="24"/>
          <w:szCs w:val="24"/>
          <w:rtl/>
        </w:rPr>
        <w:t xml:space="preserve"> &lt;</w:t>
      </w:r>
      <w:r w:rsidRPr="003B1E0E">
        <w:rPr>
          <w:rFonts w:ascii="Arial" w:hAnsi="Arial" w:cs="Arial" w:hint="cs"/>
          <w:sz w:val="24"/>
          <w:szCs w:val="24"/>
          <w:rtl/>
        </w:rPr>
        <w:t>تجربه‌ي‌ديني</w:t>
      </w:r>
      <w:r w:rsidRPr="003B1E0E">
        <w:rPr>
          <w:rFonts w:ascii="Arial" w:hAnsi="Arial" w:cs="Arial"/>
          <w:sz w:val="24"/>
          <w:szCs w:val="24"/>
          <w:rtl/>
        </w:rPr>
        <w:t xml:space="preserve">&gt; </w:t>
      </w:r>
      <w:r w:rsidRPr="003B1E0E">
        <w:rPr>
          <w:rFonts w:ascii="Arial" w:hAnsi="Arial" w:cs="Arial" w:hint="cs"/>
          <w:sz w:val="24"/>
          <w:szCs w:val="24"/>
          <w:rtl/>
        </w:rPr>
        <w:t>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تفسير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كنند،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طوري‌آن‌را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تفسير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كرده‌اند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كه‌به‌يك‌سنّت‌ديني‌خاص‌اختصاص‌پيدا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كرده،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مثلاً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گفته‌اند</w:t>
      </w:r>
      <w:r w:rsidRPr="003B1E0E">
        <w:rPr>
          <w:rFonts w:ascii="Arial" w:hAnsi="Arial" w:cs="Arial"/>
          <w:sz w:val="24"/>
          <w:szCs w:val="24"/>
          <w:rtl/>
        </w:rPr>
        <w:t>: &lt;</w:t>
      </w:r>
      <w:r w:rsidRPr="003B1E0E">
        <w:rPr>
          <w:rFonts w:ascii="Arial" w:hAnsi="Arial" w:cs="Arial" w:hint="cs"/>
          <w:sz w:val="24"/>
          <w:szCs w:val="24"/>
          <w:rtl/>
        </w:rPr>
        <w:t>تجربه‌ي‌ديني،‌تجربه‌ي‌خداوند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است،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تجربه‌ي‌مواجه‌شدن‌با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خدا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است</w:t>
      </w:r>
      <w:r w:rsidRPr="003B1E0E">
        <w:rPr>
          <w:rFonts w:ascii="Arial" w:hAnsi="Arial" w:cs="Arial"/>
          <w:sz w:val="24"/>
          <w:szCs w:val="24"/>
          <w:rtl/>
        </w:rPr>
        <w:t xml:space="preserve">&gt;. </w:t>
      </w:r>
      <w:r w:rsidRPr="003B1E0E">
        <w:rPr>
          <w:rFonts w:ascii="Arial" w:hAnsi="Arial" w:cs="Arial" w:hint="cs"/>
          <w:sz w:val="24"/>
          <w:szCs w:val="24"/>
          <w:rtl/>
        </w:rPr>
        <w:t>حال‌خدا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عوض‌كنيد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بجاي‌آن‌بگوييد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پدر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آسماني‌</w:t>
      </w:r>
      <w:r w:rsidRPr="003B1E0E">
        <w:rPr>
          <w:rFonts w:ascii="Arial" w:hAnsi="Arial" w:cs="Arial"/>
          <w:sz w:val="24"/>
          <w:szCs w:val="24"/>
          <w:rtl/>
        </w:rPr>
        <w:t>(</w:t>
      </w:r>
      <w:r w:rsidRPr="003B1E0E">
        <w:rPr>
          <w:rFonts w:ascii="Arial" w:hAnsi="Arial" w:cs="Arial" w:hint="cs"/>
          <w:sz w:val="24"/>
          <w:szCs w:val="24"/>
          <w:rtl/>
        </w:rPr>
        <w:t>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مسيحيّت</w:t>
      </w:r>
      <w:r w:rsidRPr="003B1E0E">
        <w:rPr>
          <w:rFonts w:ascii="Arial" w:hAnsi="Arial" w:cs="Arial"/>
          <w:sz w:val="24"/>
          <w:szCs w:val="24"/>
          <w:rtl/>
        </w:rPr>
        <w:t xml:space="preserve">). </w:t>
      </w:r>
      <w:r w:rsidRPr="003B1E0E">
        <w:rPr>
          <w:rFonts w:ascii="Arial" w:hAnsi="Arial" w:cs="Arial" w:hint="cs"/>
          <w:sz w:val="24"/>
          <w:szCs w:val="24"/>
          <w:rtl/>
        </w:rPr>
        <w:t>اين‌تفسير،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تفسيري‌نارسا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غيرجامع‌است؛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زيرا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بعضي‌از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اديان‌</w:t>
      </w:r>
      <w:r w:rsidRPr="003B1E0E">
        <w:rPr>
          <w:rFonts w:ascii="Arial" w:hAnsi="Arial" w:cs="Arial"/>
          <w:sz w:val="24"/>
          <w:szCs w:val="24"/>
          <w:rtl/>
        </w:rPr>
        <w:t>(</w:t>
      </w:r>
      <w:r w:rsidRPr="003B1E0E">
        <w:rPr>
          <w:rFonts w:ascii="Arial" w:hAnsi="Arial" w:cs="Arial" w:hint="cs"/>
          <w:sz w:val="24"/>
          <w:szCs w:val="24"/>
          <w:rtl/>
        </w:rPr>
        <w:t>مثل‌آيين‌بودا</w:t>
      </w:r>
      <w:r w:rsidRPr="003B1E0E">
        <w:rPr>
          <w:rFonts w:ascii="Arial" w:hAnsi="Arial" w:cs="Arial"/>
          <w:sz w:val="24"/>
          <w:szCs w:val="24"/>
          <w:rtl/>
        </w:rPr>
        <w:t xml:space="preserve">) </w:t>
      </w:r>
      <w:r w:rsidRPr="003B1E0E">
        <w:rPr>
          <w:rFonts w:ascii="Arial" w:hAnsi="Arial" w:cs="Arial" w:hint="cs"/>
          <w:sz w:val="24"/>
          <w:szCs w:val="24"/>
          <w:rtl/>
        </w:rPr>
        <w:t>اساساً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خدا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موضوعيّت‌ندارد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مفهومي‌به‌نام‌خدا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نيست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عين‌حال‌در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آنجا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تجربه‌هاي‌ناب‌باطني،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وجود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دارد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برخي‌ديگر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براي‌حلّ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اين‌اشكال،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گفته‌اند</w:t>
      </w:r>
      <w:r w:rsidRPr="003B1E0E">
        <w:rPr>
          <w:rFonts w:ascii="Arial" w:hAnsi="Arial" w:cs="Arial"/>
          <w:sz w:val="24"/>
          <w:szCs w:val="24"/>
          <w:rtl/>
        </w:rPr>
        <w:t>: &lt;</w:t>
      </w:r>
      <w:r w:rsidRPr="003B1E0E">
        <w:rPr>
          <w:rFonts w:ascii="Arial" w:hAnsi="Arial" w:cs="Arial" w:hint="cs"/>
          <w:sz w:val="24"/>
          <w:szCs w:val="24"/>
          <w:rtl/>
        </w:rPr>
        <w:t>تجربه‌ي‌ديني،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تجربهِ‌امر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متعالي‌است؛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ولو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مفهومي‌هم‌براي‌آن‌وجود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نداشته‌باشد</w:t>
      </w:r>
      <w:r w:rsidRPr="003B1E0E">
        <w:rPr>
          <w:rFonts w:ascii="Arial" w:hAnsi="Arial" w:cs="Arial"/>
          <w:sz w:val="24"/>
          <w:szCs w:val="24"/>
          <w:rtl/>
        </w:rPr>
        <w:t xml:space="preserve">.&gt; </w:t>
      </w:r>
      <w:r w:rsidRPr="003B1E0E">
        <w:rPr>
          <w:rFonts w:ascii="Arial" w:hAnsi="Arial" w:cs="Arial" w:hint="cs"/>
          <w:sz w:val="24"/>
          <w:szCs w:val="24"/>
          <w:rtl/>
        </w:rPr>
        <w:t>اِستَيس‌در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كتاب‌عرفان‌و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فلسفه‌مي‌گويد</w:t>
      </w:r>
      <w:r w:rsidRPr="003B1E0E">
        <w:rPr>
          <w:rFonts w:ascii="Arial" w:hAnsi="Arial" w:cs="Arial"/>
          <w:sz w:val="24"/>
          <w:szCs w:val="24"/>
          <w:rtl/>
        </w:rPr>
        <w:t xml:space="preserve">: </w:t>
      </w:r>
      <w:r w:rsidRPr="003B1E0E">
        <w:rPr>
          <w:rFonts w:ascii="Arial" w:hAnsi="Arial" w:cs="Arial" w:hint="cs"/>
          <w:sz w:val="24"/>
          <w:szCs w:val="24"/>
          <w:rtl/>
        </w:rPr>
        <w:t>بودائيان‌تجربه‌ي‌خدا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دارند؛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امّا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تئوري‌و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مفهوم‌خدا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ندارند؛‌خدا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تجربه‌مي‌كنند،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امّا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مفهومي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به‌نام‌پدر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آسماني،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مفهومي‌به‌نام‌يَهُوَه‌در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تئوري‌هاي‌عقيدتي‌خودشان‌ندارند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اين‌تعبير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هم،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تعبير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نارسايي‌است؛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براي‌اينكه‌خيلي‌از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تجربه‌هاي‌ديني‌از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سنخ‌تجربه‌ي‌خدا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امر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متعالي</w:t>
      </w:r>
      <w:r w:rsidRPr="003B1E0E">
        <w:rPr>
          <w:rFonts w:ascii="Arial" w:hAnsi="Arial" w:cs="Arial"/>
          <w:sz w:val="24"/>
          <w:szCs w:val="24"/>
          <w:rtl/>
        </w:rPr>
        <w:t xml:space="preserve">4 </w:t>
      </w:r>
      <w:r w:rsidRPr="003B1E0E">
        <w:rPr>
          <w:rFonts w:ascii="Arial" w:hAnsi="Arial" w:cs="Arial" w:hint="cs"/>
          <w:sz w:val="24"/>
          <w:szCs w:val="24"/>
          <w:rtl/>
        </w:rPr>
        <w:t>نيستند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به‌عنوان‌مثال،‌من‌پيامبر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عالم‌مكاشفه‌مي‌بينم؛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اين‌تجربه‌ي‌ديني‌است؛‌و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يا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يك‌مجلس‌نشسته‌ام،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به‌حضرت‌ابوالفضل‌</w:t>
      </w:r>
      <w:r w:rsidRPr="003B1E0E">
        <w:rPr>
          <w:rFonts w:ascii="Arial" w:hAnsi="Arial" w:cs="Arial"/>
          <w:sz w:val="24"/>
          <w:szCs w:val="24"/>
          <w:rtl/>
        </w:rPr>
        <w:t>(</w:t>
      </w:r>
      <w:r w:rsidRPr="003B1E0E">
        <w:rPr>
          <w:rFonts w:ascii="Arial" w:hAnsi="Arial" w:cs="Arial" w:hint="cs"/>
          <w:sz w:val="24"/>
          <w:szCs w:val="24"/>
          <w:rtl/>
        </w:rPr>
        <w:t>عليه‌السلام</w:t>
      </w:r>
      <w:r w:rsidRPr="003B1E0E">
        <w:rPr>
          <w:rFonts w:ascii="Arial" w:hAnsi="Arial" w:cs="Arial"/>
          <w:sz w:val="24"/>
          <w:szCs w:val="24"/>
          <w:rtl/>
        </w:rPr>
        <w:t xml:space="preserve">) </w:t>
      </w:r>
      <w:r w:rsidRPr="003B1E0E">
        <w:rPr>
          <w:rFonts w:ascii="Arial" w:hAnsi="Arial" w:cs="Arial" w:hint="cs"/>
          <w:sz w:val="24"/>
          <w:szCs w:val="24"/>
          <w:rtl/>
        </w:rPr>
        <w:t>متوسّل‌مي‌شوم‌و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مي‌بينم‌كه‌ايشان‌آمد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براي‌من‌متمثّل‌شد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شفا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داد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اين‌يك‌تجربه‌ي‌ديني‌است‌و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جزء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مهم‌ترين‌تجربه‌ها،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تجربه‌ي‌شفابخشي‌است</w:t>
      </w:r>
      <w:r w:rsidRPr="003B1E0E">
        <w:rPr>
          <w:rFonts w:ascii="Arial" w:hAnsi="Arial" w:cs="Arial"/>
          <w:sz w:val="24"/>
          <w:szCs w:val="24"/>
          <w:rtl/>
        </w:rPr>
        <w:t xml:space="preserve">.5 </w:t>
      </w:r>
      <w:r w:rsidRPr="003B1E0E">
        <w:rPr>
          <w:rFonts w:ascii="Arial" w:hAnsi="Arial" w:cs="Arial" w:hint="cs"/>
          <w:sz w:val="24"/>
          <w:szCs w:val="24"/>
          <w:rtl/>
        </w:rPr>
        <w:t>بنابراين‌تجربه‌هايي‌در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اديان‌هستند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كه‌هر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چند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سنخ‌تجربه‌ي‌امرِ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قدسي‌نمي‌باشند،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امّا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ديني‌اند</w:t>
      </w:r>
      <w:r w:rsidRPr="003B1E0E">
        <w:rPr>
          <w:rFonts w:ascii="Arial" w:hAnsi="Arial" w:cs="Arial"/>
          <w:sz w:val="24"/>
          <w:szCs w:val="24"/>
        </w:rPr>
        <w:t>.</w:t>
      </w:r>
    </w:p>
    <w:p w:rsidR="003B1E0E" w:rsidRPr="003B1E0E" w:rsidRDefault="003B1E0E" w:rsidP="003B1E0E">
      <w:pPr>
        <w:bidi/>
        <w:jc w:val="both"/>
        <w:rPr>
          <w:rFonts w:ascii="Arial" w:hAnsi="Arial" w:cs="Arial"/>
          <w:sz w:val="24"/>
          <w:szCs w:val="24"/>
        </w:rPr>
      </w:pPr>
      <w:r w:rsidRPr="003B1E0E">
        <w:rPr>
          <w:rFonts w:ascii="Arial" w:hAnsi="Arial" w:cs="Arial" w:hint="cs"/>
          <w:sz w:val="24"/>
          <w:szCs w:val="24"/>
          <w:rtl/>
        </w:rPr>
        <w:t>تعريف‌تجربه‌ديني</w:t>
      </w:r>
      <w:r w:rsidRPr="003B1E0E">
        <w:rPr>
          <w:rFonts w:ascii="Arial" w:hAnsi="Arial" w:cs="Arial"/>
          <w:sz w:val="24"/>
          <w:szCs w:val="24"/>
          <w:rtl/>
        </w:rPr>
        <w:t xml:space="preserve">: </w:t>
      </w:r>
      <w:r w:rsidRPr="003B1E0E">
        <w:rPr>
          <w:rFonts w:ascii="Arial" w:hAnsi="Arial" w:cs="Arial" w:hint="cs"/>
          <w:sz w:val="24"/>
          <w:szCs w:val="24"/>
          <w:rtl/>
        </w:rPr>
        <w:t>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آنجا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كه‌دو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تعريف‌سابق،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اشكال‌داشته‌و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جامع‌نبودند</w:t>
      </w:r>
      <w:r w:rsidRPr="003B1E0E">
        <w:rPr>
          <w:rFonts w:ascii="Arial" w:hAnsi="Arial" w:cs="Arial"/>
          <w:sz w:val="24"/>
          <w:szCs w:val="24"/>
          <w:rtl/>
        </w:rPr>
        <w:t>6</w:t>
      </w:r>
      <w:r w:rsidRPr="003B1E0E">
        <w:rPr>
          <w:rFonts w:ascii="Arial" w:hAnsi="Arial" w:cs="Arial" w:hint="cs"/>
          <w:sz w:val="24"/>
          <w:szCs w:val="24"/>
          <w:rtl/>
        </w:rPr>
        <w:t>؛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اين‌رو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ناگزيريم‌تعريف‌دقيق‌تري‌از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تجربه‌ي‌ديني‌ارائه‌دهيم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براي‌اين‌منظور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ابتدا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بايستي‌بين‌توصيف‌هاي‌پديدار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شناختي‌و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غير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پديدار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شناختي،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فرق‌بگذاريم</w:t>
      </w:r>
      <w:r w:rsidRPr="003B1E0E">
        <w:rPr>
          <w:rFonts w:ascii="Arial" w:hAnsi="Arial" w:cs="Arial"/>
          <w:sz w:val="24"/>
          <w:szCs w:val="24"/>
        </w:rPr>
        <w:t>.</w:t>
      </w:r>
    </w:p>
    <w:p w:rsidR="003B1E0E" w:rsidRPr="003B1E0E" w:rsidRDefault="003B1E0E" w:rsidP="003B1E0E">
      <w:pPr>
        <w:bidi/>
        <w:jc w:val="both"/>
        <w:rPr>
          <w:rFonts w:ascii="Arial" w:hAnsi="Arial" w:cs="Arial"/>
          <w:sz w:val="24"/>
          <w:szCs w:val="24"/>
        </w:rPr>
      </w:pPr>
      <w:r w:rsidRPr="003B1E0E">
        <w:rPr>
          <w:rFonts w:ascii="Arial" w:hAnsi="Arial" w:cs="Arial" w:hint="cs"/>
          <w:sz w:val="24"/>
          <w:szCs w:val="24"/>
          <w:rtl/>
        </w:rPr>
        <w:t>توصيف‌هاي‌پديدار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شناختي‌و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غير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پديدار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شناختي‌</w:t>
      </w:r>
    </w:p>
    <w:p w:rsidR="003B1E0E" w:rsidRPr="003B1E0E" w:rsidRDefault="003B1E0E" w:rsidP="003B1E0E">
      <w:pPr>
        <w:bidi/>
        <w:jc w:val="both"/>
        <w:rPr>
          <w:rFonts w:ascii="Arial" w:hAnsi="Arial" w:cs="Arial"/>
          <w:sz w:val="24"/>
          <w:szCs w:val="24"/>
        </w:rPr>
      </w:pPr>
      <w:r w:rsidRPr="003B1E0E">
        <w:rPr>
          <w:rFonts w:ascii="Arial" w:hAnsi="Arial" w:cs="Arial" w:hint="cs"/>
          <w:sz w:val="24"/>
          <w:szCs w:val="24"/>
          <w:rtl/>
        </w:rPr>
        <w:t>‌معمولاً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براي‌توصيف‌تجربه‌هاي‌خودمان،‌از‌عباراتي‌استفاده‌مي‌كنيم؛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مثلاً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مي‌گوييم‌</w:t>
      </w:r>
      <w:r w:rsidRPr="003B1E0E">
        <w:rPr>
          <w:rFonts w:ascii="Arial" w:hAnsi="Arial" w:cs="Arial"/>
          <w:sz w:val="24"/>
          <w:szCs w:val="24"/>
          <w:rtl/>
        </w:rPr>
        <w:t>&lt;</w:t>
      </w:r>
      <w:r w:rsidRPr="003B1E0E">
        <w:rPr>
          <w:rFonts w:ascii="Arial" w:hAnsi="Arial" w:cs="Arial" w:hint="cs"/>
          <w:sz w:val="24"/>
          <w:szCs w:val="24"/>
          <w:rtl/>
        </w:rPr>
        <w:t>به‌نظرم‌چنين‌آمد</w:t>
      </w:r>
      <w:r w:rsidRPr="003B1E0E">
        <w:rPr>
          <w:rFonts w:ascii="Arial" w:hAnsi="Arial" w:cs="Arial"/>
          <w:sz w:val="24"/>
          <w:szCs w:val="24"/>
          <w:rtl/>
        </w:rPr>
        <w:t xml:space="preserve">&gt;. </w:t>
      </w:r>
      <w:r w:rsidRPr="003B1E0E">
        <w:rPr>
          <w:rFonts w:ascii="Arial" w:hAnsi="Arial" w:cs="Arial" w:hint="cs"/>
          <w:sz w:val="24"/>
          <w:szCs w:val="24"/>
          <w:rtl/>
        </w:rPr>
        <w:t>عباراتي‌مثل‌</w:t>
      </w:r>
      <w:r w:rsidRPr="003B1E0E">
        <w:rPr>
          <w:rFonts w:ascii="Arial" w:hAnsi="Arial" w:cs="Arial"/>
          <w:sz w:val="24"/>
          <w:szCs w:val="24"/>
          <w:rtl/>
        </w:rPr>
        <w:t>&lt;</w:t>
      </w:r>
      <w:r w:rsidRPr="003B1E0E">
        <w:rPr>
          <w:rFonts w:ascii="Arial" w:hAnsi="Arial" w:cs="Arial" w:hint="cs"/>
          <w:sz w:val="24"/>
          <w:szCs w:val="24"/>
          <w:rtl/>
        </w:rPr>
        <w:t>به‌نظرم‌چنين‌آمد</w:t>
      </w:r>
      <w:r w:rsidRPr="003B1E0E">
        <w:rPr>
          <w:rFonts w:ascii="Arial" w:hAnsi="Arial" w:cs="Arial"/>
          <w:sz w:val="24"/>
          <w:szCs w:val="24"/>
          <w:rtl/>
        </w:rPr>
        <w:t>&gt;</w:t>
      </w:r>
      <w:r w:rsidRPr="003B1E0E">
        <w:rPr>
          <w:rFonts w:ascii="Arial" w:hAnsi="Arial" w:cs="Arial" w:hint="cs"/>
          <w:sz w:val="24"/>
          <w:szCs w:val="24"/>
          <w:rtl/>
        </w:rPr>
        <w:t>،</w:t>
      </w:r>
      <w:r w:rsidRPr="003B1E0E">
        <w:rPr>
          <w:rFonts w:ascii="Arial" w:hAnsi="Arial" w:cs="Arial"/>
          <w:sz w:val="24"/>
          <w:szCs w:val="24"/>
          <w:rtl/>
        </w:rPr>
        <w:t xml:space="preserve"> &lt;</w:t>
      </w:r>
      <w:r w:rsidRPr="003B1E0E">
        <w:rPr>
          <w:rFonts w:ascii="Arial" w:hAnsi="Arial" w:cs="Arial" w:hint="cs"/>
          <w:sz w:val="24"/>
          <w:szCs w:val="24"/>
          <w:rtl/>
        </w:rPr>
        <w:t>مي‌آيد</w:t>
      </w:r>
      <w:r w:rsidRPr="003B1E0E">
        <w:rPr>
          <w:rFonts w:ascii="Arial" w:hAnsi="Arial" w:cs="Arial"/>
          <w:sz w:val="24"/>
          <w:szCs w:val="24"/>
          <w:rtl/>
        </w:rPr>
        <w:t>&gt;</w:t>
      </w:r>
      <w:r w:rsidRPr="003B1E0E">
        <w:rPr>
          <w:rFonts w:ascii="Arial" w:hAnsi="Arial" w:cs="Arial" w:hint="cs"/>
          <w:sz w:val="24"/>
          <w:szCs w:val="24"/>
          <w:rtl/>
        </w:rPr>
        <w:t>،</w:t>
      </w:r>
      <w:r w:rsidRPr="003B1E0E">
        <w:rPr>
          <w:rFonts w:ascii="Arial" w:hAnsi="Arial" w:cs="Arial"/>
          <w:sz w:val="24"/>
          <w:szCs w:val="24"/>
          <w:rtl/>
        </w:rPr>
        <w:t xml:space="preserve"> &lt;</w:t>
      </w:r>
      <w:r w:rsidRPr="003B1E0E">
        <w:rPr>
          <w:rFonts w:ascii="Arial" w:hAnsi="Arial" w:cs="Arial" w:hint="cs"/>
          <w:sz w:val="24"/>
          <w:szCs w:val="24"/>
          <w:rtl/>
        </w:rPr>
        <w:t>برايم‌چنين‌نمايان‌شد</w:t>
      </w:r>
      <w:r w:rsidRPr="003B1E0E">
        <w:rPr>
          <w:rFonts w:ascii="Arial" w:hAnsi="Arial" w:cs="Arial"/>
          <w:sz w:val="24"/>
          <w:szCs w:val="24"/>
          <w:rtl/>
        </w:rPr>
        <w:t xml:space="preserve">&gt;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... </w:t>
      </w:r>
      <w:r w:rsidRPr="003B1E0E">
        <w:rPr>
          <w:rFonts w:ascii="Arial" w:hAnsi="Arial" w:cs="Arial" w:hint="cs"/>
          <w:sz w:val="24"/>
          <w:szCs w:val="24"/>
          <w:rtl/>
        </w:rPr>
        <w:t>حدّاقل‌سه‌نوع‌كاربرد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دارد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سه‌معنا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به‌كار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مي‌رود</w:t>
      </w:r>
      <w:r w:rsidRPr="003B1E0E">
        <w:rPr>
          <w:rFonts w:ascii="Arial" w:hAnsi="Arial" w:cs="Arial"/>
          <w:sz w:val="24"/>
          <w:szCs w:val="24"/>
          <w:rtl/>
        </w:rPr>
        <w:t xml:space="preserve">: </w:t>
      </w:r>
      <w:r w:rsidRPr="003B1E0E">
        <w:rPr>
          <w:rFonts w:ascii="Arial" w:hAnsi="Arial" w:cs="Arial" w:hint="cs"/>
          <w:sz w:val="24"/>
          <w:szCs w:val="24"/>
          <w:rtl/>
        </w:rPr>
        <w:t>معناي‌نخست‌اين‌است‌كه‌گاهي‌ما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اين‌واژه‌ها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يك‌توصيف‌به‌كار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مي‌گيريم‌و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مي‌گوييم</w:t>
      </w:r>
      <w:r w:rsidRPr="003B1E0E">
        <w:rPr>
          <w:rFonts w:ascii="Arial" w:hAnsi="Arial" w:cs="Arial"/>
          <w:sz w:val="24"/>
          <w:szCs w:val="24"/>
          <w:rtl/>
        </w:rPr>
        <w:t>: &lt;</w:t>
      </w:r>
      <w:r w:rsidRPr="003B1E0E">
        <w:rPr>
          <w:rFonts w:ascii="Arial" w:hAnsi="Arial" w:cs="Arial" w:hint="cs"/>
          <w:sz w:val="24"/>
          <w:szCs w:val="24"/>
          <w:rtl/>
        </w:rPr>
        <w:t>به‌نظرم‌چنين‌آمد</w:t>
      </w:r>
      <w:r w:rsidRPr="003B1E0E">
        <w:rPr>
          <w:rFonts w:ascii="Arial" w:hAnsi="Arial" w:cs="Arial"/>
          <w:sz w:val="24"/>
          <w:szCs w:val="24"/>
          <w:rtl/>
        </w:rPr>
        <w:t xml:space="preserve">&gt; </w:t>
      </w:r>
      <w:r w:rsidRPr="003B1E0E">
        <w:rPr>
          <w:rFonts w:ascii="Arial" w:hAnsi="Arial" w:cs="Arial" w:hint="cs"/>
          <w:sz w:val="24"/>
          <w:szCs w:val="24"/>
          <w:rtl/>
        </w:rPr>
        <w:t>امّا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واقع‌چنين‌نبود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بنابراين‌در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كاربرد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اوّل،</w:t>
      </w:r>
      <w:r w:rsidRPr="003B1E0E">
        <w:rPr>
          <w:rFonts w:ascii="Arial" w:hAnsi="Arial" w:cs="Arial"/>
          <w:sz w:val="24"/>
          <w:szCs w:val="24"/>
          <w:rtl/>
        </w:rPr>
        <w:t xml:space="preserve"> &lt;</w:t>
      </w:r>
      <w:r w:rsidRPr="003B1E0E">
        <w:rPr>
          <w:rFonts w:ascii="Arial" w:hAnsi="Arial" w:cs="Arial" w:hint="cs"/>
          <w:sz w:val="24"/>
          <w:szCs w:val="24"/>
          <w:rtl/>
        </w:rPr>
        <w:t>براي‌افاده‌ي‌ظهور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امري‌كه‌در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واقع‌اين‌چنين‌نيست،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به‌كار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مي‌رود</w:t>
      </w:r>
      <w:r w:rsidRPr="003B1E0E">
        <w:rPr>
          <w:rFonts w:ascii="Arial" w:hAnsi="Arial" w:cs="Arial"/>
          <w:sz w:val="24"/>
          <w:szCs w:val="24"/>
        </w:rPr>
        <w:t>.&gt;.</w:t>
      </w:r>
    </w:p>
    <w:p w:rsidR="003B1E0E" w:rsidRPr="003B1E0E" w:rsidRDefault="003B1E0E" w:rsidP="003B1E0E">
      <w:pPr>
        <w:bidi/>
        <w:jc w:val="both"/>
        <w:rPr>
          <w:rFonts w:ascii="Arial" w:hAnsi="Arial" w:cs="Arial"/>
          <w:sz w:val="24"/>
          <w:szCs w:val="24"/>
        </w:rPr>
      </w:pPr>
      <w:r w:rsidRPr="003B1E0E">
        <w:rPr>
          <w:rFonts w:ascii="Arial" w:hAnsi="Arial" w:cs="Arial" w:hint="cs"/>
          <w:sz w:val="24"/>
          <w:szCs w:val="24"/>
          <w:rtl/>
        </w:rPr>
        <w:t>به‌عنوان‌مثال،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آقاي‌</w:t>
      </w:r>
      <w:r w:rsidRPr="003B1E0E">
        <w:rPr>
          <w:rFonts w:ascii="Arial" w:hAnsi="Arial" w:cs="Arial"/>
          <w:sz w:val="24"/>
          <w:szCs w:val="24"/>
          <w:rtl/>
        </w:rPr>
        <w:t>&lt;</w:t>
      </w:r>
      <w:r w:rsidRPr="003B1E0E">
        <w:rPr>
          <w:rFonts w:ascii="Arial" w:hAnsi="Arial" w:cs="Arial" w:hint="cs"/>
          <w:sz w:val="24"/>
          <w:szCs w:val="24"/>
          <w:rtl/>
        </w:rPr>
        <w:t>الف‌به‌نظرم‌خيلي‌ضعيف‌آمد؛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ولي‌در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واقع‌قهرمان‌ورزشي‌است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عبارت‌</w:t>
      </w:r>
      <w:r w:rsidRPr="003B1E0E">
        <w:rPr>
          <w:rFonts w:ascii="Arial" w:hAnsi="Arial" w:cs="Arial"/>
          <w:sz w:val="24"/>
          <w:szCs w:val="24"/>
          <w:rtl/>
        </w:rPr>
        <w:t>&lt;</w:t>
      </w:r>
      <w:r w:rsidRPr="003B1E0E">
        <w:rPr>
          <w:rFonts w:ascii="Arial" w:hAnsi="Arial" w:cs="Arial" w:hint="cs"/>
          <w:sz w:val="24"/>
          <w:szCs w:val="24"/>
          <w:rtl/>
        </w:rPr>
        <w:t>به‌نظرم‌خيلي‌ضعيف‌آمد</w:t>
      </w:r>
      <w:r w:rsidRPr="003B1E0E">
        <w:rPr>
          <w:rFonts w:ascii="Arial" w:hAnsi="Arial" w:cs="Arial"/>
          <w:sz w:val="24"/>
          <w:szCs w:val="24"/>
          <w:rtl/>
        </w:rPr>
        <w:t>&gt;</w:t>
      </w:r>
      <w:r w:rsidRPr="003B1E0E">
        <w:rPr>
          <w:rFonts w:ascii="Arial" w:hAnsi="Arial" w:cs="Arial" w:hint="cs"/>
          <w:sz w:val="24"/>
          <w:szCs w:val="24"/>
          <w:rtl/>
        </w:rPr>
        <w:t>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حكايت‌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امري‌دارد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كه‌به‌نحوه‌اي‌ظاهر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شده‌كه‌بر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خلا‌ف‌واقع‌است</w:t>
      </w:r>
      <w:r w:rsidRPr="003B1E0E">
        <w:rPr>
          <w:rFonts w:ascii="Arial" w:hAnsi="Arial" w:cs="Arial"/>
          <w:sz w:val="24"/>
          <w:szCs w:val="24"/>
        </w:rPr>
        <w:t>.</w:t>
      </w:r>
    </w:p>
    <w:p w:rsidR="003B1E0E" w:rsidRPr="003B1E0E" w:rsidRDefault="003B1E0E" w:rsidP="003B1E0E">
      <w:pPr>
        <w:bidi/>
        <w:jc w:val="both"/>
        <w:rPr>
          <w:rFonts w:ascii="Arial" w:hAnsi="Arial" w:cs="Arial"/>
          <w:sz w:val="24"/>
          <w:szCs w:val="24"/>
        </w:rPr>
      </w:pPr>
      <w:r w:rsidRPr="003B1E0E">
        <w:rPr>
          <w:rFonts w:ascii="Arial" w:hAnsi="Arial" w:cs="Arial" w:hint="cs"/>
          <w:sz w:val="24"/>
          <w:szCs w:val="24"/>
          <w:rtl/>
        </w:rPr>
        <w:t>‌در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كاربرد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دوّم،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براي‌اين‌نيست‌كه‌بگوييم</w:t>
      </w:r>
      <w:r w:rsidRPr="003B1E0E">
        <w:rPr>
          <w:rFonts w:ascii="Arial" w:hAnsi="Arial" w:cs="Arial"/>
          <w:sz w:val="24"/>
          <w:szCs w:val="24"/>
          <w:rtl/>
        </w:rPr>
        <w:t xml:space="preserve">: </w:t>
      </w:r>
      <w:r w:rsidRPr="003B1E0E">
        <w:rPr>
          <w:rFonts w:ascii="Arial" w:hAnsi="Arial" w:cs="Arial" w:hint="cs"/>
          <w:sz w:val="24"/>
          <w:szCs w:val="24"/>
          <w:rtl/>
        </w:rPr>
        <w:t>چيزي‌اتّفاق‌افتاده‌كه‌ظاهرش‌صددرصد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خلاف‌واقع‌است؛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بلكه‌مي‌خواهيم‌ظاهر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يك‌گمان‌ضعيف‌و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اعتقاد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سُستي‌به‌ديگران‌منتقل‌كنيم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پس‌در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اين‌حالت‌دوم،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براي‌افادهِ‌اعتقاد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ضعيف‌يا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گمان‌به‌كار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مي‌رود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مثل‌اينكه‌مي‌گوييد</w:t>
      </w:r>
      <w:r w:rsidRPr="003B1E0E">
        <w:rPr>
          <w:rFonts w:ascii="Arial" w:hAnsi="Arial" w:cs="Arial"/>
          <w:sz w:val="24"/>
          <w:szCs w:val="24"/>
          <w:rtl/>
        </w:rPr>
        <w:t>: &lt;</w:t>
      </w:r>
      <w:r w:rsidRPr="003B1E0E">
        <w:rPr>
          <w:rFonts w:ascii="Arial" w:hAnsi="Arial" w:cs="Arial" w:hint="cs"/>
          <w:sz w:val="24"/>
          <w:szCs w:val="24"/>
          <w:rtl/>
        </w:rPr>
        <w:t>به‌نظرم‌در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بسته‌باشم</w:t>
      </w:r>
      <w:r w:rsidRPr="003B1E0E">
        <w:rPr>
          <w:rFonts w:ascii="Arial" w:hAnsi="Arial" w:cs="Arial"/>
          <w:sz w:val="24"/>
          <w:szCs w:val="24"/>
          <w:rtl/>
        </w:rPr>
        <w:t>&gt;. &lt;</w:t>
      </w:r>
      <w:r w:rsidRPr="003B1E0E">
        <w:rPr>
          <w:rFonts w:ascii="Arial" w:hAnsi="Arial" w:cs="Arial" w:hint="cs"/>
          <w:sz w:val="24"/>
          <w:szCs w:val="24"/>
          <w:rtl/>
        </w:rPr>
        <w:t>به‌نظرم</w:t>
      </w:r>
      <w:r w:rsidRPr="003B1E0E">
        <w:rPr>
          <w:rFonts w:ascii="Arial" w:hAnsi="Arial" w:cs="Arial"/>
          <w:sz w:val="24"/>
          <w:szCs w:val="24"/>
          <w:rtl/>
        </w:rPr>
        <w:t xml:space="preserve">&gt; </w:t>
      </w:r>
      <w:r w:rsidRPr="003B1E0E">
        <w:rPr>
          <w:rFonts w:ascii="Arial" w:hAnsi="Arial" w:cs="Arial" w:hint="cs"/>
          <w:sz w:val="24"/>
          <w:szCs w:val="24"/>
          <w:rtl/>
        </w:rPr>
        <w:t>بدين‌معنا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است‌كه،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احتمال‌مي‌دهم‌بسته‌باشم،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شايد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هم‌نبسته‌باشم؛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يعني،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آنچه‌كه‌به‌نظرم‌رسيده،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لزوماً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خلاف‌واقع‌نيست‌</w:t>
      </w:r>
      <w:r w:rsidRPr="003B1E0E">
        <w:rPr>
          <w:rFonts w:ascii="Arial" w:hAnsi="Arial" w:cs="Arial"/>
          <w:sz w:val="24"/>
          <w:szCs w:val="24"/>
          <w:rtl/>
        </w:rPr>
        <w:t xml:space="preserve">- </w:t>
      </w:r>
      <w:r w:rsidRPr="003B1E0E">
        <w:rPr>
          <w:rFonts w:ascii="Arial" w:hAnsi="Arial" w:cs="Arial" w:hint="cs"/>
          <w:sz w:val="24"/>
          <w:szCs w:val="24"/>
          <w:rtl/>
        </w:rPr>
        <w:t>آن‌چنان‌كه‌حالت‌اوّل‌بود</w:t>
      </w:r>
      <w:r w:rsidRPr="003B1E0E">
        <w:rPr>
          <w:rFonts w:ascii="Arial" w:hAnsi="Arial" w:cs="Arial"/>
          <w:sz w:val="24"/>
          <w:szCs w:val="24"/>
          <w:rtl/>
        </w:rPr>
        <w:t xml:space="preserve"> - </w:t>
      </w:r>
      <w:r w:rsidRPr="003B1E0E">
        <w:rPr>
          <w:rFonts w:ascii="Arial" w:hAnsi="Arial" w:cs="Arial" w:hint="cs"/>
          <w:sz w:val="24"/>
          <w:szCs w:val="24"/>
          <w:rtl/>
        </w:rPr>
        <w:t>امّا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عين‌حال‌اطمينان‌هم‌ندارم</w:t>
      </w:r>
      <w:r w:rsidRPr="003B1E0E">
        <w:rPr>
          <w:rFonts w:ascii="Arial" w:hAnsi="Arial" w:cs="Arial"/>
          <w:sz w:val="24"/>
          <w:szCs w:val="24"/>
        </w:rPr>
        <w:t>.</w:t>
      </w:r>
    </w:p>
    <w:p w:rsidR="003B1E0E" w:rsidRPr="003B1E0E" w:rsidRDefault="003B1E0E" w:rsidP="003B1E0E">
      <w:pPr>
        <w:bidi/>
        <w:jc w:val="both"/>
        <w:rPr>
          <w:rFonts w:ascii="Arial" w:hAnsi="Arial" w:cs="Arial"/>
          <w:sz w:val="24"/>
          <w:szCs w:val="24"/>
        </w:rPr>
      </w:pPr>
      <w:r w:rsidRPr="003B1E0E">
        <w:rPr>
          <w:rFonts w:ascii="Arial" w:hAnsi="Arial" w:cs="Arial" w:hint="cs"/>
          <w:sz w:val="24"/>
          <w:szCs w:val="24"/>
          <w:rtl/>
        </w:rPr>
        <w:lastRenderedPageBreak/>
        <w:t>‌در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صورت‌سوم،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اين‌واژه‌ها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براي‌توصيف‌نحوه‌ي‌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ظهور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چيزي‌در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تجربه‌</w:t>
      </w:r>
      <w:r w:rsidRPr="003B1E0E">
        <w:rPr>
          <w:rFonts w:ascii="Arial" w:hAnsi="Arial" w:cs="Arial"/>
          <w:sz w:val="24"/>
          <w:szCs w:val="24"/>
          <w:rtl/>
        </w:rPr>
        <w:t xml:space="preserve">- </w:t>
      </w:r>
      <w:r w:rsidRPr="003B1E0E">
        <w:rPr>
          <w:rFonts w:ascii="Arial" w:hAnsi="Arial" w:cs="Arial" w:hint="cs"/>
          <w:sz w:val="24"/>
          <w:szCs w:val="24"/>
          <w:rtl/>
        </w:rPr>
        <w:t>صرف‌نظر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اينكه‌واقعاً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چنين‌هست‌يا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نيست‌</w:t>
      </w:r>
      <w:r w:rsidRPr="003B1E0E">
        <w:rPr>
          <w:rFonts w:ascii="Arial" w:hAnsi="Arial" w:cs="Arial"/>
          <w:sz w:val="24"/>
          <w:szCs w:val="24"/>
          <w:rtl/>
        </w:rPr>
        <w:t xml:space="preserve">- </w:t>
      </w:r>
      <w:r w:rsidRPr="003B1E0E">
        <w:rPr>
          <w:rFonts w:ascii="Arial" w:hAnsi="Arial" w:cs="Arial" w:hint="cs"/>
          <w:sz w:val="24"/>
          <w:szCs w:val="24"/>
          <w:rtl/>
        </w:rPr>
        <w:t>به‌كار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مي‌بريم</w:t>
      </w:r>
      <w:r w:rsidRPr="003B1E0E">
        <w:rPr>
          <w:rFonts w:ascii="Arial" w:hAnsi="Arial" w:cs="Arial"/>
          <w:sz w:val="24"/>
          <w:szCs w:val="24"/>
        </w:rPr>
        <w:t>.</w:t>
      </w:r>
    </w:p>
    <w:p w:rsidR="003B1E0E" w:rsidRPr="003B1E0E" w:rsidRDefault="003B1E0E" w:rsidP="003B1E0E">
      <w:pPr>
        <w:bidi/>
        <w:jc w:val="both"/>
        <w:rPr>
          <w:rFonts w:ascii="Arial" w:hAnsi="Arial" w:cs="Arial"/>
          <w:sz w:val="24"/>
          <w:szCs w:val="24"/>
        </w:rPr>
      </w:pPr>
      <w:r w:rsidRPr="003B1E0E">
        <w:rPr>
          <w:rFonts w:ascii="Arial" w:hAnsi="Arial" w:cs="Arial" w:hint="cs"/>
          <w:sz w:val="24"/>
          <w:szCs w:val="24"/>
          <w:rtl/>
        </w:rPr>
        <w:t>‌در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حالت‌اوّل،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ظاهر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توضيح‌مي‌دهيم‌كه‌مي‌دانيم‌خلاف‌واقع‌است؛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يعني،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متن‌سخن‌ما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ظهور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پيدا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مي‌كند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كه‌اين‌نظر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من‌درست‌نبود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حالت‌دوم،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ظاهري‌را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بيان‌مي‌كنيم‌كه‌به‌اين‌ظاهر،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اعتقاد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ضعيفي‌داريم</w:t>
      </w:r>
      <w:r w:rsidRPr="003B1E0E">
        <w:rPr>
          <w:rFonts w:ascii="Arial" w:hAnsi="Arial" w:cs="Arial"/>
          <w:sz w:val="24"/>
          <w:szCs w:val="24"/>
        </w:rPr>
        <w:t>.</w:t>
      </w:r>
    </w:p>
    <w:p w:rsidR="003B1E0E" w:rsidRPr="003B1E0E" w:rsidRDefault="003B1E0E" w:rsidP="003B1E0E">
      <w:pPr>
        <w:bidi/>
        <w:jc w:val="both"/>
        <w:rPr>
          <w:rFonts w:ascii="Arial" w:hAnsi="Arial" w:cs="Arial"/>
          <w:sz w:val="24"/>
          <w:szCs w:val="24"/>
        </w:rPr>
      </w:pPr>
      <w:r w:rsidRPr="003B1E0E">
        <w:rPr>
          <w:rFonts w:ascii="Arial" w:hAnsi="Arial" w:cs="Arial" w:hint="cs"/>
          <w:sz w:val="24"/>
          <w:szCs w:val="24"/>
          <w:rtl/>
        </w:rPr>
        <w:t>‌در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حالت‌سوم،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كلماتِ</w:t>
      </w:r>
      <w:r w:rsidRPr="003B1E0E">
        <w:rPr>
          <w:rFonts w:ascii="Arial" w:hAnsi="Arial" w:cs="Arial"/>
          <w:sz w:val="24"/>
          <w:szCs w:val="24"/>
          <w:rtl/>
        </w:rPr>
        <w:t xml:space="preserve"> &lt;</w:t>
      </w:r>
      <w:r w:rsidRPr="003B1E0E">
        <w:rPr>
          <w:rFonts w:ascii="Arial" w:hAnsi="Arial" w:cs="Arial" w:hint="cs"/>
          <w:sz w:val="24"/>
          <w:szCs w:val="24"/>
          <w:rtl/>
        </w:rPr>
        <w:t>به‌گمانم‌مي‌رسد</w:t>
      </w:r>
      <w:r w:rsidRPr="003B1E0E">
        <w:rPr>
          <w:rFonts w:ascii="Arial" w:hAnsi="Arial" w:cs="Arial"/>
          <w:sz w:val="24"/>
          <w:szCs w:val="24"/>
          <w:rtl/>
        </w:rPr>
        <w:t>&gt;</w:t>
      </w:r>
      <w:r w:rsidRPr="003B1E0E">
        <w:rPr>
          <w:rFonts w:ascii="Arial" w:hAnsi="Arial" w:cs="Arial" w:hint="cs"/>
          <w:sz w:val="24"/>
          <w:szCs w:val="24"/>
          <w:rtl/>
        </w:rPr>
        <w:t>،</w:t>
      </w:r>
      <w:r w:rsidRPr="003B1E0E">
        <w:rPr>
          <w:rFonts w:ascii="Arial" w:hAnsi="Arial" w:cs="Arial"/>
          <w:sz w:val="24"/>
          <w:szCs w:val="24"/>
          <w:rtl/>
        </w:rPr>
        <w:t xml:space="preserve"> &lt;</w:t>
      </w:r>
      <w:r w:rsidRPr="003B1E0E">
        <w:rPr>
          <w:rFonts w:ascii="Arial" w:hAnsi="Arial" w:cs="Arial" w:hint="cs"/>
          <w:sz w:val="24"/>
          <w:szCs w:val="24"/>
          <w:rtl/>
        </w:rPr>
        <w:t>برايم‌چنين‌نمايان‌مي‌شود</w:t>
      </w:r>
      <w:r w:rsidRPr="003B1E0E">
        <w:rPr>
          <w:rFonts w:ascii="Arial" w:hAnsi="Arial" w:cs="Arial"/>
          <w:sz w:val="24"/>
          <w:szCs w:val="24"/>
          <w:rtl/>
        </w:rPr>
        <w:t xml:space="preserve">&gt;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&lt;</w:t>
      </w:r>
      <w:r w:rsidRPr="003B1E0E">
        <w:rPr>
          <w:rFonts w:ascii="Arial" w:hAnsi="Arial" w:cs="Arial" w:hint="cs"/>
          <w:sz w:val="24"/>
          <w:szCs w:val="24"/>
          <w:rtl/>
        </w:rPr>
        <w:t>به‌نظرم‌چنين‌مي‌آيد</w:t>
      </w:r>
      <w:r w:rsidRPr="003B1E0E">
        <w:rPr>
          <w:rFonts w:ascii="Arial" w:hAnsi="Arial" w:cs="Arial"/>
          <w:sz w:val="24"/>
          <w:szCs w:val="24"/>
          <w:rtl/>
        </w:rPr>
        <w:t>&gt;</w:t>
      </w:r>
      <w:r w:rsidRPr="003B1E0E">
        <w:rPr>
          <w:rFonts w:ascii="Arial" w:hAnsi="Arial" w:cs="Arial" w:hint="cs"/>
          <w:sz w:val="24"/>
          <w:szCs w:val="24"/>
          <w:rtl/>
        </w:rPr>
        <w:t>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صرفاً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براي‌اين‌است‌كه</w:t>
      </w:r>
      <w:r w:rsidRPr="003B1E0E">
        <w:rPr>
          <w:rFonts w:ascii="Arial" w:hAnsi="Arial" w:cs="Arial"/>
          <w:sz w:val="24"/>
          <w:szCs w:val="24"/>
          <w:rtl/>
        </w:rPr>
        <w:t xml:space="preserve"> ‌</w:t>
      </w:r>
      <w:r w:rsidRPr="003B1E0E">
        <w:rPr>
          <w:rFonts w:ascii="Arial" w:hAnsi="Arial" w:cs="Arial" w:hint="cs"/>
          <w:sz w:val="24"/>
          <w:szCs w:val="24"/>
          <w:rtl/>
        </w:rPr>
        <w:t>چيزي‌براي‌من‌ظهور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كرده‌ولي‌از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اينكه‌اين‌ظهور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درست‌است‌يا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غلط،‌و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يا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اين‌كه‌با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احتمال‌كم‌يا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زياد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درستي‌و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غلطي‌او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دارم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خبر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مي‌دهم،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ساكتم‌</w:t>
      </w:r>
      <w:r w:rsidRPr="003B1E0E">
        <w:rPr>
          <w:rFonts w:ascii="Arial" w:hAnsi="Arial" w:cs="Arial"/>
          <w:sz w:val="24"/>
          <w:szCs w:val="24"/>
        </w:rPr>
        <w:t>.</w:t>
      </w:r>
    </w:p>
    <w:p w:rsidR="003B1E0E" w:rsidRPr="003B1E0E" w:rsidRDefault="003B1E0E" w:rsidP="003B1E0E">
      <w:pPr>
        <w:bidi/>
        <w:jc w:val="both"/>
        <w:rPr>
          <w:rFonts w:ascii="Arial" w:hAnsi="Arial" w:cs="Arial"/>
          <w:sz w:val="24"/>
          <w:szCs w:val="24"/>
        </w:rPr>
      </w:pPr>
      <w:r w:rsidRPr="003B1E0E">
        <w:rPr>
          <w:rFonts w:ascii="Arial" w:hAnsi="Arial" w:cs="Arial" w:hint="cs"/>
          <w:sz w:val="24"/>
          <w:szCs w:val="24"/>
          <w:rtl/>
        </w:rPr>
        <w:t>عبارات‌پديدار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شناسانه‌</w:t>
      </w:r>
    </w:p>
    <w:p w:rsidR="003B1E0E" w:rsidRPr="003B1E0E" w:rsidRDefault="003B1E0E" w:rsidP="003B1E0E">
      <w:pPr>
        <w:bidi/>
        <w:jc w:val="both"/>
        <w:rPr>
          <w:rFonts w:ascii="Arial" w:hAnsi="Arial" w:cs="Arial"/>
          <w:sz w:val="24"/>
          <w:szCs w:val="24"/>
        </w:rPr>
      </w:pPr>
      <w:r w:rsidRPr="003B1E0E">
        <w:rPr>
          <w:rFonts w:ascii="Arial" w:hAnsi="Arial" w:cs="Arial" w:hint="cs"/>
          <w:sz w:val="24"/>
          <w:szCs w:val="24"/>
          <w:rtl/>
        </w:rPr>
        <w:t>‌عبارت‌پديدار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شناسانه،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عباراتي‌است‌كه‌در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آنها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اين‌واژه‌ها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جملات‌استفاده‌مي‌كنيم‌و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به‌همين‌معناي‌سوم‌به‌كار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مي‌بريم؛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يعني،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صرفاً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توضيح‌دهنده‌و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گزارش‌نحوه‌ي‌ظهور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چيزي‌هستند؛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خواه‌اين‌نحوه‌ي‌ظهور،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واقعيّت‌داشته‌يا‌نداشته‌باشد؛‌‌اين‌عبارات،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مشتمل‌بر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هيچ‌نظر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اشاره‌اي‌نسبت‌به‌داوري‌ما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اين‌موارد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نيستند</w:t>
      </w:r>
      <w:r w:rsidRPr="003B1E0E">
        <w:rPr>
          <w:rFonts w:ascii="Arial" w:hAnsi="Arial" w:cs="Arial"/>
          <w:sz w:val="24"/>
          <w:szCs w:val="24"/>
        </w:rPr>
        <w:t>.</w:t>
      </w:r>
    </w:p>
    <w:p w:rsidR="003B1E0E" w:rsidRPr="003B1E0E" w:rsidRDefault="003B1E0E" w:rsidP="003B1E0E">
      <w:pPr>
        <w:bidi/>
        <w:jc w:val="both"/>
        <w:rPr>
          <w:rFonts w:ascii="Arial" w:hAnsi="Arial" w:cs="Arial"/>
          <w:sz w:val="24"/>
          <w:szCs w:val="24"/>
        </w:rPr>
      </w:pPr>
      <w:r w:rsidRPr="003B1E0E">
        <w:rPr>
          <w:rFonts w:ascii="Arial" w:hAnsi="Arial" w:cs="Arial" w:hint="cs"/>
          <w:sz w:val="24"/>
          <w:szCs w:val="24"/>
          <w:rtl/>
        </w:rPr>
        <w:t>‌عبارات‌پديدار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شناسانه،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حكايت‌از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نحوه‌ي‌ظهور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يك‌واقعه‌مي‌كنند،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بدون‌اينكه‌به‌ماوراي‌ظهور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واقعه،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عنايتي‌داشته‌باشند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بدون‌اينكه‌نسبت‌به‌آن،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داوري‌خاصي‌را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به‌ما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القا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كنند</w:t>
      </w:r>
      <w:r w:rsidRPr="003B1E0E">
        <w:rPr>
          <w:rFonts w:ascii="Arial" w:hAnsi="Arial" w:cs="Arial"/>
          <w:sz w:val="24"/>
          <w:szCs w:val="24"/>
        </w:rPr>
        <w:t>.</w:t>
      </w:r>
    </w:p>
    <w:p w:rsidR="003B1E0E" w:rsidRPr="003B1E0E" w:rsidRDefault="003B1E0E" w:rsidP="003B1E0E">
      <w:pPr>
        <w:bidi/>
        <w:jc w:val="both"/>
        <w:rPr>
          <w:rFonts w:ascii="Arial" w:hAnsi="Arial" w:cs="Arial"/>
          <w:sz w:val="24"/>
          <w:szCs w:val="24"/>
        </w:rPr>
      </w:pPr>
      <w:r w:rsidRPr="003B1E0E">
        <w:rPr>
          <w:rFonts w:ascii="Arial" w:hAnsi="Arial" w:cs="Arial" w:hint="cs"/>
          <w:sz w:val="24"/>
          <w:szCs w:val="24"/>
          <w:rtl/>
        </w:rPr>
        <w:t>‌توصيفاتي‌كه‌مشتمل‌بر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اين‌گونه‌عبارات‌هستند</w:t>
      </w:r>
      <w:r w:rsidRPr="003B1E0E">
        <w:rPr>
          <w:rFonts w:ascii="Arial" w:hAnsi="Arial" w:cs="Arial"/>
          <w:sz w:val="24"/>
          <w:szCs w:val="24"/>
          <w:rtl/>
        </w:rPr>
        <w:t xml:space="preserve"> (</w:t>
      </w:r>
      <w:r w:rsidRPr="003B1E0E">
        <w:rPr>
          <w:rFonts w:ascii="Arial" w:hAnsi="Arial" w:cs="Arial" w:hint="cs"/>
          <w:sz w:val="24"/>
          <w:szCs w:val="24"/>
          <w:rtl/>
        </w:rPr>
        <w:t>معناي‌سوم</w:t>
      </w:r>
      <w:r w:rsidRPr="003B1E0E">
        <w:rPr>
          <w:rFonts w:ascii="Arial" w:hAnsi="Arial" w:cs="Arial"/>
          <w:sz w:val="24"/>
          <w:szCs w:val="24"/>
          <w:rtl/>
        </w:rPr>
        <w:t>)</w:t>
      </w:r>
      <w:r w:rsidRPr="003B1E0E">
        <w:rPr>
          <w:rFonts w:ascii="Arial" w:hAnsi="Arial" w:cs="Arial" w:hint="cs"/>
          <w:sz w:val="24"/>
          <w:szCs w:val="24"/>
          <w:rtl/>
        </w:rPr>
        <w:t>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اينها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توصيفات‌پديدار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شناختي‌مي‌گوييم؛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يعني،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وراي‌ظهور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فراتر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رفتيد،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اين‌عبارات‌ديگر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پديدارشناسي‌نيستند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پديدارشناسي،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سرو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كارش‌با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اين‌است‌كه‌يك‌حادثه،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چگونه‌بر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شما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ظاهر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شده‌است؛‌امّا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اينكه‌اين‌ظهور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جهل‌مركّب‌است،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خلاف‌واقع‌بوده‌يا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مورد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ترديد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است،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اين‌كار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ندارد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داوري‌نمي‌كند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آن‌ساكت‌است‌و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به‌آن‌عنايتي‌ندارد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القا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نمي‌كند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نكته‌اي‌كه‌در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باب‌توصيفات‌پديدار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شناسانه‌وجود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دارد،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اين‌است‌كه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اين‌توصيفات‌از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بداهت‌و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يقيني‌بودن‌برخوردار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بوده‌و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داراي‌ويژگي‌بداهت‌و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يقيني‌بودن‌است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آنچه‌كه‌براي‌شما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ظاهر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مي‌شود،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كاري‌به‌وراي‌آن‌ندارد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مثل‌اينكه‌من‌دسته‌ي‌صندلي‌را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سفيد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مي‌بينم؛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ولي‌در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واقع‌ممكن‌است‌به‌رنگ‌ديگري‌باشد</w:t>
      </w:r>
      <w:r w:rsidRPr="003B1E0E">
        <w:rPr>
          <w:rFonts w:ascii="Arial" w:hAnsi="Arial" w:cs="Arial"/>
          <w:sz w:val="24"/>
          <w:szCs w:val="24"/>
          <w:rtl/>
        </w:rPr>
        <w:t xml:space="preserve"> (</w:t>
      </w:r>
      <w:r w:rsidRPr="003B1E0E">
        <w:rPr>
          <w:rFonts w:ascii="Arial" w:hAnsi="Arial" w:cs="Arial" w:hint="cs"/>
          <w:sz w:val="24"/>
          <w:szCs w:val="24"/>
          <w:rtl/>
        </w:rPr>
        <w:t>مثلاً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كرم‌يا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قرمز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باشد</w:t>
      </w:r>
      <w:r w:rsidRPr="003B1E0E">
        <w:rPr>
          <w:rFonts w:ascii="Arial" w:hAnsi="Arial" w:cs="Arial"/>
          <w:sz w:val="24"/>
          <w:szCs w:val="24"/>
          <w:rtl/>
        </w:rPr>
        <w:t xml:space="preserve">). </w:t>
      </w:r>
      <w:r w:rsidRPr="003B1E0E">
        <w:rPr>
          <w:rFonts w:ascii="Arial" w:hAnsi="Arial" w:cs="Arial" w:hint="cs"/>
          <w:sz w:val="24"/>
          <w:szCs w:val="24"/>
          <w:rtl/>
        </w:rPr>
        <w:t>اگر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شما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بخواهيد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ظهور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بگذريد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به‌واقع‌برسيد،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به‌اين‌معنا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كه‌آيا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آنچه‌از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ظاهر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من‌آشكار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شده‌با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واقع‌هم‌مي‌خواند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يا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نه؟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آيا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واقعاً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هم‌چنين‌است؟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اين‌صورت‌ديگر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توصيف‌پديدار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شناسانه‌نيست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امّا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زماني‌كه‌در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ظهورات‌هستيم،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امري‌است‌كه‌من‌دارم‌آن‌را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چنين‌مي‌بينم،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براي‌من‌روشن‌است‌و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دليل‌نمي‌خواهد،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ثانياً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براي‌من‌يقيني‌است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البتّه‌نه‌به‌معناي‌مطابقت‌آن‌با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واقع؛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بلكه‌يقين‌به‌اين‌معنا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كه‌آنچه‌كه‌من‌مي‌بينم‌اين‌طور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است‌</w:t>
      </w:r>
      <w:r w:rsidRPr="003B1E0E">
        <w:rPr>
          <w:rFonts w:ascii="Arial" w:hAnsi="Arial" w:cs="Arial"/>
          <w:sz w:val="24"/>
          <w:szCs w:val="24"/>
          <w:rtl/>
        </w:rPr>
        <w:t>(</w:t>
      </w:r>
      <w:r w:rsidRPr="003B1E0E">
        <w:rPr>
          <w:rFonts w:ascii="Arial" w:hAnsi="Arial" w:cs="Arial" w:hint="cs"/>
          <w:sz w:val="24"/>
          <w:szCs w:val="24"/>
          <w:rtl/>
        </w:rPr>
        <w:t>سفيد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رنگ‌مي‌بينم</w:t>
      </w:r>
      <w:r w:rsidRPr="003B1E0E">
        <w:rPr>
          <w:rFonts w:ascii="Arial" w:hAnsi="Arial" w:cs="Arial"/>
          <w:sz w:val="24"/>
          <w:szCs w:val="24"/>
          <w:rtl/>
        </w:rPr>
        <w:t xml:space="preserve">). </w:t>
      </w:r>
      <w:r w:rsidRPr="003B1E0E">
        <w:rPr>
          <w:rFonts w:ascii="Arial" w:hAnsi="Arial" w:cs="Arial" w:hint="cs"/>
          <w:sz w:val="24"/>
          <w:szCs w:val="24"/>
          <w:rtl/>
        </w:rPr>
        <w:t>بنابراين‌عبارات‌و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توصيف‌هاي‌پديدار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شناسانه،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بيانگر</w:t>
      </w:r>
      <w:r w:rsidRPr="003B1E0E">
        <w:rPr>
          <w:rFonts w:ascii="Arial" w:hAnsi="Arial" w:cs="Arial"/>
          <w:sz w:val="24"/>
          <w:szCs w:val="24"/>
          <w:rtl/>
        </w:rPr>
        <w:t xml:space="preserve"> &lt;</w:t>
      </w:r>
      <w:r w:rsidRPr="003B1E0E">
        <w:rPr>
          <w:rFonts w:ascii="Arial" w:hAnsi="Arial" w:cs="Arial" w:hint="cs"/>
          <w:sz w:val="24"/>
          <w:szCs w:val="24"/>
          <w:rtl/>
        </w:rPr>
        <w:t>همان‌ظهور</w:t>
      </w:r>
      <w:r w:rsidRPr="003B1E0E">
        <w:rPr>
          <w:rFonts w:ascii="Arial" w:hAnsi="Arial" w:cs="Arial"/>
          <w:sz w:val="24"/>
          <w:szCs w:val="24"/>
          <w:rtl/>
        </w:rPr>
        <w:t xml:space="preserve">&gt; </w:t>
      </w:r>
      <w:r w:rsidRPr="003B1E0E">
        <w:rPr>
          <w:rFonts w:ascii="Arial" w:hAnsi="Arial" w:cs="Arial" w:hint="cs"/>
          <w:sz w:val="24"/>
          <w:szCs w:val="24"/>
          <w:rtl/>
        </w:rPr>
        <w:t>است؛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صرف‌نظر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واقع‌و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به‌دور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داوري‌و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مطابقت‌دادن‌بين‌ظاهر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واقع‌امر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حال‌آيا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ظهور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واقع‌و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نفس‌الامر،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هم‌مطابقت‌دارند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يا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خير؟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آن‌كاري‌نداريم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ما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آن‌را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مي‌بينيم‌و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احساس‌مي‌كنيم؛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اين‌رو،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نه‌دليل‌مي‌خواهيم‌</w:t>
      </w:r>
      <w:r w:rsidRPr="003B1E0E">
        <w:rPr>
          <w:rFonts w:ascii="Arial" w:hAnsi="Arial" w:cs="Arial"/>
          <w:sz w:val="24"/>
          <w:szCs w:val="24"/>
          <w:rtl/>
        </w:rPr>
        <w:t>(</w:t>
      </w:r>
      <w:r w:rsidRPr="003B1E0E">
        <w:rPr>
          <w:rFonts w:ascii="Arial" w:hAnsi="Arial" w:cs="Arial" w:hint="cs"/>
          <w:sz w:val="24"/>
          <w:szCs w:val="24"/>
          <w:rtl/>
        </w:rPr>
        <w:t>چون‌برايمان‌واضح‌و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بديهي‌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است‌و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آن‌را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اين‌گونه‌مي‌بينيم</w:t>
      </w:r>
      <w:r w:rsidRPr="003B1E0E">
        <w:rPr>
          <w:rFonts w:ascii="Arial" w:hAnsi="Arial" w:cs="Arial"/>
          <w:sz w:val="24"/>
          <w:szCs w:val="24"/>
          <w:rtl/>
        </w:rPr>
        <w:t xml:space="preserve">)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نه‌مورد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ترديد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است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ترديدي‌هم‌اگر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هست،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مقام‌مقايسه‌بين‌آنچه‌كه‌ظاهر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شده‌با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آنچه‌كه‌در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متن‌واقع‌هست،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مي‌باشد</w:t>
      </w:r>
      <w:r w:rsidRPr="003B1E0E">
        <w:rPr>
          <w:rFonts w:ascii="Arial" w:hAnsi="Arial" w:cs="Arial"/>
          <w:sz w:val="24"/>
          <w:szCs w:val="24"/>
        </w:rPr>
        <w:t>.</w:t>
      </w:r>
    </w:p>
    <w:p w:rsidR="003B1E0E" w:rsidRPr="003B1E0E" w:rsidRDefault="003B1E0E" w:rsidP="003B1E0E">
      <w:pPr>
        <w:bidi/>
        <w:jc w:val="both"/>
        <w:rPr>
          <w:rFonts w:ascii="Arial" w:hAnsi="Arial" w:cs="Arial"/>
          <w:sz w:val="24"/>
          <w:szCs w:val="24"/>
        </w:rPr>
      </w:pPr>
      <w:r w:rsidRPr="003B1E0E">
        <w:rPr>
          <w:rFonts w:ascii="Arial" w:hAnsi="Arial" w:cs="Arial" w:hint="cs"/>
          <w:sz w:val="24"/>
          <w:szCs w:val="24"/>
          <w:rtl/>
        </w:rPr>
        <w:t>تفسير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تجربه‌ي‌ديني‌</w:t>
      </w:r>
    </w:p>
    <w:p w:rsidR="003B1E0E" w:rsidRPr="003B1E0E" w:rsidRDefault="003B1E0E" w:rsidP="003B1E0E">
      <w:pPr>
        <w:bidi/>
        <w:jc w:val="both"/>
        <w:rPr>
          <w:rFonts w:ascii="Arial" w:hAnsi="Arial" w:cs="Arial"/>
          <w:sz w:val="24"/>
          <w:szCs w:val="24"/>
        </w:rPr>
      </w:pPr>
      <w:r w:rsidRPr="003B1E0E">
        <w:rPr>
          <w:rFonts w:ascii="Arial" w:hAnsi="Arial" w:cs="Arial" w:hint="cs"/>
          <w:sz w:val="24"/>
          <w:szCs w:val="24"/>
          <w:rtl/>
        </w:rPr>
        <w:t>‌بر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اين‌اساس‌تجربه‌ي‌ديني‌را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اين‌گونه‌تفسير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مي‌كنيم</w:t>
      </w:r>
      <w:r w:rsidRPr="003B1E0E">
        <w:rPr>
          <w:rFonts w:ascii="Arial" w:hAnsi="Arial" w:cs="Arial"/>
          <w:sz w:val="24"/>
          <w:szCs w:val="24"/>
          <w:rtl/>
        </w:rPr>
        <w:t>: &lt;</w:t>
      </w:r>
      <w:r w:rsidRPr="003B1E0E">
        <w:rPr>
          <w:rFonts w:ascii="Arial" w:hAnsi="Arial" w:cs="Arial" w:hint="cs"/>
          <w:sz w:val="24"/>
          <w:szCs w:val="24"/>
          <w:rtl/>
        </w:rPr>
        <w:t>تجربه‌ي‌ديني‌در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معناي‌دقيق‌آن‌عبارت‌است‌از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تجربه‌هايي‌كه‌فاعل‌تجربه‌در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توصيف‌پديدار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شناختي‌آن‌از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واژه‌ها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حدود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ديني‌استفاده‌مي‌كند</w:t>
      </w:r>
      <w:r w:rsidRPr="003B1E0E">
        <w:rPr>
          <w:rFonts w:ascii="Arial" w:hAnsi="Arial" w:cs="Arial"/>
          <w:sz w:val="24"/>
          <w:szCs w:val="24"/>
        </w:rPr>
        <w:t>.&gt;</w:t>
      </w:r>
    </w:p>
    <w:p w:rsidR="003B1E0E" w:rsidRPr="003B1E0E" w:rsidRDefault="003B1E0E" w:rsidP="003B1E0E">
      <w:pPr>
        <w:bidi/>
        <w:jc w:val="both"/>
        <w:rPr>
          <w:rFonts w:ascii="Arial" w:hAnsi="Arial" w:cs="Arial"/>
          <w:sz w:val="24"/>
          <w:szCs w:val="24"/>
        </w:rPr>
      </w:pPr>
      <w:r w:rsidRPr="003B1E0E">
        <w:rPr>
          <w:rFonts w:ascii="Arial" w:hAnsi="Arial" w:cs="Arial" w:hint="cs"/>
          <w:sz w:val="24"/>
          <w:szCs w:val="24"/>
          <w:rtl/>
        </w:rPr>
        <w:t>‌به‌عنوان‌مثال،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حادثه‌اي‌براي‌من‌اتفاق‌افتاده‌و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من‌مي‌خواهم‌بگويم‌چه‌ديده‌ام‌و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آن‌را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به‌نحو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پديدار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شناسانه‌توصيف‌كنم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حال‌در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توصيف‌اين‌واقعه‌از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واژه‌ها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مفاهيمي‌استفاده‌مي‌كنم‌كه‌ديني‌هستند</w:t>
      </w:r>
      <w:r w:rsidRPr="003B1E0E">
        <w:rPr>
          <w:rFonts w:ascii="Arial" w:hAnsi="Arial" w:cs="Arial"/>
          <w:sz w:val="24"/>
          <w:szCs w:val="24"/>
          <w:rtl/>
        </w:rPr>
        <w:t xml:space="preserve"> (</w:t>
      </w:r>
      <w:r w:rsidRPr="003B1E0E">
        <w:rPr>
          <w:rFonts w:ascii="Arial" w:hAnsi="Arial" w:cs="Arial" w:hint="cs"/>
          <w:sz w:val="24"/>
          <w:szCs w:val="24"/>
          <w:rtl/>
        </w:rPr>
        <w:t>مثل‌اجابت‌دعا،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قرب‌الي‌الله،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مثل‌شنيدن‌صداي‌ملائكه‌و</w:t>
      </w:r>
      <w:r w:rsidRPr="003B1E0E">
        <w:rPr>
          <w:rFonts w:ascii="Arial" w:hAnsi="Arial" w:cs="Arial"/>
          <w:sz w:val="24"/>
          <w:szCs w:val="24"/>
          <w:rtl/>
        </w:rPr>
        <w:t xml:space="preserve">...)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بدون‌آنكه‌نظر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به‌واقع‌داشته‌باشم‌با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اين‌واژه‌ها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مفاهيم‌ديني‌به‌توصيف‌آن‌مي‌پردازم‌و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كاري‌هم‌به‌قضاوت‌ديگران‌ندارم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چنين‌تجربه‌اي،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تجربه‌ي‌ديني‌است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حال‌اين‌تجربه‌ي‌ديني،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كاشف‌از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واقع‌هست‌يا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نيست‌و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چه‌اندازه‌با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واقعيّت‌سازگار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كاشف‌از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آن‌است؛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اين‌بحث‌ديگري‌است‌كه‌در</w:t>
      </w:r>
      <w:r w:rsidRPr="003B1E0E">
        <w:rPr>
          <w:rFonts w:ascii="Arial" w:hAnsi="Arial" w:cs="Arial"/>
          <w:sz w:val="24"/>
          <w:szCs w:val="24"/>
          <w:rtl/>
        </w:rPr>
        <w:t xml:space="preserve"> &lt;</w:t>
      </w:r>
      <w:r w:rsidRPr="003B1E0E">
        <w:rPr>
          <w:rFonts w:ascii="Arial" w:hAnsi="Arial" w:cs="Arial" w:hint="cs"/>
          <w:sz w:val="24"/>
          <w:szCs w:val="24"/>
          <w:rtl/>
        </w:rPr>
        <w:t>معرفت‌شناسي‌دين</w:t>
      </w:r>
      <w:r w:rsidRPr="003B1E0E">
        <w:rPr>
          <w:rFonts w:ascii="Arial" w:hAnsi="Arial" w:cs="Arial"/>
          <w:sz w:val="24"/>
          <w:szCs w:val="24"/>
          <w:rtl/>
        </w:rPr>
        <w:t xml:space="preserve">&gt;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&lt;</w:t>
      </w:r>
      <w:r w:rsidRPr="003B1E0E">
        <w:rPr>
          <w:rFonts w:ascii="Arial" w:hAnsi="Arial" w:cs="Arial" w:hint="cs"/>
          <w:sz w:val="24"/>
          <w:szCs w:val="24"/>
          <w:rtl/>
        </w:rPr>
        <w:t>فلسفه‌دين</w:t>
      </w:r>
      <w:r w:rsidRPr="003B1E0E">
        <w:rPr>
          <w:rFonts w:ascii="Arial" w:hAnsi="Arial" w:cs="Arial"/>
          <w:sz w:val="24"/>
          <w:szCs w:val="24"/>
          <w:rtl/>
        </w:rPr>
        <w:t xml:space="preserve">&gt; </w:t>
      </w:r>
      <w:r w:rsidRPr="003B1E0E">
        <w:rPr>
          <w:rFonts w:ascii="Arial" w:hAnsi="Arial" w:cs="Arial" w:hint="cs"/>
          <w:sz w:val="24"/>
          <w:szCs w:val="24"/>
          <w:rtl/>
        </w:rPr>
        <w:t>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آن‌بحث‌مي‌كنيم</w:t>
      </w:r>
      <w:r w:rsidRPr="003B1E0E">
        <w:rPr>
          <w:rFonts w:ascii="Arial" w:hAnsi="Arial" w:cs="Arial"/>
          <w:sz w:val="24"/>
          <w:szCs w:val="24"/>
        </w:rPr>
        <w:t>.</w:t>
      </w:r>
    </w:p>
    <w:p w:rsidR="003B1E0E" w:rsidRPr="003B1E0E" w:rsidRDefault="003B1E0E" w:rsidP="003B1E0E">
      <w:pPr>
        <w:bidi/>
        <w:jc w:val="both"/>
        <w:rPr>
          <w:rFonts w:ascii="Arial" w:hAnsi="Arial" w:cs="Arial"/>
          <w:sz w:val="24"/>
          <w:szCs w:val="24"/>
        </w:rPr>
      </w:pPr>
      <w:r w:rsidRPr="003B1E0E">
        <w:rPr>
          <w:rFonts w:ascii="Arial" w:hAnsi="Arial" w:cs="Arial"/>
          <w:sz w:val="24"/>
          <w:szCs w:val="24"/>
        </w:rPr>
        <w:lastRenderedPageBreak/>
        <w:t>(</w:t>
      </w:r>
      <w:r w:rsidRPr="003B1E0E">
        <w:rPr>
          <w:rFonts w:ascii="Arial" w:hAnsi="Arial" w:cs="Arial" w:hint="cs"/>
          <w:sz w:val="24"/>
          <w:szCs w:val="24"/>
          <w:rtl/>
        </w:rPr>
        <w:t>ادامه‌دارد</w:t>
      </w:r>
      <w:r w:rsidRPr="003B1E0E">
        <w:rPr>
          <w:rFonts w:ascii="Arial" w:hAnsi="Arial" w:cs="Arial"/>
          <w:sz w:val="24"/>
          <w:szCs w:val="24"/>
        </w:rPr>
        <w:t>)</w:t>
      </w:r>
    </w:p>
    <w:p w:rsidR="003B1E0E" w:rsidRPr="003B1E0E" w:rsidRDefault="003B1E0E" w:rsidP="003B1E0E">
      <w:pPr>
        <w:bidi/>
        <w:jc w:val="both"/>
        <w:rPr>
          <w:rFonts w:ascii="Arial" w:hAnsi="Arial" w:cs="Arial"/>
          <w:sz w:val="24"/>
          <w:szCs w:val="24"/>
        </w:rPr>
      </w:pPr>
      <w:r w:rsidRPr="003B1E0E">
        <w:rPr>
          <w:rFonts w:ascii="Arial" w:hAnsi="Arial" w:cs="Arial"/>
          <w:sz w:val="24"/>
          <w:szCs w:val="24"/>
        </w:rPr>
        <w:t>------------------</w:t>
      </w:r>
    </w:p>
    <w:p w:rsidR="003B1E0E" w:rsidRPr="003B1E0E" w:rsidRDefault="003B1E0E" w:rsidP="003B1E0E">
      <w:pPr>
        <w:bidi/>
        <w:jc w:val="both"/>
        <w:rPr>
          <w:rFonts w:ascii="Arial" w:hAnsi="Arial" w:cs="Arial"/>
          <w:sz w:val="24"/>
          <w:szCs w:val="24"/>
        </w:rPr>
      </w:pPr>
      <w:r w:rsidRPr="003B1E0E">
        <w:rPr>
          <w:rFonts w:ascii="Arial" w:hAnsi="Arial" w:cs="Arial" w:hint="cs"/>
          <w:sz w:val="24"/>
          <w:szCs w:val="24"/>
          <w:rtl/>
        </w:rPr>
        <w:t>پي‌نوشت‌ها</w:t>
      </w:r>
      <w:r w:rsidRPr="003B1E0E">
        <w:rPr>
          <w:rFonts w:ascii="Arial" w:hAnsi="Arial" w:cs="Arial"/>
          <w:sz w:val="24"/>
          <w:szCs w:val="24"/>
        </w:rPr>
        <w:t>:</w:t>
      </w:r>
    </w:p>
    <w:p w:rsidR="003B1E0E" w:rsidRPr="003B1E0E" w:rsidRDefault="003B1E0E" w:rsidP="003B1E0E">
      <w:pPr>
        <w:bidi/>
        <w:jc w:val="both"/>
        <w:rPr>
          <w:rFonts w:ascii="Arial" w:hAnsi="Arial" w:cs="Arial"/>
          <w:sz w:val="24"/>
          <w:szCs w:val="24"/>
        </w:rPr>
      </w:pPr>
      <w:r w:rsidRPr="003B1E0E">
        <w:rPr>
          <w:rFonts w:ascii="Arial" w:hAnsi="Arial" w:cs="Arial"/>
          <w:sz w:val="24"/>
          <w:szCs w:val="24"/>
        </w:rPr>
        <w:t xml:space="preserve">1. </w:t>
      </w:r>
      <w:r w:rsidRPr="003B1E0E">
        <w:rPr>
          <w:rFonts w:ascii="Arial" w:hAnsi="Arial" w:cs="Arial" w:hint="cs"/>
          <w:sz w:val="24"/>
          <w:szCs w:val="24"/>
          <w:rtl/>
        </w:rPr>
        <w:t>ر</w:t>
      </w:r>
      <w:r w:rsidRPr="003B1E0E">
        <w:rPr>
          <w:rFonts w:ascii="Arial" w:hAnsi="Arial" w:cs="Arial"/>
          <w:sz w:val="24"/>
          <w:szCs w:val="24"/>
          <w:rtl/>
        </w:rPr>
        <w:t>.</w:t>
      </w:r>
      <w:r w:rsidRPr="003B1E0E">
        <w:rPr>
          <w:rFonts w:ascii="Arial" w:hAnsi="Arial" w:cs="Arial" w:hint="cs"/>
          <w:sz w:val="24"/>
          <w:szCs w:val="24"/>
          <w:rtl/>
        </w:rPr>
        <w:t>ك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محمد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اقبال‌لاهوري،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احياء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فكر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ديني‌در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اسلام،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ترجمه‌ي‌احمد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آرام،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فصل‌پنجم؛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همچنين‌ر</w:t>
      </w:r>
      <w:r w:rsidRPr="003B1E0E">
        <w:rPr>
          <w:rFonts w:ascii="Arial" w:hAnsi="Arial" w:cs="Arial"/>
          <w:sz w:val="24"/>
          <w:szCs w:val="24"/>
          <w:rtl/>
        </w:rPr>
        <w:t>.</w:t>
      </w:r>
      <w:r w:rsidRPr="003B1E0E">
        <w:rPr>
          <w:rFonts w:ascii="Arial" w:hAnsi="Arial" w:cs="Arial" w:hint="cs"/>
          <w:sz w:val="24"/>
          <w:szCs w:val="24"/>
          <w:rtl/>
        </w:rPr>
        <w:t>ك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عبدالكريم‌سروش،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بسط‌تجربه‌ي‌نبوي،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انتشارات‌صراط</w:t>
      </w:r>
      <w:r w:rsidRPr="003B1E0E">
        <w:rPr>
          <w:rFonts w:ascii="Arial" w:hAnsi="Arial" w:cs="Arial"/>
          <w:sz w:val="24"/>
          <w:szCs w:val="24"/>
        </w:rPr>
        <w:t>.</w:t>
      </w:r>
    </w:p>
    <w:p w:rsidR="003B1E0E" w:rsidRPr="003B1E0E" w:rsidRDefault="003B1E0E" w:rsidP="003B1E0E">
      <w:pPr>
        <w:bidi/>
        <w:jc w:val="both"/>
        <w:rPr>
          <w:rFonts w:ascii="Arial" w:hAnsi="Arial" w:cs="Arial"/>
          <w:sz w:val="24"/>
          <w:szCs w:val="24"/>
        </w:rPr>
      </w:pPr>
      <w:r w:rsidRPr="003B1E0E">
        <w:rPr>
          <w:rFonts w:ascii="Arial" w:hAnsi="Arial" w:cs="Arial"/>
          <w:sz w:val="24"/>
          <w:szCs w:val="24"/>
        </w:rPr>
        <w:t xml:space="preserve">2. </w:t>
      </w:r>
      <w:r w:rsidRPr="003B1E0E">
        <w:rPr>
          <w:rFonts w:ascii="Arial" w:hAnsi="Arial" w:cs="Arial" w:hint="cs"/>
          <w:sz w:val="24"/>
          <w:szCs w:val="24"/>
          <w:rtl/>
        </w:rPr>
        <w:t>كسي‌كه‌يك‌دريافت‌زنده‌از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اتّفاقات‌دارد،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كسي‌كه‌چنين‌تجربه‌اي‌را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ندارد،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فرق‌مي‌كند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مثال‌ياد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شده،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شمايي‌كه‌در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متن‌حادثه‌قرار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گرفته‌ايد،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آن‌را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لمس‌مي‌كنيد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اين‌خيلي‌فرق‌مي‌كند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كسي‌به‌شما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بگويد</w:t>
      </w:r>
      <w:r w:rsidRPr="003B1E0E">
        <w:rPr>
          <w:rFonts w:ascii="Arial" w:hAnsi="Arial" w:cs="Arial"/>
          <w:sz w:val="24"/>
          <w:szCs w:val="24"/>
          <w:rtl/>
        </w:rPr>
        <w:t>: &lt;</w:t>
      </w:r>
      <w:r w:rsidRPr="003B1E0E">
        <w:rPr>
          <w:rFonts w:ascii="Arial" w:hAnsi="Arial" w:cs="Arial" w:hint="cs"/>
          <w:sz w:val="24"/>
          <w:szCs w:val="24"/>
          <w:rtl/>
        </w:rPr>
        <w:t>پايم‌سوخت،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خيلي‌ناراحت‌بودم‌و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زلزله‌آمد،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زمين‌لرزيد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من‌خيلي‌ترسيدم</w:t>
      </w:r>
      <w:r w:rsidRPr="003B1E0E">
        <w:rPr>
          <w:rFonts w:ascii="Arial" w:hAnsi="Arial" w:cs="Arial"/>
          <w:sz w:val="24"/>
          <w:szCs w:val="24"/>
          <w:rtl/>
        </w:rPr>
        <w:t xml:space="preserve">.&gt; </w:t>
      </w:r>
      <w:r w:rsidRPr="003B1E0E">
        <w:rPr>
          <w:rFonts w:ascii="Arial" w:hAnsi="Arial" w:cs="Arial" w:hint="cs"/>
          <w:sz w:val="24"/>
          <w:szCs w:val="24"/>
          <w:rtl/>
        </w:rPr>
        <w:t>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اثر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اين‌گفتن،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آن‌احساس‌به‌شما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منتقل‌نمي‌شود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آن‌كنش‌پذيري‌براي‌شما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حاصل‌نمي‌گردد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توصيفِ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حالتِ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ديگري،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بدون‌آنكه‌تجربهِ‌شخصي‌وجود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داشته‌باشد،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موجب‌انتقال‌آن‌حالت‌و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درك‌حقيقي‌آن‌نمي‌شود،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حالت‌ترس‌و</w:t>
      </w:r>
      <w:r w:rsidRPr="003B1E0E">
        <w:rPr>
          <w:rFonts w:ascii="Arial" w:hAnsi="Arial" w:cs="Arial"/>
          <w:sz w:val="24"/>
          <w:szCs w:val="24"/>
          <w:rtl/>
        </w:rPr>
        <w:t xml:space="preserve">... </w:t>
      </w:r>
      <w:r w:rsidRPr="003B1E0E">
        <w:rPr>
          <w:rFonts w:ascii="Arial" w:hAnsi="Arial" w:cs="Arial" w:hint="cs"/>
          <w:sz w:val="24"/>
          <w:szCs w:val="24"/>
          <w:rtl/>
        </w:rPr>
        <w:t>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ايجاد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نمي‌كند</w:t>
      </w:r>
      <w:r w:rsidRPr="003B1E0E">
        <w:rPr>
          <w:rFonts w:ascii="Arial" w:hAnsi="Arial" w:cs="Arial"/>
          <w:sz w:val="24"/>
          <w:szCs w:val="24"/>
        </w:rPr>
        <w:t>.</w:t>
      </w:r>
    </w:p>
    <w:p w:rsidR="003B1E0E" w:rsidRPr="003B1E0E" w:rsidRDefault="003B1E0E" w:rsidP="003B1E0E">
      <w:pPr>
        <w:bidi/>
        <w:jc w:val="both"/>
        <w:rPr>
          <w:rFonts w:ascii="Arial" w:hAnsi="Arial" w:cs="Arial"/>
          <w:sz w:val="24"/>
          <w:szCs w:val="24"/>
        </w:rPr>
      </w:pPr>
      <w:r w:rsidRPr="003B1E0E">
        <w:rPr>
          <w:rFonts w:ascii="Arial" w:hAnsi="Arial" w:cs="Arial"/>
          <w:sz w:val="24"/>
          <w:szCs w:val="24"/>
        </w:rPr>
        <w:t xml:space="preserve">3. </w:t>
      </w:r>
      <w:r w:rsidRPr="003B1E0E">
        <w:rPr>
          <w:rFonts w:ascii="Arial" w:hAnsi="Arial" w:cs="Arial" w:hint="cs"/>
          <w:sz w:val="24"/>
          <w:szCs w:val="24"/>
          <w:rtl/>
        </w:rPr>
        <w:t>به‌عنوان‌مثال‌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براي‌درك‌حالت‌پيامبر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به‌هنگام‌نزول‌وحي‌و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مواجهه‌ي‌او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خدا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يا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فرشته‌ي‌وحي،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براي‌فهم‌چيستي‌وحي،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بايد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گوش‌به‌توصيفات‌و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بيانات‌خود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پيامبر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داشته‌باشيم‌كه‌آن‌را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تجربه‌كرده‌است؛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زيرا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هيچ‌تجربه‌اي‌از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وحي‌نداريم،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لذا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خودمان‌قادر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به‌درك‌آن‌نيستيم</w:t>
      </w:r>
      <w:r w:rsidRPr="003B1E0E">
        <w:rPr>
          <w:rFonts w:ascii="Arial" w:hAnsi="Arial" w:cs="Arial"/>
          <w:sz w:val="24"/>
          <w:szCs w:val="24"/>
        </w:rPr>
        <w:t>.</w:t>
      </w:r>
    </w:p>
    <w:p w:rsidR="003B1E0E" w:rsidRPr="003B1E0E" w:rsidRDefault="003B1E0E" w:rsidP="003B1E0E">
      <w:pPr>
        <w:bidi/>
        <w:jc w:val="both"/>
        <w:rPr>
          <w:rFonts w:ascii="Arial" w:hAnsi="Arial" w:cs="Arial"/>
          <w:sz w:val="24"/>
          <w:szCs w:val="24"/>
        </w:rPr>
      </w:pPr>
      <w:r w:rsidRPr="003B1E0E">
        <w:rPr>
          <w:rFonts w:ascii="Arial" w:hAnsi="Arial" w:cs="Arial"/>
          <w:sz w:val="24"/>
          <w:szCs w:val="24"/>
        </w:rPr>
        <w:t xml:space="preserve">4. </w:t>
      </w:r>
      <w:r w:rsidRPr="003B1E0E">
        <w:rPr>
          <w:rFonts w:ascii="Arial" w:hAnsi="Arial" w:cs="Arial" w:hint="cs"/>
          <w:sz w:val="24"/>
          <w:szCs w:val="24"/>
          <w:rtl/>
        </w:rPr>
        <w:t>مراد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امر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متعالي‌و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امر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قدسي‌در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اينجا،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خدا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موجود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ماورايي‌است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آقاي‌اسمارت‌در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كتاب‌جهانيني‌ها،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مشتركات‌بين‌اديان‌را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كه‌نام‌مي‌برد،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مي‌گويد</w:t>
      </w:r>
      <w:r w:rsidRPr="003B1E0E">
        <w:rPr>
          <w:rFonts w:ascii="Arial" w:hAnsi="Arial" w:cs="Arial"/>
          <w:sz w:val="24"/>
          <w:szCs w:val="24"/>
          <w:rtl/>
        </w:rPr>
        <w:t xml:space="preserve">: </w:t>
      </w:r>
      <w:r w:rsidRPr="003B1E0E">
        <w:rPr>
          <w:rFonts w:ascii="Arial" w:hAnsi="Arial" w:cs="Arial" w:hint="cs"/>
          <w:sz w:val="24"/>
          <w:szCs w:val="24"/>
          <w:rtl/>
        </w:rPr>
        <w:t>نوع‌اديان‌به‌يك‌حقيقت‌قدسي‌ماوراي‌اين‌جهان‌قائل‌اند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اين‌موجود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ماوراي‌جهاني‌و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امر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قدسي‌كه‌معمولاً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نسبت‌خالقيت‌به‌انسان‌و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جهان‌دارد،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هر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چه‌انسان‌به‌او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نزديك‌تر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شود،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خود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سعادتمندتر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احساس‌مي‌كند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امر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متعالي‌و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امر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قدسي‌مورد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بحث،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به‌اين‌معنا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است‌</w:t>
      </w:r>
      <w:r w:rsidRPr="003B1E0E">
        <w:rPr>
          <w:rFonts w:ascii="Arial" w:hAnsi="Arial" w:cs="Arial"/>
          <w:sz w:val="24"/>
          <w:szCs w:val="24"/>
          <w:rtl/>
        </w:rPr>
        <w:t>(</w:t>
      </w:r>
      <w:r w:rsidRPr="003B1E0E">
        <w:rPr>
          <w:rFonts w:ascii="Arial" w:hAnsi="Arial" w:cs="Arial" w:hint="cs"/>
          <w:sz w:val="24"/>
          <w:szCs w:val="24"/>
          <w:rtl/>
        </w:rPr>
        <w:t>معناي‌اصطلاحي</w:t>
      </w:r>
      <w:r w:rsidRPr="003B1E0E">
        <w:rPr>
          <w:rFonts w:ascii="Arial" w:hAnsi="Arial" w:cs="Arial"/>
          <w:sz w:val="24"/>
          <w:szCs w:val="24"/>
          <w:rtl/>
        </w:rPr>
        <w:t>)</w:t>
      </w:r>
      <w:r w:rsidRPr="003B1E0E">
        <w:rPr>
          <w:rFonts w:ascii="Arial" w:hAnsi="Arial" w:cs="Arial" w:hint="cs"/>
          <w:sz w:val="24"/>
          <w:szCs w:val="24"/>
          <w:rtl/>
        </w:rPr>
        <w:t>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نه‌معناي‌لغوي‌آن‌كه‌همهِ‌انبيا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ائمه‌و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اولياي‌خدا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شامل‌مي‌شود</w:t>
      </w:r>
      <w:r w:rsidRPr="003B1E0E">
        <w:rPr>
          <w:rFonts w:ascii="Arial" w:hAnsi="Arial" w:cs="Arial"/>
          <w:sz w:val="24"/>
          <w:szCs w:val="24"/>
        </w:rPr>
        <w:t>.</w:t>
      </w:r>
    </w:p>
    <w:p w:rsidR="003B1E0E" w:rsidRPr="003B1E0E" w:rsidRDefault="003B1E0E" w:rsidP="003B1E0E">
      <w:pPr>
        <w:bidi/>
        <w:jc w:val="both"/>
        <w:rPr>
          <w:rFonts w:ascii="Arial" w:hAnsi="Arial" w:cs="Arial"/>
          <w:sz w:val="24"/>
          <w:szCs w:val="24"/>
        </w:rPr>
      </w:pPr>
      <w:r w:rsidRPr="003B1E0E">
        <w:rPr>
          <w:rFonts w:ascii="Arial" w:hAnsi="Arial" w:cs="Arial"/>
          <w:sz w:val="24"/>
          <w:szCs w:val="24"/>
        </w:rPr>
        <w:t xml:space="preserve">5. </w:t>
      </w:r>
      <w:r w:rsidRPr="003B1E0E">
        <w:rPr>
          <w:rFonts w:ascii="Arial" w:hAnsi="Arial" w:cs="Arial" w:hint="cs"/>
          <w:sz w:val="24"/>
          <w:szCs w:val="24"/>
          <w:rtl/>
        </w:rPr>
        <w:t>اينكه‌آنچه‌ما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عالم‌تجربه‌مي‌بينيم،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چه‌اندازه‌اي‌واقعيّت‌نما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است‌و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كشف‌از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واقع‌مي‌كند؛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مطلب‌ديگري‌است‌كه‌در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بحث‌فلسفه‌ي‌دين‌در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قسمت‌آثار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معرفتي‌تجربه‌ي‌دين‌از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آن‌بحث‌مي‌شود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نيز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بحث‌برهان‌تجربه‌ي‌ديني،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مطرح‌مي‌باشد</w:t>
      </w:r>
      <w:r w:rsidRPr="003B1E0E">
        <w:rPr>
          <w:rFonts w:ascii="Arial" w:hAnsi="Arial" w:cs="Arial"/>
          <w:sz w:val="24"/>
          <w:szCs w:val="24"/>
        </w:rPr>
        <w:t>.</w:t>
      </w:r>
    </w:p>
    <w:p w:rsidR="00FE2097" w:rsidRPr="003B1E0E" w:rsidRDefault="003B1E0E" w:rsidP="003B1E0E">
      <w:pPr>
        <w:bidi/>
        <w:jc w:val="both"/>
        <w:rPr>
          <w:rFonts w:ascii="Arial" w:hAnsi="Arial" w:cs="Arial"/>
          <w:sz w:val="24"/>
          <w:szCs w:val="24"/>
        </w:rPr>
      </w:pPr>
      <w:r w:rsidRPr="003B1E0E">
        <w:rPr>
          <w:rFonts w:ascii="Arial" w:hAnsi="Arial" w:cs="Arial"/>
          <w:sz w:val="24"/>
          <w:szCs w:val="24"/>
        </w:rPr>
        <w:t xml:space="preserve">6. </w:t>
      </w:r>
      <w:r w:rsidRPr="003B1E0E">
        <w:rPr>
          <w:rFonts w:ascii="Arial" w:hAnsi="Arial" w:cs="Arial" w:hint="cs"/>
          <w:sz w:val="24"/>
          <w:szCs w:val="24"/>
          <w:rtl/>
        </w:rPr>
        <w:t>تعريف‌تجربه‌ي‌ديني،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كامل‌باشد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منشأ‌اثرات‌زيادي‌است‌و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ناقص‌هم‌باشد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عواقب‌و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اثراتي‌را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پي‌دارد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اگر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شما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تجربه‌ي‌ديني‌را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تجربه‌ي‌امر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متعالي‌دانستيد</w:t>
      </w:r>
      <w:r w:rsidRPr="003B1E0E">
        <w:rPr>
          <w:rFonts w:ascii="Arial" w:hAnsi="Arial" w:cs="Arial"/>
          <w:sz w:val="24"/>
          <w:szCs w:val="24"/>
          <w:rtl/>
        </w:rPr>
        <w:t xml:space="preserve"> (</w:t>
      </w:r>
      <w:r w:rsidRPr="003B1E0E">
        <w:rPr>
          <w:rFonts w:ascii="Arial" w:hAnsi="Arial" w:cs="Arial" w:hint="cs"/>
          <w:sz w:val="24"/>
          <w:szCs w:val="24"/>
          <w:rtl/>
        </w:rPr>
        <w:t>همان‌گونه‌كه‌در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تعريف‌مذكور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چنين‌بود</w:t>
      </w:r>
      <w:r w:rsidRPr="003B1E0E">
        <w:rPr>
          <w:rFonts w:ascii="Arial" w:hAnsi="Arial" w:cs="Arial"/>
          <w:sz w:val="24"/>
          <w:szCs w:val="24"/>
          <w:rtl/>
        </w:rPr>
        <w:t>)</w:t>
      </w:r>
      <w:r w:rsidRPr="003B1E0E">
        <w:rPr>
          <w:rFonts w:ascii="Arial" w:hAnsi="Arial" w:cs="Arial" w:hint="cs"/>
          <w:sz w:val="24"/>
          <w:szCs w:val="24"/>
          <w:rtl/>
        </w:rPr>
        <w:t>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اين‌صورت‌تجربه‌ي‌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شفابخشي‌و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تجربه‌ي‌پذيرفته‌شدن‌دعاها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... </w:t>
      </w:r>
      <w:r w:rsidRPr="003B1E0E">
        <w:rPr>
          <w:rFonts w:ascii="Arial" w:hAnsi="Arial" w:cs="Arial" w:hint="cs"/>
          <w:sz w:val="24"/>
          <w:szCs w:val="24"/>
          <w:rtl/>
        </w:rPr>
        <w:t>تجربه‌ي‌ديني‌نيستند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در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حالي‌كه‌اينها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و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مانندشان‌را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ما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تجربه‌ي‌ديندارانه‌به‌حساب‌مي‌آوريم</w:t>
      </w:r>
      <w:r w:rsidRPr="003B1E0E">
        <w:rPr>
          <w:rFonts w:ascii="Arial" w:hAnsi="Arial" w:cs="Arial"/>
          <w:sz w:val="24"/>
          <w:szCs w:val="24"/>
          <w:rtl/>
        </w:rPr>
        <w:t xml:space="preserve">. </w:t>
      </w:r>
      <w:r w:rsidRPr="003B1E0E">
        <w:rPr>
          <w:rFonts w:ascii="Arial" w:hAnsi="Arial" w:cs="Arial" w:hint="cs"/>
          <w:sz w:val="24"/>
          <w:szCs w:val="24"/>
          <w:rtl/>
        </w:rPr>
        <w:t>براي‌روشن‌شدن‌اين‌نكته،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بايد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بين‌توصيف‌هاي‌پديدار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شناسانه‌با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غير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پديدار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شناختي،</w:t>
      </w:r>
      <w:r w:rsidRPr="003B1E0E">
        <w:rPr>
          <w:rFonts w:ascii="Arial" w:hAnsi="Arial" w:cs="Arial"/>
          <w:sz w:val="24"/>
          <w:szCs w:val="24"/>
          <w:rtl/>
        </w:rPr>
        <w:t xml:space="preserve"> </w:t>
      </w:r>
      <w:r w:rsidRPr="003B1E0E">
        <w:rPr>
          <w:rFonts w:ascii="Arial" w:hAnsi="Arial" w:cs="Arial" w:hint="cs"/>
          <w:sz w:val="24"/>
          <w:szCs w:val="24"/>
          <w:rtl/>
        </w:rPr>
        <w:t>تفكيك‌كنيم</w:t>
      </w:r>
      <w:r w:rsidRPr="003B1E0E">
        <w:rPr>
          <w:rFonts w:ascii="Arial" w:hAnsi="Arial" w:cs="Arial"/>
          <w:sz w:val="24"/>
          <w:szCs w:val="24"/>
        </w:rPr>
        <w:t>.</w:t>
      </w:r>
    </w:p>
    <w:sectPr w:rsidR="00FE2097" w:rsidRPr="003B1E0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00C94"/>
    <w:rsid w:val="00014D7B"/>
    <w:rsid w:val="000153A2"/>
    <w:rsid w:val="00027151"/>
    <w:rsid w:val="0004464D"/>
    <w:rsid w:val="00091C38"/>
    <w:rsid w:val="000B3FCD"/>
    <w:rsid w:val="000D2B89"/>
    <w:rsid w:val="000D687D"/>
    <w:rsid w:val="001318B0"/>
    <w:rsid w:val="001A3695"/>
    <w:rsid w:val="00233F08"/>
    <w:rsid w:val="00251ACF"/>
    <w:rsid w:val="0026124D"/>
    <w:rsid w:val="002721D3"/>
    <w:rsid w:val="0027618D"/>
    <w:rsid w:val="00295A66"/>
    <w:rsid w:val="002D6995"/>
    <w:rsid w:val="003071C0"/>
    <w:rsid w:val="00311ADC"/>
    <w:rsid w:val="0035725D"/>
    <w:rsid w:val="00366959"/>
    <w:rsid w:val="00367F15"/>
    <w:rsid w:val="00395F48"/>
    <w:rsid w:val="003B1E0E"/>
    <w:rsid w:val="004128BC"/>
    <w:rsid w:val="00421A68"/>
    <w:rsid w:val="004630C6"/>
    <w:rsid w:val="004A606A"/>
    <w:rsid w:val="004D2CCD"/>
    <w:rsid w:val="004F453A"/>
    <w:rsid w:val="00535697"/>
    <w:rsid w:val="0053785C"/>
    <w:rsid w:val="00563B9E"/>
    <w:rsid w:val="005675E7"/>
    <w:rsid w:val="00595FD6"/>
    <w:rsid w:val="005B58AF"/>
    <w:rsid w:val="005D3CF7"/>
    <w:rsid w:val="005D7E25"/>
    <w:rsid w:val="0060545A"/>
    <w:rsid w:val="00624ECC"/>
    <w:rsid w:val="00644AC3"/>
    <w:rsid w:val="006A3391"/>
    <w:rsid w:val="006A7D05"/>
    <w:rsid w:val="006B2F16"/>
    <w:rsid w:val="006D2A65"/>
    <w:rsid w:val="006D64D6"/>
    <w:rsid w:val="00701C46"/>
    <w:rsid w:val="00774067"/>
    <w:rsid w:val="007B5A9E"/>
    <w:rsid w:val="007B6812"/>
    <w:rsid w:val="007B7603"/>
    <w:rsid w:val="008439D4"/>
    <w:rsid w:val="0088798C"/>
    <w:rsid w:val="008E1E3E"/>
    <w:rsid w:val="00913A9F"/>
    <w:rsid w:val="00926418"/>
    <w:rsid w:val="0094038E"/>
    <w:rsid w:val="00941E12"/>
    <w:rsid w:val="009A01E1"/>
    <w:rsid w:val="00A5064D"/>
    <w:rsid w:val="00A949A5"/>
    <w:rsid w:val="00A968A8"/>
    <w:rsid w:val="00AA7D6E"/>
    <w:rsid w:val="00AB0F61"/>
    <w:rsid w:val="00AF272D"/>
    <w:rsid w:val="00B00F99"/>
    <w:rsid w:val="00B039D6"/>
    <w:rsid w:val="00B127D7"/>
    <w:rsid w:val="00B30068"/>
    <w:rsid w:val="00B33825"/>
    <w:rsid w:val="00B63CEA"/>
    <w:rsid w:val="00B74BEE"/>
    <w:rsid w:val="00BC0E2E"/>
    <w:rsid w:val="00BD7939"/>
    <w:rsid w:val="00BE13FD"/>
    <w:rsid w:val="00C05172"/>
    <w:rsid w:val="00C13408"/>
    <w:rsid w:val="00C42A7D"/>
    <w:rsid w:val="00C466D2"/>
    <w:rsid w:val="00C57183"/>
    <w:rsid w:val="00C75F47"/>
    <w:rsid w:val="00C94C12"/>
    <w:rsid w:val="00CE245A"/>
    <w:rsid w:val="00D045CF"/>
    <w:rsid w:val="00D23C11"/>
    <w:rsid w:val="00D51EA8"/>
    <w:rsid w:val="00D91AA3"/>
    <w:rsid w:val="00D944F0"/>
    <w:rsid w:val="00E30DD1"/>
    <w:rsid w:val="00EA4D85"/>
    <w:rsid w:val="00EB3EE4"/>
    <w:rsid w:val="00F06064"/>
    <w:rsid w:val="00F065E5"/>
    <w:rsid w:val="00F072D8"/>
    <w:rsid w:val="00F11199"/>
    <w:rsid w:val="00F5097E"/>
    <w:rsid w:val="00F53200"/>
    <w:rsid w:val="00F55D3B"/>
    <w:rsid w:val="00FC24F8"/>
    <w:rsid w:val="00FE0E17"/>
    <w:rsid w:val="00FE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7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3320</Words>
  <Characters>18930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2012-02-12T18:12:00Z</dcterms:created>
  <dcterms:modified xsi:type="dcterms:W3CDTF">2012-02-12T18:12:00Z</dcterms:modified>
</cp:coreProperties>
</file>